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1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header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743" w:rsidRDefault="00B47E61">
      <w:pPr>
        <w:tabs>
          <w:tab w:val="left" w:pos="3547"/>
          <w:tab w:val="left" w:pos="6895"/>
        </w:tabs>
        <w:ind w:left="300"/>
        <w:rPr>
          <w:sz w:val="20"/>
        </w:rPr>
      </w:pPr>
      <w:r>
        <w:rPr>
          <w:noProof/>
          <w:sz w:val="20"/>
          <w:lang w:val="ru-RU" w:eastAsia="ru-RU"/>
        </w:rPr>
        <w:drawing>
          <wp:inline distT="0" distB="0" distL="0" distR="0">
            <wp:extent cx="1921510" cy="230428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921510" cy="2304287"/>
                    </a:xfrm>
                    <a:prstGeom prst="rect">
                      <a:avLst/>
                    </a:prstGeom>
                  </pic:spPr>
                </pic:pic>
              </a:graphicData>
            </a:graphic>
          </wp:inline>
        </w:drawing>
      </w:r>
      <w:r>
        <w:rPr>
          <w:sz w:val="20"/>
        </w:rPr>
        <w:tab/>
      </w:r>
      <w:r>
        <w:rPr>
          <w:noProof/>
          <w:position w:val="3"/>
          <w:sz w:val="20"/>
          <w:lang w:val="ru-RU" w:eastAsia="ru-RU"/>
        </w:rPr>
        <w:drawing>
          <wp:inline distT="0" distB="0" distL="0" distR="0">
            <wp:extent cx="1949141" cy="2291333"/>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949141" cy="2291333"/>
                    </a:xfrm>
                    <a:prstGeom prst="rect">
                      <a:avLst/>
                    </a:prstGeom>
                  </pic:spPr>
                </pic:pic>
              </a:graphicData>
            </a:graphic>
          </wp:inline>
        </w:drawing>
      </w:r>
      <w:r>
        <w:rPr>
          <w:position w:val="3"/>
          <w:sz w:val="20"/>
        </w:rPr>
        <w:tab/>
      </w:r>
      <w:r>
        <w:rPr>
          <w:noProof/>
          <w:position w:val="2"/>
          <w:sz w:val="20"/>
          <w:lang w:val="ru-RU" w:eastAsia="ru-RU"/>
        </w:rPr>
        <w:drawing>
          <wp:inline distT="0" distB="0" distL="0" distR="0">
            <wp:extent cx="1936667" cy="2297715"/>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1936667" cy="2297715"/>
                    </a:xfrm>
                    <a:prstGeom prst="rect">
                      <a:avLst/>
                    </a:prstGeom>
                  </pic:spPr>
                </pic:pic>
              </a:graphicData>
            </a:graphic>
          </wp:inline>
        </w:drawing>
      </w:r>
    </w:p>
    <w:p w:rsidR="00A01743" w:rsidRDefault="00A01743">
      <w:pPr>
        <w:pStyle w:val="a3"/>
        <w:rPr>
          <w:sz w:val="20"/>
        </w:rPr>
      </w:pPr>
    </w:p>
    <w:p w:rsidR="00A01743" w:rsidRDefault="00A01743">
      <w:pPr>
        <w:pStyle w:val="a3"/>
        <w:rPr>
          <w:sz w:val="20"/>
        </w:rPr>
      </w:pPr>
    </w:p>
    <w:p w:rsidR="00A01743" w:rsidRDefault="00A01743">
      <w:pPr>
        <w:pStyle w:val="a3"/>
        <w:spacing w:before="5"/>
        <w:rPr>
          <w:sz w:val="27"/>
        </w:rPr>
      </w:pPr>
    </w:p>
    <w:p w:rsidR="00A01743" w:rsidRPr="00B47E61" w:rsidRDefault="00B47E61">
      <w:pPr>
        <w:pStyle w:val="a3"/>
        <w:spacing w:before="90"/>
        <w:ind w:left="6535" w:right="216" w:firstLine="2167"/>
        <w:jc w:val="right"/>
        <w:rPr>
          <w:lang w:val="ru-RU"/>
        </w:rPr>
      </w:pPr>
      <w:r w:rsidRPr="00B47E61">
        <w:rPr>
          <w:spacing w:val="-1"/>
          <w:lang w:val="ru-RU"/>
        </w:rPr>
        <w:t xml:space="preserve">Утверждено </w:t>
      </w:r>
      <w:r>
        <w:rPr>
          <w:lang w:val="ru-RU"/>
        </w:rPr>
        <w:t>Глава администрации</w:t>
      </w:r>
    </w:p>
    <w:p w:rsidR="00A01743" w:rsidRPr="00B47E61" w:rsidRDefault="00B47E61">
      <w:pPr>
        <w:pStyle w:val="a3"/>
        <w:ind w:left="5483" w:right="213" w:firstLine="81"/>
        <w:jc w:val="right"/>
        <w:rPr>
          <w:lang w:val="ru-RU"/>
        </w:rPr>
      </w:pPr>
      <w:r>
        <w:rPr>
          <w:lang w:val="ru-RU"/>
        </w:rPr>
        <w:t>Алеховщинского</w:t>
      </w:r>
      <w:r w:rsidRPr="00B47E61">
        <w:rPr>
          <w:spacing w:val="-1"/>
          <w:lang w:val="ru-RU"/>
        </w:rPr>
        <w:t xml:space="preserve"> </w:t>
      </w:r>
      <w:r>
        <w:rPr>
          <w:lang w:val="ru-RU"/>
        </w:rPr>
        <w:t>сельского</w:t>
      </w:r>
      <w:r w:rsidRPr="00B47E61">
        <w:rPr>
          <w:spacing w:val="-3"/>
          <w:lang w:val="ru-RU"/>
        </w:rPr>
        <w:t xml:space="preserve"> </w:t>
      </w:r>
      <w:r>
        <w:rPr>
          <w:lang w:val="ru-RU"/>
        </w:rPr>
        <w:t>поселения</w:t>
      </w:r>
      <w:r w:rsidRPr="00B47E61">
        <w:rPr>
          <w:w w:val="99"/>
          <w:lang w:val="ru-RU"/>
        </w:rPr>
        <w:t xml:space="preserve"> </w:t>
      </w:r>
      <w:r w:rsidRPr="00B47E61">
        <w:rPr>
          <w:lang w:val="ru-RU"/>
        </w:rPr>
        <w:t>Лодейнопольского муниципального</w:t>
      </w:r>
      <w:r w:rsidRPr="00B47E61">
        <w:rPr>
          <w:spacing w:val="-8"/>
          <w:lang w:val="ru-RU"/>
        </w:rPr>
        <w:t xml:space="preserve"> </w:t>
      </w:r>
      <w:r w:rsidRPr="00B47E61">
        <w:rPr>
          <w:lang w:val="ru-RU"/>
        </w:rPr>
        <w:t>района</w:t>
      </w:r>
    </w:p>
    <w:p w:rsidR="00A01743" w:rsidRPr="00B47E61" w:rsidRDefault="00B47E61">
      <w:pPr>
        <w:pStyle w:val="a3"/>
        <w:ind w:right="216"/>
        <w:jc w:val="right"/>
        <w:rPr>
          <w:lang w:val="ru-RU"/>
        </w:rPr>
      </w:pPr>
      <w:r w:rsidRPr="00B47E61">
        <w:rPr>
          <w:lang w:val="ru-RU"/>
        </w:rPr>
        <w:t>Ленинградской</w:t>
      </w:r>
      <w:r w:rsidRPr="00B47E61">
        <w:rPr>
          <w:spacing w:val="-6"/>
          <w:lang w:val="ru-RU"/>
        </w:rPr>
        <w:t xml:space="preserve"> </w:t>
      </w:r>
      <w:r w:rsidRPr="00B47E61">
        <w:rPr>
          <w:lang w:val="ru-RU"/>
        </w:rPr>
        <w:t>области</w:t>
      </w:r>
    </w:p>
    <w:p w:rsidR="00A01743" w:rsidRPr="00B47E61" w:rsidRDefault="00A01743">
      <w:pPr>
        <w:pStyle w:val="a3"/>
        <w:rPr>
          <w:lang w:val="ru-RU"/>
        </w:rPr>
      </w:pPr>
    </w:p>
    <w:p w:rsidR="00A01743" w:rsidRDefault="00984BB4" w:rsidP="00984BB4">
      <w:pPr>
        <w:pStyle w:val="a3"/>
        <w:tabs>
          <w:tab w:val="left" w:pos="3102"/>
        </w:tabs>
        <w:ind w:right="164"/>
        <w:rPr>
          <w:w w:val="99"/>
          <w:lang w:val="ru-RU"/>
        </w:rPr>
      </w:pPr>
      <w:r>
        <w:rPr>
          <w:w w:val="99"/>
          <w:lang w:val="ru-RU"/>
        </w:rPr>
        <w:t xml:space="preserve">                                                                                              </w:t>
      </w:r>
      <w:r w:rsidR="00B47E61">
        <w:rPr>
          <w:w w:val="99"/>
          <w:u w:val="single"/>
          <w:lang w:val="ru-RU"/>
        </w:rPr>
        <w:t xml:space="preserve">                                                </w:t>
      </w:r>
      <w:r w:rsidR="000C121F">
        <w:rPr>
          <w:w w:val="99"/>
          <w:lang w:val="ru-RU"/>
        </w:rPr>
        <w:t>С.В. Сорокин</w:t>
      </w:r>
    </w:p>
    <w:p w:rsidR="00984BB4" w:rsidRPr="00B47E61" w:rsidRDefault="00984BB4" w:rsidP="00984BB4">
      <w:pPr>
        <w:pStyle w:val="a3"/>
        <w:tabs>
          <w:tab w:val="left" w:pos="3102"/>
        </w:tabs>
        <w:ind w:right="164"/>
        <w:rPr>
          <w:lang w:val="ru-RU"/>
        </w:rPr>
      </w:pPr>
    </w:p>
    <w:p w:rsidR="00A01743" w:rsidRPr="00B47E61" w:rsidRDefault="00B47E61">
      <w:pPr>
        <w:pStyle w:val="a3"/>
        <w:tabs>
          <w:tab w:val="left" w:pos="1007"/>
          <w:tab w:val="left" w:pos="2378"/>
        </w:tabs>
        <w:ind w:right="217"/>
        <w:jc w:val="right"/>
        <w:rPr>
          <w:lang w:val="ru-RU"/>
        </w:rPr>
      </w:pPr>
      <w:r w:rsidRPr="00B47E61">
        <w:rPr>
          <w:lang w:val="ru-RU"/>
        </w:rPr>
        <w:t>от</w:t>
      </w:r>
      <w:r w:rsidRPr="00B47E61">
        <w:rPr>
          <w:spacing w:val="4"/>
          <w:lang w:val="ru-RU"/>
        </w:rPr>
        <w:t xml:space="preserve"> </w:t>
      </w:r>
      <w:r w:rsidRPr="00B47E61">
        <w:rPr>
          <w:spacing w:val="-8"/>
          <w:lang w:val="ru-RU"/>
        </w:rPr>
        <w:t>«</w:t>
      </w:r>
      <w:r w:rsidRPr="00B47E61">
        <w:rPr>
          <w:spacing w:val="-8"/>
          <w:u w:val="single"/>
          <w:lang w:val="ru-RU"/>
        </w:rPr>
        <w:t xml:space="preserve"> </w:t>
      </w:r>
      <w:r w:rsidRPr="00B47E61">
        <w:rPr>
          <w:spacing w:val="-8"/>
          <w:u w:val="single"/>
          <w:lang w:val="ru-RU"/>
        </w:rPr>
        <w:tab/>
      </w:r>
      <w:r w:rsidRPr="00B47E61">
        <w:rPr>
          <w:lang w:val="ru-RU"/>
        </w:rPr>
        <w:t>»</w:t>
      </w:r>
      <w:r w:rsidRPr="00B47E61">
        <w:rPr>
          <w:u w:val="single"/>
          <w:lang w:val="ru-RU"/>
        </w:rPr>
        <w:t xml:space="preserve"> </w:t>
      </w:r>
      <w:r w:rsidRPr="00B47E61">
        <w:rPr>
          <w:u w:val="single"/>
          <w:lang w:val="ru-RU"/>
        </w:rPr>
        <w:tab/>
      </w:r>
      <w:r w:rsidR="00824A63">
        <w:rPr>
          <w:spacing w:val="-1"/>
          <w:lang w:val="ru-RU"/>
        </w:rPr>
        <w:t>2021</w:t>
      </w:r>
      <w:r w:rsidRPr="00B47E61">
        <w:rPr>
          <w:spacing w:val="-1"/>
          <w:lang w:val="ru-RU"/>
        </w:rPr>
        <w:t>г.</w:t>
      </w:r>
    </w:p>
    <w:p w:rsidR="00A01743" w:rsidRPr="00B47E61" w:rsidRDefault="00A01743">
      <w:pPr>
        <w:pStyle w:val="a3"/>
        <w:rPr>
          <w:sz w:val="20"/>
          <w:lang w:val="ru-RU"/>
        </w:rPr>
      </w:pPr>
    </w:p>
    <w:p w:rsidR="00A01743" w:rsidRPr="00B47E61" w:rsidRDefault="00A01743">
      <w:pPr>
        <w:pStyle w:val="a3"/>
        <w:rPr>
          <w:sz w:val="20"/>
          <w:lang w:val="ru-RU"/>
        </w:rPr>
      </w:pPr>
    </w:p>
    <w:p w:rsidR="00A01743" w:rsidRPr="00B47E61" w:rsidRDefault="00A01743">
      <w:pPr>
        <w:pStyle w:val="a3"/>
        <w:rPr>
          <w:sz w:val="20"/>
          <w:lang w:val="ru-RU"/>
        </w:rPr>
      </w:pPr>
    </w:p>
    <w:p w:rsidR="00A01743" w:rsidRPr="00B47E61" w:rsidRDefault="00A01743">
      <w:pPr>
        <w:pStyle w:val="a3"/>
        <w:rPr>
          <w:sz w:val="20"/>
          <w:lang w:val="ru-RU"/>
        </w:rPr>
      </w:pPr>
    </w:p>
    <w:p w:rsidR="00A01743" w:rsidRPr="00B47E61" w:rsidRDefault="00A01743">
      <w:pPr>
        <w:pStyle w:val="a3"/>
        <w:spacing w:before="6"/>
        <w:rPr>
          <w:sz w:val="17"/>
          <w:lang w:val="ru-RU"/>
        </w:rPr>
      </w:pPr>
    </w:p>
    <w:p w:rsidR="00A01743" w:rsidRPr="00B47E61" w:rsidRDefault="00B47E61">
      <w:pPr>
        <w:spacing w:before="79"/>
        <w:ind w:left="1617"/>
        <w:rPr>
          <w:sz w:val="52"/>
          <w:lang w:val="ru-RU"/>
        </w:rPr>
      </w:pPr>
      <w:r w:rsidRPr="00B47E61">
        <w:rPr>
          <w:sz w:val="52"/>
          <w:lang w:val="ru-RU"/>
        </w:rPr>
        <w:t>СХЕМА ТЕПЛОСНАБЖЕНИЯ</w:t>
      </w:r>
    </w:p>
    <w:p w:rsidR="00A01743" w:rsidRPr="00B47E61" w:rsidRDefault="00B47E61">
      <w:pPr>
        <w:spacing w:before="408"/>
        <w:ind w:left="1984"/>
        <w:rPr>
          <w:sz w:val="36"/>
          <w:lang w:val="ru-RU"/>
        </w:rPr>
      </w:pPr>
      <w:r w:rsidRPr="00B47E61">
        <w:rPr>
          <w:sz w:val="36"/>
          <w:lang w:val="ru-RU"/>
        </w:rPr>
        <w:t>МУНИЦИПАЛЬНОГО ОБРАЗОВАНИЯ</w:t>
      </w:r>
    </w:p>
    <w:p w:rsidR="00A01743" w:rsidRPr="00B47E61" w:rsidRDefault="00B47E61">
      <w:pPr>
        <w:spacing w:before="1" w:line="242" w:lineRule="auto"/>
        <w:ind w:left="1044" w:right="833"/>
        <w:jc w:val="center"/>
        <w:rPr>
          <w:sz w:val="36"/>
          <w:lang w:val="ru-RU"/>
        </w:rPr>
      </w:pPr>
      <w:r w:rsidRPr="00B47E61">
        <w:rPr>
          <w:sz w:val="36"/>
          <w:lang w:val="ru-RU"/>
        </w:rPr>
        <w:t xml:space="preserve">«АЛЕХОВЩИНСКОЕ СЕЛЬСКОЕ ПОСЕЛЕНИЕ» ДО </w:t>
      </w:r>
      <w:r w:rsidRPr="00B47E61">
        <w:rPr>
          <w:sz w:val="52"/>
          <w:lang w:val="ru-RU"/>
        </w:rPr>
        <w:t>203</w:t>
      </w:r>
      <w:r w:rsidR="00984BB4">
        <w:rPr>
          <w:sz w:val="52"/>
          <w:lang w:val="ru-RU"/>
        </w:rPr>
        <w:t>0</w:t>
      </w:r>
      <w:r w:rsidRPr="00B47E61">
        <w:rPr>
          <w:spacing w:val="-53"/>
          <w:sz w:val="52"/>
          <w:lang w:val="ru-RU"/>
        </w:rPr>
        <w:t xml:space="preserve"> </w:t>
      </w:r>
      <w:r w:rsidRPr="00B47E61">
        <w:rPr>
          <w:sz w:val="36"/>
          <w:lang w:val="ru-RU"/>
        </w:rPr>
        <w:t>ГОДА</w:t>
      </w:r>
    </w:p>
    <w:p w:rsidR="00A01743" w:rsidRPr="00B47E61" w:rsidRDefault="00B47E61">
      <w:pPr>
        <w:spacing w:before="267"/>
        <w:ind w:left="1042" w:right="963"/>
        <w:jc w:val="center"/>
        <w:rPr>
          <w:sz w:val="28"/>
          <w:lang w:val="ru-RU"/>
        </w:rPr>
      </w:pPr>
      <w:r w:rsidRPr="00B47E61">
        <w:rPr>
          <w:sz w:val="28"/>
          <w:lang w:val="ru-RU"/>
        </w:rPr>
        <w:t>(актуализированная редакция)</w:t>
      </w:r>
    </w:p>
    <w:p w:rsidR="00A01743" w:rsidRPr="00B47E61" w:rsidRDefault="00A01743">
      <w:pPr>
        <w:pStyle w:val="a3"/>
        <w:rPr>
          <w:sz w:val="30"/>
          <w:lang w:val="ru-RU"/>
        </w:rPr>
      </w:pPr>
    </w:p>
    <w:p w:rsidR="00A01743" w:rsidRPr="00B47E61" w:rsidRDefault="00A01743">
      <w:pPr>
        <w:pStyle w:val="a3"/>
        <w:rPr>
          <w:sz w:val="30"/>
          <w:lang w:val="ru-RU"/>
        </w:rPr>
      </w:pPr>
    </w:p>
    <w:p w:rsidR="00A01743" w:rsidRPr="00B47E61" w:rsidRDefault="00A01743">
      <w:pPr>
        <w:pStyle w:val="a3"/>
        <w:rPr>
          <w:sz w:val="30"/>
          <w:lang w:val="ru-RU"/>
        </w:rPr>
      </w:pPr>
    </w:p>
    <w:p w:rsidR="00A01743" w:rsidRPr="00B47E61" w:rsidRDefault="00A01743">
      <w:pPr>
        <w:pStyle w:val="a3"/>
        <w:rPr>
          <w:sz w:val="30"/>
          <w:lang w:val="ru-RU"/>
        </w:rPr>
      </w:pPr>
    </w:p>
    <w:p w:rsidR="00A01743" w:rsidRPr="00B47E61" w:rsidRDefault="00A01743">
      <w:pPr>
        <w:pStyle w:val="a3"/>
        <w:rPr>
          <w:sz w:val="30"/>
          <w:lang w:val="ru-RU"/>
        </w:rPr>
      </w:pPr>
    </w:p>
    <w:p w:rsidR="00A01743" w:rsidRPr="00B47E61" w:rsidRDefault="00A01743">
      <w:pPr>
        <w:pStyle w:val="a3"/>
        <w:spacing w:before="10"/>
        <w:rPr>
          <w:sz w:val="41"/>
          <w:lang w:val="ru-RU"/>
        </w:rPr>
      </w:pPr>
    </w:p>
    <w:p w:rsidR="00A01743" w:rsidRPr="00B47E61" w:rsidRDefault="00B47E61">
      <w:pPr>
        <w:ind w:left="1040" w:right="963"/>
        <w:jc w:val="center"/>
        <w:rPr>
          <w:sz w:val="32"/>
          <w:lang w:val="ru-RU"/>
        </w:rPr>
      </w:pPr>
      <w:r w:rsidRPr="00B47E61">
        <w:rPr>
          <w:sz w:val="32"/>
          <w:lang w:val="ru-RU"/>
        </w:rPr>
        <w:t>с. Алеховщина</w:t>
      </w:r>
    </w:p>
    <w:p w:rsidR="00A01743" w:rsidRPr="00B47E61" w:rsidRDefault="00824A63" w:rsidP="00984BB4">
      <w:pPr>
        <w:spacing w:before="3"/>
        <w:ind w:left="1044" w:right="825"/>
        <w:jc w:val="center"/>
        <w:rPr>
          <w:sz w:val="28"/>
          <w:lang w:val="ru-RU"/>
        </w:rPr>
        <w:sectPr w:rsidR="00A01743" w:rsidRPr="00B47E61">
          <w:headerReference w:type="default" r:id="rId11"/>
          <w:footerReference w:type="default" r:id="rId12"/>
          <w:type w:val="continuous"/>
          <w:pgSz w:w="11900" w:h="16840"/>
          <w:pgMar w:top="1520" w:right="760" w:bottom="980" w:left="960" w:header="710" w:footer="786" w:gutter="0"/>
          <w:cols w:space="720"/>
        </w:sectPr>
      </w:pPr>
      <w:r>
        <w:rPr>
          <w:sz w:val="28"/>
          <w:lang w:val="ru-RU"/>
        </w:rPr>
        <w:t>2021</w:t>
      </w:r>
      <w:r w:rsidR="00B47E61" w:rsidRPr="00B47E61">
        <w:rPr>
          <w:sz w:val="28"/>
          <w:lang w:val="ru-RU"/>
        </w:rPr>
        <w:t xml:space="preserve"> г</w:t>
      </w:r>
      <w:r w:rsidR="00984BB4">
        <w:rPr>
          <w:sz w:val="28"/>
          <w:lang w:val="ru-RU"/>
        </w:rPr>
        <w:t>.</w:t>
      </w:r>
    </w:p>
    <w:p w:rsidR="00A01743" w:rsidRPr="00B47E61" w:rsidRDefault="00A01743">
      <w:pPr>
        <w:rPr>
          <w:sz w:val="16"/>
          <w:lang w:val="ru-RU"/>
        </w:rPr>
        <w:sectPr w:rsidR="00A01743" w:rsidRPr="00B47E61">
          <w:footerReference w:type="default" r:id="rId13"/>
          <w:pgSz w:w="11900" w:h="16840"/>
          <w:pgMar w:top="1520" w:right="760" w:bottom="980" w:left="960" w:header="710" w:footer="783" w:gutter="0"/>
          <w:cols w:space="720"/>
        </w:sectPr>
      </w:pPr>
    </w:p>
    <w:p w:rsidR="00A01743" w:rsidRPr="00B47E61" w:rsidRDefault="00B47E61">
      <w:pPr>
        <w:spacing w:before="88"/>
        <w:jc w:val="right"/>
        <w:rPr>
          <w:sz w:val="30"/>
          <w:lang w:val="ru-RU"/>
        </w:rPr>
      </w:pPr>
      <w:r w:rsidRPr="00B47E61">
        <w:rPr>
          <w:sz w:val="30"/>
          <w:lang w:val="ru-RU"/>
        </w:rPr>
        <w:lastRenderedPageBreak/>
        <w:t>Содержание</w:t>
      </w:r>
    </w:p>
    <w:p w:rsidR="00A01743" w:rsidRPr="00B47E61" w:rsidRDefault="00B47E61">
      <w:pPr>
        <w:pStyle w:val="a3"/>
        <w:spacing w:before="9"/>
        <w:rPr>
          <w:sz w:val="37"/>
          <w:lang w:val="ru-RU"/>
        </w:rPr>
      </w:pPr>
      <w:r w:rsidRPr="00B47E61">
        <w:rPr>
          <w:lang w:val="ru-RU"/>
        </w:rPr>
        <w:br w:type="column"/>
      </w:r>
    </w:p>
    <w:p w:rsidR="00A01743" w:rsidRPr="00B47E61" w:rsidRDefault="00B47E61">
      <w:pPr>
        <w:pStyle w:val="a3"/>
        <w:ind w:left="2440"/>
        <w:rPr>
          <w:lang w:val="ru-RU"/>
        </w:rPr>
      </w:pPr>
      <w:r w:rsidRPr="00B47E61">
        <w:rPr>
          <w:lang w:val="ru-RU"/>
        </w:rPr>
        <w:t>Стр.</w:t>
      </w:r>
    </w:p>
    <w:p w:rsidR="00A01743" w:rsidRPr="00B47E61" w:rsidRDefault="00A01743">
      <w:pPr>
        <w:rPr>
          <w:lang w:val="ru-RU"/>
        </w:rPr>
        <w:sectPr w:rsidR="00A01743" w:rsidRPr="00B47E61">
          <w:type w:val="continuous"/>
          <w:pgSz w:w="11900" w:h="16840"/>
          <w:pgMar w:top="1520" w:right="760" w:bottom="980" w:left="960" w:header="720" w:footer="720" w:gutter="0"/>
          <w:cols w:num="2" w:space="720" w:equalWidth="0">
            <w:col w:w="5920" w:space="40"/>
            <w:col w:w="4220"/>
          </w:cols>
        </w:sectPr>
      </w:pPr>
    </w:p>
    <w:p w:rsidR="00A01743" w:rsidRPr="00B47E61" w:rsidRDefault="00B47E61">
      <w:pPr>
        <w:pStyle w:val="Heading2"/>
        <w:tabs>
          <w:tab w:val="left" w:pos="8802"/>
        </w:tabs>
        <w:spacing w:before="5"/>
        <w:rPr>
          <w:lang w:val="ru-RU"/>
        </w:rPr>
      </w:pPr>
      <w:r w:rsidRPr="00B47E61">
        <w:rPr>
          <w:lang w:val="ru-RU"/>
        </w:rPr>
        <w:lastRenderedPageBreak/>
        <w:t>Введение</w:t>
      </w:r>
      <w:r w:rsidRPr="00B47E61">
        <w:rPr>
          <w:u w:val="single"/>
          <w:lang w:val="ru-RU"/>
        </w:rPr>
        <w:t xml:space="preserve"> </w:t>
      </w:r>
      <w:r w:rsidRPr="00B47E61">
        <w:rPr>
          <w:u w:val="single"/>
          <w:lang w:val="ru-RU"/>
        </w:rPr>
        <w:tab/>
      </w:r>
      <w:r w:rsidRPr="00B47E61">
        <w:rPr>
          <w:lang w:val="ru-RU"/>
        </w:rPr>
        <w:t>7</w:t>
      </w:r>
    </w:p>
    <w:p w:rsidR="00A01743" w:rsidRPr="00B47E61" w:rsidRDefault="00A01743">
      <w:pPr>
        <w:pStyle w:val="a3"/>
        <w:spacing w:before="11"/>
        <w:rPr>
          <w:b/>
          <w:sz w:val="23"/>
          <w:lang w:val="ru-RU"/>
        </w:rPr>
      </w:pPr>
    </w:p>
    <w:p w:rsidR="00A01743" w:rsidRPr="00B47E61" w:rsidRDefault="00B47E61">
      <w:pPr>
        <w:tabs>
          <w:tab w:val="left" w:pos="8678"/>
        </w:tabs>
        <w:ind w:left="300" w:right="215"/>
        <w:jc w:val="both"/>
        <w:rPr>
          <w:b/>
          <w:sz w:val="24"/>
          <w:lang w:val="ru-RU"/>
        </w:rPr>
      </w:pPr>
      <w:r w:rsidRPr="00B47E61">
        <w:rPr>
          <w:b/>
          <w:sz w:val="24"/>
          <w:lang w:val="ru-RU"/>
        </w:rPr>
        <w:t>Раздел 1. Показатели перспективного спроса на тепловую энергию (мощность) и теплоноситель в установленных границах территории Алеховщинского сельского поселения</w:t>
      </w:r>
      <w:r w:rsidRPr="00B47E61">
        <w:rPr>
          <w:b/>
          <w:sz w:val="24"/>
          <w:u w:val="single"/>
          <w:lang w:val="ru-RU"/>
        </w:rPr>
        <w:t xml:space="preserve"> </w:t>
      </w:r>
      <w:r w:rsidRPr="00B47E61">
        <w:rPr>
          <w:b/>
          <w:sz w:val="24"/>
          <w:u w:val="single"/>
          <w:lang w:val="ru-RU"/>
        </w:rPr>
        <w:tab/>
      </w:r>
      <w:r w:rsidRPr="00B47E61">
        <w:rPr>
          <w:b/>
          <w:sz w:val="24"/>
          <w:lang w:val="ru-RU"/>
        </w:rPr>
        <w:t>7-11</w:t>
      </w:r>
    </w:p>
    <w:p w:rsidR="00A01743" w:rsidRPr="00B47E61" w:rsidRDefault="00A01743">
      <w:pPr>
        <w:pStyle w:val="a3"/>
        <w:spacing w:before="9"/>
        <w:rPr>
          <w:b/>
          <w:sz w:val="15"/>
          <w:lang w:val="ru-RU"/>
        </w:rPr>
      </w:pPr>
    </w:p>
    <w:p w:rsidR="00A01743" w:rsidRPr="00B47E61" w:rsidRDefault="00A01743">
      <w:pPr>
        <w:rPr>
          <w:sz w:val="15"/>
          <w:lang w:val="ru-RU"/>
        </w:rPr>
        <w:sectPr w:rsidR="00A01743" w:rsidRPr="00B47E61">
          <w:type w:val="continuous"/>
          <w:pgSz w:w="11900" w:h="16840"/>
          <w:pgMar w:top="1520" w:right="760" w:bottom="980" w:left="960" w:header="720" w:footer="720" w:gutter="0"/>
          <w:cols w:space="720"/>
        </w:sectPr>
      </w:pPr>
    </w:p>
    <w:p w:rsidR="00A01743" w:rsidRPr="00B47E61" w:rsidRDefault="00B47E61">
      <w:pPr>
        <w:pStyle w:val="a3"/>
        <w:spacing w:before="90"/>
        <w:ind w:left="300" w:right="-20"/>
        <w:rPr>
          <w:lang w:val="ru-RU"/>
        </w:rPr>
      </w:pPr>
      <w:r w:rsidRPr="00B47E61">
        <w:rPr>
          <w:lang w:val="ru-RU"/>
        </w:rPr>
        <w:lastRenderedPageBreak/>
        <w:t>Раздел1,</w:t>
      </w:r>
      <w:r w:rsidRPr="00B47E61">
        <w:rPr>
          <w:w w:val="99"/>
          <w:lang w:val="ru-RU"/>
        </w:rPr>
        <w:t xml:space="preserve"> </w:t>
      </w:r>
      <w:r w:rsidRPr="00B47E61">
        <w:rPr>
          <w:lang w:val="ru-RU"/>
        </w:rPr>
        <w:t>пункт1.</w:t>
      </w:r>
    </w:p>
    <w:p w:rsidR="00A01743" w:rsidRPr="00B47E61" w:rsidRDefault="00B47E61">
      <w:pPr>
        <w:pStyle w:val="a3"/>
        <w:tabs>
          <w:tab w:val="left" w:pos="6950"/>
        </w:tabs>
        <w:spacing w:before="90"/>
        <w:ind w:left="228" w:right="1465"/>
        <w:jc w:val="both"/>
        <w:rPr>
          <w:lang w:val="ru-RU"/>
        </w:rPr>
      </w:pPr>
      <w:r w:rsidRPr="00B47E61">
        <w:rPr>
          <w:lang w:val="ru-RU"/>
        </w:rPr>
        <w:br w:type="column"/>
      </w:r>
      <w:r w:rsidRPr="00B47E61">
        <w:rPr>
          <w:lang w:val="ru-RU"/>
        </w:rPr>
        <w:lastRenderedPageBreak/>
        <w:t>Площадь строительных фондов и приросты площади строительных фондов по расчетным элементам территориального деления с разделением объектов нового строительства на многоквартирные дома, жилые дома, общественные здания и производственные здания промышленных предприятий</w:t>
      </w:r>
      <w:r w:rsidRPr="00B47E61">
        <w:rPr>
          <w:spacing w:val="56"/>
          <w:lang w:val="ru-RU"/>
        </w:rPr>
        <w:t xml:space="preserve"> </w:t>
      </w:r>
      <w:r w:rsidRPr="00B47E61">
        <w:rPr>
          <w:lang w:val="ru-RU"/>
        </w:rPr>
        <w:t>по</w:t>
      </w:r>
      <w:r w:rsidRPr="00B47E61">
        <w:rPr>
          <w:spacing w:val="-2"/>
          <w:lang w:val="ru-RU"/>
        </w:rPr>
        <w:t xml:space="preserve"> </w:t>
      </w:r>
      <w:r w:rsidRPr="00B47E61">
        <w:rPr>
          <w:lang w:val="ru-RU"/>
        </w:rPr>
        <w:t>этапам</w:t>
      </w:r>
      <w:r w:rsidRPr="00B47E61">
        <w:rPr>
          <w:u w:val="single"/>
          <w:lang w:val="ru-RU"/>
        </w:rPr>
        <w:t xml:space="preserve"> </w:t>
      </w:r>
      <w:r w:rsidRPr="00B47E61">
        <w:rPr>
          <w:u w:val="single"/>
          <w:lang w:val="ru-RU"/>
        </w:rPr>
        <w:tab/>
      </w:r>
      <w:r w:rsidRPr="00B47E61">
        <w:rPr>
          <w:lang w:val="ru-RU"/>
        </w:rPr>
        <w:t>7-10</w:t>
      </w:r>
    </w:p>
    <w:p w:rsidR="00A01743" w:rsidRPr="00B47E61" w:rsidRDefault="00A01743">
      <w:pPr>
        <w:jc w:val="both"/>
        <w:rPr>
          <w:lang w:val="ru-RU"/>
        </w:rPr>
        <w:sectPr w:rsidR="00A01743" w:rsidRPr="00B47E61">
          <w:type w:val="continuous"/>
          <w:pgSz w:w="11900" w:h="16840"/>
          <w:pgMar w:top="1520" w:right="760" w:bottom="980" w:left="960" w:header="720" w:footer="720" w:gutter="0"/>
          <w:cols w:num="2" w:space="720" w:equalWidth="0">
            <w:col w:w="1164" w:space="40"/>
            <w:col w:w="8976"/>
          </w:cols>
        </w:sectPr>
      </w:pPr>
    </w:p>
    <w:p w:rsidR="00A01743" w:rsidRPr="00B47E61" w:rsidRDefault="00A01743">
      <w:pPr>
        <w:pStyle w:val="a3"/>
        <w:spacing w:before="2"/>
        <w:rPr>
          <w:sz w:val="16"/>
          <w:lang w:val="ru-RU"/>
        </w:rPr>
      </w:pPr>
    </w:p>
    <w:p w:rsidR="00A01743" w:rsidRPr="00B47E61" w:rsidRDefault="00A01743">
      <w:pPr>
        <w:rPr>
          <w:sz w:val="16"/>
          <w:lang w:val="ru-RU"/>
        </w:rPr>
        <w:sectPr w:rsidR="00A01743" w:rsidRPr="00B47E61">
          <w:type w:val="continuous"/>
          <w:pgSz w:w="11900" w:h="16840"/>
          <w:pgMar w:top="1520" w:right="760" w:bottom="980" w:left="960" w:header="720" w:footer="720" w:gutter="0"/>
          <w:cols w:space="720"/>
        </w:sectPr>
      </w:pPr>
    </w:p>
    <w:p w:rsidR="00A01743" w:rsidRPr="00B47E61" w:rsidRDefault="00B47E61">
      <w:pPr>
        <w:pStyle w:val="a3"/>
        <w:spacing w:before="90"/>
        <w:ind w:left="299" w:right="-19"/>
        <w:rPr>
          <w:lang w:val="ru-RU"/>
        </w:rPr>
      </w:pPr>
      <w:r w:rsidRPr="00B47E61">
        <w:rPr>
          <w:lang w:val="ru-RU"/>
        </w:rPr>
        <w:lastRenderedPageBreak/>
        <w:t>Раздел1,</w:t>
      </w:r>
      <w:r w:rsidRPr="00B47E61">
        <w:rPr>
          <w:w w:val="99"/>
          <w:lang w:val="ru-RU"/>
        </w:rPr>
        <w:t xml:space="preserve"> </w:t>
      </w:r>
      <w:r w:rsidRPr="00B47E61">
        <w:rPr>
          <w:lang w:val="ru-RU"/>
        </w:rPr>
        <w:t>пункт 2.</w:t>
      </w:r>
    </w:p>
    <w:p w:rsidR="00A01743" w:rsidRPr="00B47E61" w:rsidRDefault="00B47E61">
      <w:pPr>
        <w:pStyle w:val="a3"/>
        <w:tabs>
          <w:tab w:val="left" w:pos="1819"/>
          <w:tab w:val="left" w:pos="4342"/>
          <w:tab w:val="left" w:pos="5825"/>
          <w:tab w:val="left" w:pos="6725"/>
          <w:tab w:val="left" w:pos="6898"/>
        </w:tabs>
        <w:spacing w:before="90"/>
        <w:ind w:left="228" w:right="1464"/>
        <w:jc w:val="both"/>
        <w:rPr>
          <w:lang w:val="ru-RU"/>
        </w:rPr>
      </w:pPr>
      <w:r w:rsidRPr="00B47E61">
        <w:rPr>
          <w:lang w:val="ru-RU"/>
        </w:rPr>
        <w:br w:type="column"/>
      </w:r>
      <w:r w:rsidRPr="00B47E61">
        <w:rPr>
          <w:lang w:val="ru-RU"/>
        </w:rPr>
        <w:lastRenderedPageBreak/>
        <w:t>Объемы потребления тепловой энергии (мощности), теплоносителя и приросты потребления тепловой энергии (мощности), теплоносителя с разделением по видам теплопотребления в каждом расчетном элементе</w:t>
      </w:r>
      <w:r w:rsidRPr="00B47E61">
        <w:rPr>
          <w:lang w:val="ru-RU"/>
        </w:rPr>
        <w:tab/>
        <w:t>территориального</w:t>
      </w:r>
      <w:r w:rsidRPr="00B47E61">
        <w:rPr>
          <w:lang w:val="ru-RU"/>
        </w:rPr>
        <w:tab/>
        <w:t>деления</w:t>
      </w:r>
      <w:r w:rsidRPr="00B47E61">
        <w:rPr>
          <w:lang w:val="ru-RU"/>
        </w:rPr>
        <w:tab/>
        <w:t>на</w:t>
      </w:r>
      <w:r w:rsidRPr="00B47E61">
        <w:rPr>
          <w:lang w:val="ru-RU"/>
        </w:rPr>
        <w:tab/>
        <w:t>каждом этапе</w:t>
      </w:r>
      <w:r w:rsidRPr="00B47E61">
        <w:rPr>
          <w:u w:val="single"/>
          <w:lang w:val="ru-RU"/>
        </w:rPr>
        <w:t xml:space="preserve"> </w:t>
      </w:r>
      <w:r w:rsidRPr="00B47E61">
        <w:rPr>
          <w:u w:val="single"/>
          <w:lang w:val="ru-RU"/>
        </w:rPr>
        <w:tab/>
      </w:r>
      <w:r w:rsidRPr="00B47E61">
        <w:rPr>
          <w:u w:val="single"/>
          <w:lang w:val="ru-RU"/>
        </w:rPr>
        <w:tab/>
      </w:r>
      <w:r w:rsidRPr="00B47E61">
        <w:rPr>
          <w:u w:val="single"/>
          <w:lang w:val="ru-RU"/>
        </w:rPr>
        <w:tab/>
      </w:r>
      <w:r w:rsidRPr="00B47E61">
        <w:rPr>
          <w:u w:val="single"/>
          <w:lang w:val="ru-RU"/>
        </w:rPr>
        <w:tab/>
      </w:r>
      <w:r w:rsidRPr="00B47E61">
        <w:rPr>
          <w:u w:val="single"/>
          <w:lang w:val="ru-RU"/>
        </w:rPr>
        <w:tab/>
      </w:r>
      <w:r w:rsidRPr="00B47E61">
        <w:rPr>
          <w:lang w:val="ru-RU"/>
        </w:rPr>
        <w:t>10-11</w:t>
      </w:r>
    </w:p>
    <w:p w:rsidR="00A01743" w:rsidRPr="00B47E61" w:rsidRDefault="00A01743">
      <w:pPr>
        <w:jc w:val="both"/>
        <w:rPr>
          <w:lang w:val="ru-RU"/>
        </w:rPr>
        <w:sectPr w:rsidR="00A01743" w:rsidRPr="00B47E61">
          <w:type w:val="continuous"/>
          <w:pgSz w:w="11900" w:h="16840"/>
          <w:pgMar w:top="1520" w:right="760" w:bottom="980" w:left="960" w:header="720" w:footer="720" w:gutter="0"/>
          <w:cols w:num="2" w:space="720" w:equalWidth="0">
            <w:col w:w="1164" w:space="40"/>
            <w:col w:w="8976"/>
          </w:cols>
        </w:sectPr>
      </w:pPr>
    </w:p>
    <w:p w:rsidR="00A01743" w:rsidRPr="00B47E61" w:rsidRDefault="00A01743">
      <w:pPr>
        <w:pStyle w:val="a3"/>
        <w:rPr>
          <w:sz w:val="20"/>
          <w:lang w:val="ru-RU"/>
        </w:rPr>
      </w:pPr>
    </w:p>
    <w:p w:rsidR="00A01743" w:rsidRPr="00B47E61" w:rsidRDefault="00A01743">
      <w:pPr>
        <w:pStyle w:val="a3"/>
        <w:spacing w:before="7"/>
        <w:rPr>
          <w:sz w:val="20"/>
          <w:lang w:val="ru-RU"/>
        </w:rPr>
      </w:pPr>
    </w:p>
    <w:p w:rsidR="00A01743" w:rsidRPr="00B47E61" w:rsidRDefault="00B47E61">
      <w:pPr>
        <w:pStyle w:val="Heading2"/>
        <w:tabs>
          <w:tab w:val="left" w:pos="8771"/>
        </w:tabs>
        <w:spacing w:before="90"/>
        <w:ind w:left="299" w:right="786"/>
        <w:rPr>
          <w:lang w:val="ru-RU"/>
        </w:rPr>
      </w:pPr>
      <w:r w:rsidRPr="00B47E61">
        <w:rPr>
          <w:lang w:val="ru-RU"/>
        </w:rPr>
        <w:t>Раздел 2. Перспективные балансы располагаемой тепловой мощности источников тепловой энергии тепловой нагрузки</w:t>
      </w:r>
      <w:r w:rsidRPr="00B47E61">
        <w:rPr>
          <w:spacing w:val="-3"/>
          <w:lang w:val="ru-RU"/>
        </w:rPr>
        <w:t xml:space="preserve"> </w:t>
      </w:r>
      <w:r w:rsidRPr="00B47E61">
        <w:rPr>
          <w:lang w:val="ru-RU"/>
        </w:rPr>
        <w:t>потребителей</w:t>
      </w:r>
      <w:r w:rsidRPr="00B47E61">
        <w:rPr>
          <w:u w:val="single"/>
          <w:lang w:val="ru-RU"/>
        </w:rPr>
        <w:t xml:space="preserve"> </w:t>
      </w:r>
      <w:r w:rsidRPr="00B47E61">
        <w:rPr>
          <w:u w:val="single"/>
          <w:lang w:val="ru-RU"/>
        </w:rPr>
        <w:tab/>
      </w:r>
      <w:r w:rsidRPr="00B47E61">
        <w:rPr>
          <w:lang w:val="ru-RU"/>
        </w:rPr>
        <w:t>11-</w:t>
      </w:r>
      <w:r w:rsidRPr="00B47E61">
        <w:rPr>
          <w:spacing w:val="-1"/>
          <w:lang w:val="ru-RU"/>
        </w:rPr>
        <w:t xml:space="preserve"> </w:t>
      </w:r>
      <w:r w:rsidRPr="00B47E61">
        <w:rPr>
          <w:lang w:val="ru-RU"/>
        </w:rPr>
        <w:t>19</w:t>
      </w:r>
    </w:p>
    <w:p w:rsidR="00A01743" w:rsidRPr="00B47E61" w:rsidRDefault="00A01743">
      <w:pPr>
        <w:pStyle w:val="a3"/>
        <w:spacing w:before="9"/>
        <w:rPr>
          <w:b/>
          <w:sz w:val="15"/>
          <w:lang w:val="ru-RU"/>
        </w:rPr>
      </w:pPr>
    </w:p>
    <w:p w:rsidR="00A01743" w:rsidRPr="00B47E61" w:rsidRDefault="00A01743">
      <w:pPr>
        <w:rPr>
          <w:sz w:val="15"/>
          <w:lang w:val="ru-RU"/>
        </w:rPr>
        <w:sectPr w:rsidR="00A01743" w:rsidRPr="00B47E61">
          <w:type w:val="continuous"/>
          <w:pgSz w:w="11900" w:h="16840"/>
          <w:pgMar w:top="1520" w:right="760" w:bottom="980" w:left="960" w:header="720" w:footer="720" w:gutter="0"/>
          <w:cols w:space="720"/>
        </w:sectPr>
      </w:pPr>
    </w:p>
    <w:p w:rsidR="00A01743" w:rsidRPr="00B47E61" w:rsidRDefault="00B47E61">
      <w:pPr>
        <w:pStyle w:val="a3"/>
        <w:spacing w:before="90"/>
        <w:ind w:left="299"/>
        <w:rPr>
          <w:lang w:val="ru-RU"/>
        </w:rPr>
      </w:pPr>
      <w:r w:rsidRPr="00B47E61">
        <w:rPr>
          <w:lang w:val="ru-RU"/>
        </w:rPr>
        <w:lastRenderedPageBreak/>
        <w:t>Раздел 2,</w:t>
      </w:r>
    </w:p>
    <w:p w:rsidR="00A01743" w:rsidRPr="00B47E61" w:rsidRDefault="00B47E61">
      <w:pPr>
        <w:pStyle w:val="a3"/>
        <w:ind w:left="299"/>
        <w:rPr>
          <w:lang w:val="ru-RU"/>
        </w:rPr>
      </w:pPr>
      <w:r w:rsidRPr="00B47E61">
        <w:rPr>
          <w:lang w:val="ru-RU"/>
        </w:rPr>
        <w:t>пункт 1.</w:t>
      </w:r>
    </w:p>
    <w:p w:rsidR="00A01743" w:rsidRPr="00B47E61" w:rsidRDefault="00A01743">
      <w:pPr>
        <w:pStyle w:val="a3"/>
        <w:rPr>
          <w:sz w:val="26"/>
          <w:lang w:val="ru-RU"/>
        </w:rPr>
      </w:pPr>
    </w:p>
    <w:p w:rsidR="00A01743" w:rsidRPr="00B47E61" w:rsidRDefault="00A01743">
      <w:pPr>
        <w:pStyle w:val="a3"/>
        <w:rPr>
          <w:sz w:val="26"/>
          <w:lang w:val="ru-RU"/>
        </w:rPr>
      </w:pPr>
    </w:p>
    <w:p w:rsidR="00A01743" w:rsidRPr="00B47E61" w:rsidRDefault="00A01743">
      <w:pPr>
        <w:pStyle w:val="a3"/>
        <w:rPr>
          <w:sz w:val="26"/>
          <w:lang w:val="ru-RU"/>
        </w:rPr>
      </w:pPr>
    </w:p>
    <w:p w:rsidR="00A01743" w:rsidRPr="00B47E61" w:rsidRDefault="00A01743">
      <w:pPr>
        <w:pStyle w:val="a3"/>
        <w:rPr>
          <w:sz w:val="26"/>
          <w:lang w:val="ru-RU"/>
        </w:rPr>
      </w:pPr>
    </w:p>
    <w:p w:rsidR="00A01743" w:rsidRPr="00B47E61" w:rsidRDefault="00B47E61">
      <w:pPr>
        <w:pStyle w:val="a3"/>
        <w:spacing w:before="184"/>
        <w:ind w:left="300"/>
        <w:rPr>
          <w:lang w:val="ru-RU"/>
        </w:rPr>
      </w:pPr>
      <w:r w:rsidRPr="00B47E61">
        <w:rPr>
          <w:lang w:val="ru-RU"/>
        </w:rPr>
        <w:t>Раздел 2,</w:t>
      </w:r>
    </w:p>
    <w:p w:rsidR="00A01743" w:rsidRPr="00B47E61" w:rsidRDefault="00B47E61">
      <w:pPr>
        <w:pStyle w:val="a3"/>
        <w:ind w:left="300"/>
        <w:rPr>
          <w:lang w:val="ru-RU"/>
        </w:rPr>
      </w:pPr>
      <w:r w:rsidRPr="00B47E61">
        <w:rPr>
          <w:lang w:val="ru-RU"/>
        </w:rPr>
        <w:t>пункт 2.</w:t>
      </w:r>
    </w:p>
    <w:p w:rsidR="00A01743" w:rsidRPr="00B47E61" w:rsidRDefault="00B47E61">
      <w:pPr>
        <w:pStyle w:val="a3"/>
        <w:tabs>
          <w:tab w:val="left" w:pos="1538"/>
          <w:tab w:val="left" w:pos="2692"/>
          <w:tab w:val="left" w:pos="5063"/>
          <w:tab w:val="left" w:pos="6345"/>
          <w:tab w:val="left" w:pos="6710"/>
          <w:tab w:val="left" w:pos="6842"/>
          <w:tab w:val="left" w:pos="6873"/>
        </w:tabs>
        <w:spacing w:before="90"/>
        <w:ind w:left="299" w:right="1223"/>
        <w:rPr>
          <w:lang w:val="ru-RU"/>
        </w:rPr>
      </w:pPr>
      <w:r w:rsidRPr="00B47E61">
        <w:rPr>
          <w:lang w:val="ru-RU"/>
        </w:rPr>
        <w:br w:type="column"/>
      </w:r>
      <w:r w:rsidRPr="00B47E61">
        <w:rPr>
          <w:lang w:val="ru-RU"/>
        </w:rPr>
        <w:lastRenderedPageBreak/>
        <w:t>Радиус эффективного теплоснабжения, позволяющий определить условия, при которых подключение новых или увеличивающих тепловую</w:t>
      </w:r>
      <w:r w:rsidRPr="00B47E61">
        <w:rPr>
          <w:lang w:val="ru-RU"/>
        </w:rPr>
        <w:tab/>
        <w:t>нагрузку</w:t>
      </w:r>
      <w:r w:rsidRPr="00B47E61">
        <w:rPr>
          <w:lang w:val="ru-RU"/>
        </w:rPr>
        <w:tab/>
        <w:t>теплопотребляющих</w:t>
      </w:r>
      <w:r w:rsidRPr="00B47E61">
        <w:rPr>
          <w:lang w:val="ru-RU"/>
        </w:rPr>
        <w:tab/>
        <w:t>установок</w:t>
      </w:r>
      <w:r w:rsidRPr="00B47E61">
        <w:rPr>
          <w:lang w:val="ru-RU"/>
        </w:rPr>
        <w:tab/>
        <w:t>к</w:t>
      </w:r>
      <w:r w:rsidRPr="00B47E61">
        <w:rPr>
          <w:lang w:val="ru-RU"/>
        </w:rPr>
        <w:tab/>
        <w:t>системе теплоснабжения нецелесообразно вследствие увеличения совокупных расходов в указанной системе на единицу тепловой мощности, определяемый для зоны действия каждого источника тепловой энергии</w:t>
      </w:r>
      <w:r w:rsidRPr="00B47E61">
        <w:rPr>
          <w:u w:val="single"/>
          <w:lang w:val="ru-RU"/>
        </w:rPr>
        <w:t xml:space="preserve"> </w:t>
      </w:r>
      <w:r w:rsidRPr="00B47E61">
        <w:rPr>
          <w:u w:val="single"/>
          <w:lang w:val="ru-RU"/>
        </w:rPr>
        <w:tab/>
      </w:r>
      <w:r w:rsidRPr="00B47E61">
        <w:rPr>
          <w:u w:val="single"/>
          <w:lang w:val="ru-RU"/>
        </w:rPr>
        <w:tab/>
      </w:r>
      <w:r w:rsidRPr="00B47E61">
        <w:rPr>
          <w:u w:val="single"/>
          <w:lang w:val="ru-RU"/>
        </w:rPr>
        <w:tab/>
      </w:r>
      <w:r w:rsidRPr="00B47E61">
        <w:rPr>
          <w:u w:val="single"/>
          <w:lang w:val="ru-RU"/>
        </w:rPr>
        <w:tab/>
      </w:r>
      <w:r w:rsidRPr="00B47E61">
        <w:rPr>
          <w:u w:val="single"/>
          <w:lang w:val="ru-RU"/>
        </w:rPr>
        <w:tab/>
      </w:r>
      <w:r w:rsidRPr="00B47E61">
        <w:rPr>
          <w:u w:val="single"/>
          <w:lang w:val="ru-RU"/>
        </w:rPr>
        <w:tab/>
      </w:r>
      <w:r w:rsidRPr="00B47E61">
        <w:rPr>
          <w:u w:val="single"/>
          <w:lang w:val="ru-RU"/>
        </w:rPr>
        <w:tab/>
      </w:r>
      <w:r w:rsidRPr="00B47E61">
        <w:rPr>
          <w:lang w:val="ru-RU"/>
        </w:rPr>
        <w:t>11-12 Описание существующих зон действия систем теплоснабжения, источников</w:t>
      </w:r>
      <w:r w:rsidRPr="00B47E61">
        <w:rPr>
          <w:spacing w:val="-4"/>
          <w:lang w:val="ru-RU"/>
        </w:rPr>
        <w:t xml:space="preserve"> </w:t>
      </w:r>
      <w:r w:rsidRPr="00B47E61">
        <w:rPr>
          <w:lang w:val="ru-RU"/>
        </w:rPr>
        <w:t>тепловой</w:t>
      </w:r>
      <w:r w:rsidRPr="00B47E61">
        <w:rPr>
          <w:spacing w:val="1"/>
          <w:lang w:val="ru-RU"/>
        </w:rPr>
        <w:t xml:space="preserve"> </w:t>
      </w:r>
      <w:r w:rsidRPr="00B47E61">
        <w:rPr>
          <w:lang w:val="ru-RU"/>
        </w:rPr>
        <w:t>энергии</w:t>
      </w:r>
      <w:r w:rsidRPr="00B47E61">
        <w:rPr>
          <w:u w:val="single"/>
          <w:lang w:val="ru-RU"/>
        </w:rPr>
        <w:t xml:space="preserve"> </w:t>
      </w:r>
      <w:r w:rsidRPr="00B47E61">
        <w:rPr>
          <w:u w:val="single"/>
          <w:lang w:val="ru-RU"/>
        </w:rPr>
        <w:tab/>
      </w:r>
      <w:r w:rsidRPr="00B47E61">
        <w:rPr>
          <w:u w:val="single"/>
          <w:lang w:val="ru-RU"/>
        </w:rPr>
        <w:tab/>
      </w:r>
      <w:r w:rsidRPr="00B47E61">
        <w:rPr>
          <w:u w:val="single"/>
          <w:lang w:val="ru-RU"/>
        </w:rPr>
        <w:tab/>
      </w:r>
      <w:r w:rsidRPr="00B47E61">
        <w:rPr>
          <w:u w:val="single"/>
          <w:lang w:val="ru-RU"/>
        </w:rPr>
        <w:tab/>
      </w:r>
      <w:r w:rsidRPr="00B47E61">
        <w:rPr>
          <w:lang w:val="ru-RU"/>
        </w:rPr>
        <w:t>12-15</w:t>
      </w:r>
    </w:p>
    <w:p w:rsidR="00A01743" w:rsidRPr="00B47E61" w:rsidRDefault="00A01743">
      <w:pPr>
        <w:rPr>
          <w:lang w:val="ru-RU"/>
        </w:rPr>
        <w:sectPr w:rsidR="00A01743" w:rsidRPr="00B47E61">
          <w:type w:val="continuous"/>
          <w:pgSz w:w="11900" w:h="16840"/>
          <w:pgMar w:top="1520" w:right="760" w:bottom="980" w:left="960" w:header="720" w:footer="720" w:gutter="0"/>
          <w:cols w:num="2" w:space="720" w:equalWidth="0">
            <w:col w:w="1264" w:space="163"/>
            <w:col w:w="8753"/>
          </w:cols>
        </w:sectPr>
      </w:pPr>
    </w:p>
    <w:p w:rsidR="00A01743" w:rsidRPr="00B47E61" w:rsidRDefault="00A01743">
      <w:pPr>
        <w:pStyle w:val="a3"/>
        <w:spacing w:before="2"/>
        <w:rPr>
          <w:sz w:val="16"/>
          <w:lang w:val="ru-RU"/>
        </w:rPr>
      </w:pPr>
    </w:p>
    <w:p w:rsidR="00A01743" w:rsidRPr="00B47E61" w:rsidRDefault="00A01743">
      <w:pPr>
        <w:rPr>
          <w:sz w:val="16"/>
          <w:lang w:val="ru-RU"/>
        </w:rPr>
        <w:sectPr w:rsidR="00A01743" w:rsidRPr="00B47E61">
          <w:type w:val="continuous"/>
          <w:pgSz w:w="11900" w:h="16840"/>
          <w:pgMar w:top="1520" w:right="760" w:bottom="980" w:left="960" w:header="720" w:footer="720" w:gutter="0"/>
          <w:cols w:space="720"/>
        </w:sectPr>
      </w:pPr>
    </w:p>
    <w:p w:rsidR="00A01743" w:rsidRPr="00B47E61" w:rsidRDefault="00B47E61">
      <w:pPr>
        <w:pStyle w:val="a3"/>
        <w:spacing w:before="90"/>
        <w:ind w:left="300"/>
        <w:rPr>
          <w:lang w:val="ru-RU"/>
        </w:rPr>
      </w:pPr>
      <w:r w:rsidRPr="00B47E61">
        <w:rPr>
          <w:lang w:val="ru-RU"/>
        </w:rPr>
        <w:lastRenderedPageBreak/>
        <w:t>Раздел 2,</w:t>
      </w:r>
    </w:p>
    <w:p w:rsidR="00A01743" w:rsidRPr="00B47E61" w:rsidRDefault="00B47E61">
      <w:pPr>
        <w:pStyle w:val="a3"/>
        <w:ind w:left="300"/>
        <w:rPr>
          <w:lang w:val="ru-RU"/>
        </w:rPr>
      </w:pPr>
      <w:r w:rsidRPr="00B47E61">
        <w:rPr>
          <w:lang w:val="ru-RU"/>
        </w:rPr>
        <w:t>пункт 3.</w:t>
      </w:r>
    </w:p>
    <w:p w:rsidR="00A01743" w:rsidRPr="00B47E61" w:rsidRDefault="00B47E61">
      <w:pPr>
        <w:pStyle w:val="a3"/>
        <w:tabs>
          <w:tab w:val="left" w:pos="1588"/>
          <w:tab w:val="left" w:pos="3722"/>
          <w:tab w:val="left" w:pos="4132"/>
          <w:tab w:val="left" w:pos="5980"/>
          <w:tab w:val="left" w:pos="6604"/>
          <w:tab w:val="left" w:pos="6847"/>
        </w:tabs>
        <w:spacing w:before="90" w:line="256" w:lineRule="auto"/>
        <w:ind w:left="300" w:right="1223"/>
        <w:rPr>
          <w:lang w:val="ru-RU"/>
        </w:rPr>
      </w:pPr>
      <w:r w:rsidRPr="00B47E61">
        <w:rPr>
          <w:lang w:val="ru-RU"/>
        </w:rPr>
        <w:br w:type="column"/>
      </w:r>
      <w:r w:rsidRPr="00B47E61">
        <w:rPr>
          <w:lang w:val="ru-RU"/>
        </w:rPr>
        <w:lastRenderedPageBreak/>
        <w:t>Описание</w:t>
      </w:r>
      <w:r w:rsidRPr="00B47E61">
        <w:rPr>
          <w:lang w:val="ru-RU"/>
        </w:rPr>
        <w:tab/>
        <w:t>существующих</w:t>
      </w:r>
      <w:r w:rsidRPr="00B47E61">
        <w:rPr>
          <w:lang w:val="ru-RU"/>
        </w:rPr>
        <w:tab/>
        <w:t>и</w:t>
      </w:r>
      <w:r w:rsidRPr="00B47E61">
        <w:rPr>
          <w:lang w:val="ru-RU"/>
        </w:rPr>
        <w:tab/>
        <w:t>перспективных</w:t>
      </w:r>
      <w:r w:rsidRPr="00B47E61">
        <w:rPr>
          <w:lang w:val="ru-RU"/>
        </w:rPr>
        <w:tab/>
        <w:t>зон</w:t>
      </w:r>
      <w:r w:rsidRPr="00B47E61">
        <w:rPr>
          <w:lang w:val="ru-RU"/>
        </w:rPr>
        <w:tab/>
        <w:t>действия индивидуальных источников</w:t>
      </w:r>
      <w:r w:rsidRPr="00B47E61">
        <w:rPr>
          <w:spacing w:val="-5"/>
          <w:lang w:val="ru-RU"/>
        </w:rPr>
        <w:t xml:space="preserve"> </w:t>
      </w:r>
      <w:r w:rsidRPr="00B47E61">
        <w:rPr>
          <w:lang w:val="ru-RU"/>
        </w:rPr>
        <w:t>тепловой</w:t>
      </w:r>
      <w:r w:rsidRPr="00B47E61">
        <w:rPr>
          <w:spacing w:val="-2"/>
          <w:lang w:val="ru-RU"/>
        </w:rPr>
        <w:t xml:space="preserve"> </w:t>
      </w:r>
      <w:r w:rsidRPr="00B47E61">
        <w:rPr>
          <w:lang w:val="ru-RU"/>
        </w:rPr>
        <w:t>энергии</w:t>
      </w:r>
      <w:r w:rsidRPr="00B47E61">
        <w:rPr>
          <w:u w:val="single"/>
          <w:lang w:val="ru-RU"/>
        </w:rPr>
        <w:t xml:space="preserve"> </w:t>
      </w:r>
      <w:r w:rsidRPr="00B47E61">
        <w:rPr>
          <w:u w:val="single"/>
          <w:lang w:val="ru-RU"/>
        </w:rPr>
        <w:tab/>
      </w:r>
      <w:r w:rsidRPr="00B47E61">
        <w:rPr>
          <w:u w:val="single"/>
          <w:lang w:val="ru-RU"/>
        </w:rPr>
        <w:tab/>
      </w:r>
      <w:r w:rsidRPr="00B47E61">
        <w:rPr>
          <w:u w:val="single"/>
          <w:lang w:val="ru-RU"/>
        </w:rPr>
        <w:tab/>
      </w:r>
      <w:r w:rsidRPr="00B47E61">
        <w:rPr>
          <w:lang w:val="ru-RU"/>
        </w:rPr>
        <w:t>15-18</w:t>
      </w:r>
    </w:p>
    <w:p w:rsidR="00A01743" w:rsidRPr="00B47E61" w:rsidRDefault="00A01743">
      <w:pPr>
        <w:spacing w:line="256" w:lineRule="auto"/>
        <w:rPr>
          <w:lang w:val="ru-RU"/>
        </w:rPr>
        <w:sectPr w:rsidR="00A01743" w:rsidRPr="00B47E61">
          <w:type w:val="continuous"/>
          <w:pgSz w:w="11900" w:h="16840"/>
          <w:pgMar w:top="1520" w:right="760" w:bottom="980" w:left="960" w:header="720" w:footer="720" w:gutter="0"/>
          <w:cols w:num="2" w:space="720" w:equalWidth="0">
            <w:col w:w="1264" w:space="164"/>
            <w:col w:w="8752"/>
          </w:cols>
        </w:sectPr>
      </w:pPr>
    </w:p>
    <w:p w:rsidR="00A01743" w:rsidRPr="00B47E61" w:rsidRDefault="00A01743">
      <w:pPr>
        <w:pStyle w:val="a3"/>
        <w:spacing w:before="8"/>
        <w:rPr>
          <w:sz w:val="14"/>
          <w:lang w:val="ru-RU"/>
        </w:rPr>
      </w:pPr>
    </w:p>
    <w:p w:rsidR="00A01743" w:rsidRPr="00B47E61" w:rsidRDefault="00A01743">
      <w:pPr>
        <w:rPr>
          <w:sz w:val="14"/>
          <w:lang w:val="ru-RU"/>
        </w:rPr>
        <w:sectPr w:rsidR="00A01743" w:rsidRPr="00B47E61">
          <w:type w:val="continuous"/>
          <w:pgSz w:w="11900" w:h="16840"/>
          <w:pgMar w:top="1520" w:right="760" w:bottom="980" w:left="960" w:header="720" w:footer="720" w:gutter="0"/>
          <w:cols w:space="720"/>
        </w:sectPr>
      </w:pPr>
    </w:p>
    <w:p w:rsidR="00A01743" w:rsidRPr="00B47E61" w:rsidRDefault="00B47E61">
      <w:pPr>
        <w:pStyle w:val="a3"/>
        <w:spacing w:before="90"/>
        <w:ind w:left="300"/>
        <w:rPr>
          <w:lang w:val="ru-RU"/>
        </w:rPr>
      </w:pPr>
      <w:r w:rsidRPr="00B47E61">
        <w:rPr>
          <w:lang w:val="ru-RU"/>
        </w:rPr>
        <w:lastRenderedPageBreak/>
        <w:t>Раздел 2,</w:t>
      </w:r>
    </w:p>
    <w:p w:rsidR="00A01743" w:rsidRPr="00B47E61" w:rsidRDefault="00B47E61">
      <w:pPr>
        <w:pStyle w:val="a3"/>
        <w:ind w:left="300"/>
        <w:rPr>
          <w:lang w:val="ru-RU"/>
        </w:rPr>
      </w:pPr>
      <w:r w:rsidRPr="00B47E61">
        <w:rPr>
          <w:lang w:val="ru-RU"/>
        </w:rPr>
        <w:t>пункт 4.</w:t>
      </w:r>
    </w:p>
    <w:p w:rsidR="00A01743" w:rsidRPr="00B47E61" w:rsidRDefault="00B47E61">
      <w:pPr>
        <w:pStyle w:val="a3"/>
        <w:tabs>
          <w:tab w:val="left" w:pos="6959"/>
        </w:tabs>
        <w:spacing w:before="90"/>
        <w:ind w:left="300" w:right="1225"/>
        <w:jc w:val="both"/>
        <w:rPr>
          <w:lang w:val="ru-RU"/>
        </w:rPr>
      </w:pPr>
      <w:r w:rsidRPr="00B47E61">
        <w:rPr>
          <w:lang w:val="ru-RU"/>
        </w:rPr>
        <w:br w:type="column"/>
      </w:r>
      <w:r w:rsidRPr="00B47E61">
        <w:rPr>
          <w:lang w:val="ru-RU"/>
        </w:rPr>
        <w:lastRenderedPageBreak/>
        <w:t>Перспективные балансы тепловой мощности и тепловой нагрузки в перспективных зонах действия источников тепловой энергии, с выделенными зонами действия на каждом этапе и к окончанию планируемого</w:t>
      </w:r>
      <w:r w:rsidRPr="00B47E61">
        <w:rPr>
          <w:spacing w:val="-2"/>
          <w:lang w:val="ru-RU"/>
        </w:rPr>
        <w:t xml:space="preserve"> </w:t>
      </w:r>
      <w:r w:rsidRPr="00B47E61">
        <w:rPr>
          <w:lang w:val="ru-RU"/>
        </w:rPr>
        <w:t>периода</w:t>
      </w:r>
      <w:r w:rsidRPr="00B47E61">
        <w:rPr>
          <w:u w:val="single"/>
          <w:lang w:val="ru-RU"/>
        </w:rPr>
        <w:t xml:space="preserve"> </w:t>
      </w:r>
      <w:r w:rsidRPr="00B47E61">
        <w:rPr>
          <w:u w:val="single"/>
          <w:lang w:val="ru-RU"/>
        </w:rPr>
        <w:tab/>
      </w:r>
      <w:r w:rsidRPr="00B47E61">
        <w:rPr>
          <w:lang w:val="ru-RU"/>
        </w:rPr>
        <w:t>18-19</w:t>
      </w:r>
    </w:p>
    <w:p w:rsidR="00A01743" w:rsidRPr="00B47E61" w:rsidRDefault="00A01743">
      <w:pPr>
        <w:jc w:val="both"/>
        <w:rPr>
          <w:lang w:val="ru-RU"/>
        </w:rPr>
        <w:sectPr w:rsidR="00A01743" w:rsidRPr="00B47E61">
          <w:type w:val="continuous"/>
          <w:pgSz w:w="11900" w:h="16840"/>
          <w:pgMar w:top="1520" w:right="760" w:bottom="980" w:left="960" w:header="720" w:footer="720" w:gutter="0"/>
          <w:cols w:num="2" w:space="720" w:equalWidth="0">
            <w:col w:w="1264" w:space="164"/>
            <w:col w:w="8752"/>
          </w:cols>
        </w:sectPr>
      </w:pPr>
    </w:p>
    <w:p w:rsidR="00A01743" w:rsidRPr="00B47E61" w:rsidRDefault="00A01743">
      <w:pPr>
        <w:pStyle w:val="a3"/>
        <w:spacing w:before="7"/>
        <w:rPr>
          <w:sz w:val="16"/>
          <w:lang w:val="ru-RU"/>
        </w:rPr>
      </w:pPr>
    </w:p>
    <w:p w:rsidR="00A01743" w:rsidRPr="00B47E61" w:rsidRDefault="00B47E61">
      <w:pPr>
        <w:pStyle w:val="Heading2"/>
        <w:tabs>
          <w:tab w:val="left" w:pos="8596"/>
        </w:tabs>
        <w:spacing w:before="90"/>
        <w:ind w:left="299"/>
        <w:rPr>
          <w:lang w:val="ru-RU"/>
        </w:rPr>
      </w:pPr>
      <w:r w:rsidRPr="00B47E61">
        <w:rPr>
          <w:lang w:val="ru-RU"/>
        </w:rPr>
        <w:t>Раздел 3. Перспективные</w:t>
      </w:r>
      <w:r w:rsidRPr="00B47E61">
        <w:rPr>
          <w:spacing w:val="-6"/>
          <w:lang w:val="ru-RU"/>
        </w:rPr>
        <w:t xml:space="preserve"> </w:t>
      </w:r>
      <w:r w:rsidRPr="00B47E61">
        <w:rPr>
          <w:lang w:val="ru-RU"/>
        </w:rPr>
        <w:t>балансы</w:t>
      </w:r>
      <w:r w:rsidRPr="00B47E61">
        <w:rPr>
          <w:spacing w:val="-2"/>
          <w:lang w:val="ru-RU"/>
        </w:rPr>
        <w:t xml:space="preserve"> </w:t>
      </w:r>
      <w:r w:rsidRPr="00B47E61">
        <w:rPr>
          <w:lang w:val="ru-RU"/>
        </w:rPr>
        <w:t>теплоносителя</w:t>
      </w:r>
      <w:r w:rsidRPr="00B47E61">
        <w:rPr>
          <w:u w:val="single"/>
          <w:lang w:val="ru-RU"/>
        </w:rPr>
        <w:t xml:space="preserve"> </w:t>
      </w:r>
      <w:r w:rsidRPr="00B47E61">
        <w:rPr>
          <w:u w:val="single"/>
          <w:lang w:val="ru-RU"/>
        </w:rPr>
        <w:tab/>
      </w:r>
      <w:r w:rsidRPr="00B47E61">
        <w:rPr>
          <w:lang w:val="ru-RU"/>
        </w:rPr>
        <w:t>19-20</w:t>
      </w:r>
    </w:p>
    <w:p w:rsidR="00A01743" w:rsidRPr="00B47E61" w:rsidRDefault="00A01743">
      <w:pPr>
        <w:pStyle w:val="a3"/>
        <w:spacing w:before="9"/>
        <w:rPr>
          <w:b/>
          <w:sz w:val="15"/>
          <w:lang w:val="ru-RU"/>
        </w:rPr>
      </w:pPr>
    </w:p>
    <w:p w:rsidR="00A01743" w:rsidRPr="00B47E61" w:rsidRDefault="00A01743">
      <w:pPr>
        <w:rPr>
          <w:sz w:val="15"/>
          <w:lang w:val="ru-RU"/>
        </w:rPr>
        <w:sectPr w:rsidR="00A01743" w:rsidRPr="00B47E61">
          <w:type w:val="continuous"/>
          <w:pgSz w:w="11900" w:h="16840"/>
          <w:pgMar w:top="1520" w:right="760" w:bottom="980" w:left="960" w:header="720" w:footer="720" w:gutter="0"/>
          <w:cols w:space="720"/>
        </w:sectPr>
      </w:pPr>
    </w:p>
    <w:p w:rsidR="00A01743" w:rsidRPr="00B47E61" w:rsidRDefault="00B47E61">
      <w:pPr>
        <w:pStyle w:val="a3"/>
        <w:spacing w:before="90"/>
        <w:ind w:left="299"/>
        <w:rPr>
          <w:lang w:val="ru-RU"/>
        </w:rPr>
      </w:pPr>
      <w:r w:rsidRPr="00B47E61">
        <w:rPr>
          <w:lang w:val="ru-RU"/>
        </w:rPr>
        <w:lastRenderedPageBreak/>
        <w:t>Раздел 3,</w:t>
      </w:r>
    </w:p>
    <w:p w:rsidR="00A01743" w:rsidRPr="00B47E61" w:rsidRDefault="00B47E61">
      <w:pPr>
        <w:pStyle w:val="a3"/>
        <w:ind w:left="299"/>
        <w:rPr>
          <w:lang w:val="ru-RU"/>
        </w:rPr>
      </w:pPr>
      <w:r w:rsidRPr="00B47E61">
        <w:rPr>
          <w:lang w:val="ru-RU"/>
        </w:rPr>
        <w:t>пункт 1.</w:t>
      </w:r>
    </w:p>
    <w:p w:rsidR="00A01743" w:rsidRPr="00B47E61" w:rsidRDefault="00A01743">
      <w:pPr>
        <w:pStyle w:val="a3"/>
        <w:rPr>
          <w:sz w:val="26"/>
          <w:lang w:val="ru-RU"/>
        </w:rPr>
      </w:pPr>
    </w:p>
    <w:p w:rsidR="00A01743" w:rsidRPr="00B47E61" w:rsidRDefault="00A01743">
      <w:pPr>
        <w:pStyle w:val="a3"/>
        <w:rPr>
          <w:sz w:val="22"/>
          <w:lang w:val="ru-RU"/>
        </w:rPr>
      </w:pPr>
    </w:p>
    <w:p w:rsidR="00A01743" w:rsidRPr="00B47E61" w:rsidRDefault="00B47E61">
      <w:pPr>
        <w:pStyle w:val="a3"/>
        <w:ind w:left="299"/>
        <w:rPr>
          <w:lang w:val="ru-RU"/>
        </w:rPr>
      </w:pPr>
      <w:r w:rsidRPr="00B47E61">
        <w:rPr>
          <w:lang w:val="ru-RU"/>
        </w:rPr>
        <w:t>Раздел 3,</w:t>
      </w:r>
    </w:p>
    <w:p w:rsidR="00A01743" w:rsidRPr="00B47E61" w:rsidRDefault="00B47E61">
      <w:pPr>
        <w:pStyle w:val="a3"/>
        <w:ind w:left="299"/>
        <w:rPr>
          <w:lang w:val="ru-RU"/>
        </w:rPr>
      </w:pPr>
      <w:r w:rsidRPr="00B47E61">
        <w:rPr>
          <w:lang w:val="ru-RU"/>
        </w:rPr>
        <w:t>Пункт2.</w:t>
      </w:r>
    </w:p>
    <w:p w:rsidR="00A01743" w:rsidRPr="00B47E61" w:rsidRDefault="00B47E61">
      <w:pPr>
        <w:pStyle w:val="a3"/>
        <w:tabs>
          <w:tab w:val="left" w:pos="7008"/>
        </w:tabs>
        <w:spacing w:before="90"/>
        <w:ind w:left="224" w:right="1240"/>
        <w:jc w:val="both"/>
        <w:rPr>
          <w:lang w:val="ru-RU"/>
        </w:rPr>
      </w:pPr>
      <w:r w:rsidRPr="00B47E61">
        <w:rPr>
          <w:lang w:val="ru-RU"/>
        </w:rPr>
        <w:br w:type="column"/>
      </w:r>
      <w:r w:rsidRPr="00B47E61">
        <w:rPr>
          <w:lang w:val="ru-RU"/>
        </w:rPr>
        <w:lastRenderedPageBreak/>
        <w:t>Перспективные балансы производительности водоподготовительных установок и максимального потребления теплоносителя теплопотребляющими</w:t>
      </w:r>
      <w:r w:rsidRPr="00B47E61">
        <w:rPr>
          <w:spacing w:val="-5"/>
          <w:lang w:val="ru-RU"/>
        </w:rPr>
        <w:t xml:space="preserve"> </w:t>
      </w:r>
      <w:r w:rsidRPr="00B47E61">
        <w:rPr>
          <w:lang w:val="ru-RU"/>
        </w:rPr>
        <w:t>установками</w:t>
      </w:r>
      <w:r w:rsidRPr="00B47E61">
        <w:rPr>
          <w:spacing w:val="-2"/>
          <w:lang w:val="ru-RU"/>
        </w:rPr>
        <w:t xml:space="preserve"> </w:t>
      </w:r>
      <w:r w:rsidRPr="00B47E61">
        <w:rPr>
          <w:lang w:val="ru-RU"/>
        </w:rPr>
        <w:t>потребителей</w:t>
      </w:r>
      <w:r w:rsidRPr="00B47E61">
        <w:rPr>
          <w:u w:val="single"/>
          <w:lang w:val="ru-RU"/>
        </w:rPr>
        <w:t xml:space="preserve"> </w:t>
      </w:r>
      <w:r w:rsidRPr="00B47E61">
        <w:rPr>
          <w:u w:val="single"/>
          <w:lang w:val="ru-RU"/>
        </w:rPr>
        <w:tab/>
      </w:r>
      <w:r w:rsidRPr="00B47E61">
        <w:rPr>
          <w:lang w:val="ru-RU"/>
        </w:rPr>
        <w:t>19-20</w:t>
      </w:r>
    </w:p>
    <w:p w:rsidR="00A01743" w:rsidRPr="00B47E61" w:rsidRDefault="00A01743">
      <w:pPr>
        <w:pStyle w:val="a3"/>
        <w:rPr>
          <w:lang w:val="ru-RU"/>
        </w:rPr>
      </w:pPr>
    </w:p>
    <w:p w:rsidR="00A01743" w:rsidRPr="00B47E61" w:rsidRDefault="00B47E61">
      <w:pPr>
        <w:pStyle w:val="a3"/>
        <w:ind w:left="224" w:right="1239"/>
        <w:jc w:val="both"/>
        <w:rPr>
          <w:lang w:val="ru-RU"/>
        </w:rPr>
      </w:pPr>
      <w:r w:rsidRPr="00B47E61">
        <w:rPr>
          <w:lang w:val="ru-RU"/>
        </w:rPr>
        <w:t>Перспективные балансы производительности водоподготовительных установок источников тепловой энергии для компенсации потерь</w:t>
      </w:r>
    </w:p>
    <w:p w:rsidR="00A01743" w:rsidRPr="00B47E61" w:rsidRDefault="00A01743">
      <w:pPr>
        <w:jc w:val="both"/>
        <w:rPr>
          <w:lang w:val="ru-RU"/>
        </w:rPr>
        <w:sectPr w:rsidR="00A01743" w:rsidRPr="00B47E61">
          <w:type w:val="continuous"/>
          <w:pgSz w:w="11900" w:h="16840"/>
          <w:pgMar w:top="1520" w:right="760" w:bottom="980" w:left="960" w:header="720" w:footer="720" w:gutter="0"/>
          <w:cols w:num="2" w:space="720" w:equalWidth="0">
            <w:col w:w="1224" w:space="40"/>
            <w:col w:w="8916"/>
          </w:cols>
        </w:sectPr>
      </w:pPr>
    </w:p>
    <w:p w:rsidR="00A01743" w:rsidRPr="00B47E61" w:rsidRDefault="00A01743">
      <w:pPr>
        <w:pStyle w:val="a3"/>
        <w:spacing w:before="4"/>
        <w:rPr>
          <w:sz w:val="16"/>
          <w:lang w:val="ru-RU"/>
        </w:rPr>
      </w:pPr>
    </w:p>
    <w:p w:rsidR="00A01743" w:rsidRPr="00B47E61" w:rsidRDefault="00B47E61">
      <w:pPr>
        <w:pStyle w:val="a3"/>
        <w:spacing w:before="90"/>
        <w:ind w:left="1487"/>
        <w:rPr>
          <w:lang w:val="ru-RU"/>
        </w:rPr>
      </w:pPr>
      <w:r w:rsidRPr="00B47E61">
        <w:rPr>
          <w:lang w:val="ru-RU"/>
        </w:rPr>
        <w:t>теплоносителя в аварийных режимах работы систем теплоснабжения</w:t>
      </w:r>
    </w:p>
    <w:p w:rsidR="00A01743" w:rsidRPr="00B47E61" w:rsidRDefault="00A01743">
      <w:pPr>
        <w:pStyle w:val="a3"/>
        <w:spacing w:before="4"/>
        <w:rPr>
          <w:lang w:val="ru-RU"/>
        </w:rPr>
      </w:pPr>
    </w:p>
    <w:p w:rsidR="00A01743" w:rsidRPr="00B47E61" w:rsidRDefault="00B47E61">
      <w:pPr>
        <w:pStyle w:val="Heading2"/>
        <w:tabs>
          <w:tab w:val="left" w:pos="8798"/>
        </w:tabs>
        <w:spacing w:before="1"/>
        <w:ind w:left="299"/>
        <w:rPr>
          <w:lang w:val="ru-RU"/>
        </w:rPr>
      </w:pPr>
      <w:r w:rsidRPr="00B47E61">
        <w:rPr>
          <w:lang w:val="ru-RU"/>
        </w:rPr>
        <w:t>Раздел 4. Перспективные</w:t>
      </w:r>
      <w:r w:rsidRPr="00B47E61">
        <w:rPr>
          <w:spacing w:val="-7"/>
          <w:lang w:val="ru-RU"/>
        </w:rPr>
        <w:t xml:space="preserve"> </w:t>
      </w:r>
      <w:r w:rsidRPr="00B47E61">
        <w:rPr>
          <w:lang w:val="ru-RU"/>
        </w:rPr>
        <w:t>топливные</w:t>
      </w:r>
      <w:r w:rsidRPr="00B47E61">
        <w:rPr>
          <w:spacing w:val="-2"/>
          <w:lang w:val="ru-RU"/>
        </w:rPr>
        <w:t xml:space="preserve"> </w:t>
      </w:r>
      <w:r w:rsidRPr="00B47E61">
        <w:rPr>
          <w:lang w:val="ru-RU"/>
        </w:rPr>
        <w:t>балансы</w:t>
      </w:r>
      <w:r w:rsidRPr="00B47E61">
        <w:rPr>
          <w:u w:val="single"/>
          <w:lang w:val="ru-RU"/>
        </w:rPr>
        <w:t xml:space="preserve"> </w:t>
      </w:r>
      <w:r w:rsidRPr="00B47E61">
        <w:rPr>
          <w:u w:val="single"/>
          <w:lang w:val="ru-RU"/>
        </w:rPr>
        <w:tab/>
      </w:r>
      <w:r w:rsidRPr="00B47E61">
        <w:rPr>
          <w:lang w:val="ru-RU"/>
        </w:rPr>
        <w:t>21-22</w:t>
      </w:r>
    </w:p>
    <w:p w:rsidR="00A01743" w:rsidRPr="00B47E61" w:rsidRDefault="00A01743">
      <w:pPr>
        <w:pStyle w:val="a3"/>
        <w:spacing w:before="8"/>
        <w:rPr>
          <w:b/>
          <w:sz w:val="15"/>
          <w:lang w:val="ru-RU"/>
        </w:rPr>
      </w:pPr>
    </w:p>
    <w:p w:rsidR="00A01743" w:rsidRPr="00B47E61" w:rsidRDefault="00A01743">
      <w:pPr>
        <w:rPr>
          <w:sz w:val="15"/>
          <w:lang w:val="ru-RU"/>
        </w:rPr>
        <w:sectPr w:rsidR="00A01743" w:rsidRPr="00B47E61">
          <w:pgSz w:w="11900" w:h="16840"/>
          <w:pgMar w:top="1520" w:right="760" w:bottom="980" w:left="960" w:header="710" w:footer="783" w:gutter="0"/>
          <w:cols w:space="720"/>
        </w:sectPr>
      </w:pPr>
    </w:p>
    <w:p w:rsidR="00A01743" w:rsidRPr="00B47E61" w:rsidRDefault="00B47E61">
      <w:pPr>
        <w:pStyle w:val="a3"/>
        <w:spacing w:before="90"/>
        <w:ind w:left="300"/>
        <w:rPr>
          <w:lang w:val="ru-RU"/>
        </w:rPr>
      </w:pPr>
      <w:r w:rsidRPr="00B47E61">
        <w:rPr>
          <w:lang w:val="ru-RU"/>
        </w:rPr>
        <w:lastRenderedPageBreak/>
        <w:t>Раздел 4,</w:t>
      </w:r>
    </w:p>
    <w:p w:rsidR="00A01743" w:rsidRPr="00B47E61" w:rsidRDefault="00B47E61">
      <w:pPr>
        <w:pStyle w:val="a3"/>
        <w:ind w:left="300"/>
        <w:rPr>
          <w:lang w:val="ru-RU"/>
        </w:rPr>
      </w:pPr>
      <w:r w:rsidRPr="00B47E61">
        <w:rPr>
          <w:lang w:val="ru-RU"/>
        </w:rPr>
        <w:t>пункт 1.</w:t>
      </w:r>
    </w:p>
    <w:p w:rsidR="00A01743" w:rsidRPr="00B47E61" w:rsidRDefault="00B47E61">
      <w:pPr>
        <w:pStyle w:val="a3"/>
        <w:tabs>
          <w:tab w:val="left" w:pos="6587"/>
        </w:tabs>
        <w:spacing w:before="90"/>
        <w:ind w:left="300" w:right="1585"/>
        <w:jc w:val="both"/>
        <w:rPr>
          <w:lang w:val="ru-RU"/>
        </w:rPr>
      </w:pPr>
      <w:r w:rsidRPr="00B47E61">
        <w:rPr>
          <w:lang w:val="ru-RU"/>
        </w:rPr>
        <w:br w:type="column"/>
      </w:r>
      <w:r w:rsidRPr="00B47E61">
        <w:rPr>
          <w:lang w:val="ru-RU"/>
        </w:rPr>
        <w:lastRenderedPageBreak/>
        <w:t>Перспективные топливные балансы для каждого источника тепловой энергии, расположенного в границах поселения, городского округа по видам основного, резервного и аварийного топлива на каждом этапе</w:t>
      </w:r>
      <w:r w:rsidRPr="00B47E61">
        <w:rPr>
          <w:spacing w:val="-9"/>
          <w:lang w:val="ru-RU"/>
        </w:rPr>
        <w:t xml:space="preserve"> </w:t>
      </w:r>
      <w:r w:rsidRPr="00B47E61">
        <w:rPr>
          <w:lang w:val="ru-RU"/>
        </w:rPr>
        <w:t>планируемого</w:t>
      </w:r>
      <w:r w:rsidRPr="00B47E61">
        <w:rPr>
          <w:spacing w:val="-1"/>
          <w:lang w:val="ru-RU"/>
        </w:rPr>
        <w:t xml:space="preserve"> </w:t>
      </w:r>
      <w:r w:rsidRPr="00B47E61">
        <w:rPr>
          <w:lang w:val="ru-RU"/>
        </w:rPr>
        <w:t>периода</w:t>
      </w:r>
      <w:r w:rsidRPr="00B47E61">
        <w:rPr>
          <w:u w:val="single"/>
          <w:lang w:val="ru-RU"/>
        </w:rPr>
        <w:t xml:space="preserve"> </w:t>
      </w:r>
      <w:r w:rsidRPr="00B47E61">
        <w:rPr>
          <w:u w:val="single"/>
          <w:lang w:val="ru-RU"/>
        </w:rPr>
        <w:tab/>
      </w:r>
      <w:r w:rsidRPr="00B47E61">
        <w:rPr>
          <w:lang w:val="ru-RU"/>
        </w:rPr>
        <w:t>21-22</w:t>
      </w:r>
    </w:p>
    <w:p w:rsidR="00A01743" w:rsidRPr="00B47E61" w:rsidRDefault="00A01743">
      <w:pPr>
        <w:jc w:val="both"/>
        <w:rPr>
          <w:lang w:val="ru-RU"/>
        </w:rPr>
        <w:sectPr w:rsidR="00A01743" w:rsidRPr="00B47E61">
          <w:type w:val="continuous"/>
          <w:pgSz w:w="11900" w:h="16840"/>
          <w:pgMar w:top="1520" w:right="760" w:bottom="980" w:left="960" w:header="720" w:footer="720" w:gutter="0"/>
          <w:cols w:num="2" w:space="720" w:equalWidth="0">
            <w:col w:w="1264" w:space="118"/>
            <w:col w:w="8798"/>
          </w:cols>
        </w:sectPr>
      </w:pPr>
    </w:p>
    <w:p w:rsidR="00A01743" w:rsidRPr="00B47E61" w:rsidRDefault="00A01743">
      <w:pPr>
        <w:pStyle w:val="a3"/>
        <w:rPr>
          <w:sz w:val="20"/>
          <w:lang w:val="ru-RU"/>
        </w:rPr>
      </w:pPr>
    </w:p>
    <w:p w:rsidR="00A01743" w:rsidRPr="00B47E61" w:rsidRDefault="00A01743">
      <w:pPr>
        <w:pStyle w:val="a3"/>
        <w:spacing w:before="7"/>
        <w:rPr>
          <w:sz w:val="20"/>
          <w:lang w:val="ru-RU"/>
        </w:rPr>
      </w:pPr>
    </w:p>
    <w:p w:rsidR="00A01743" w:rsidRPr="00B47E61" w:rsidRDefault="00B47E61">
      <w:pPr>
        <w:pStyle w:val="Heading2"/>
        <w:tabs>
          <w:tab w:val="left" w:pos="1317"/>
          <w:tab w:val="left" w:pos="1790"/>
          <w:tab w:val="left" w:pos="3573"/>
          <w:tab w:val="left" w:pos="4125"/>
          <w:tab w:val="left" w:pos="6057"/>
          <w:tab w:val="left" w:pos="8020"/>
          <w:tab w:val="left" w:pos="8450"/>
          <w:tab w:val="left" w:pos="8723"/>
        </w:tabs>
        <w:spacing w:before="90"/>
        <w:ind w:right="215"/>
        <w:rPr>
          <w:lang w:val="ru-RU"/>
        </w:rPr>
      </w:pPr>
      <w:r w:rsidRPr="00B47E61">
        <w:rPr>
          <w:lang w:val="ru-RU"/>
        </w:rPr>
        <w:t>Раздел</w:t>
      </w:r>
      <w:r w:rsidRPr="00B47E61">
        <w:rPr>
          <w:b w:val="0"/>
          <w:lang w:val="ru-RU"/>
        </w:rPr>
        <w:tab/>
      </w:r>
      <w:r w:rsidRPr="00B47E61">
        <w:rPr>
          <w:lang w:val="ru-RU"/>
        </w:rPr>
        <w:t>5.</w:t>
      </w:r>
      <w:r w:rsidRPr="00B47E61">
        <w:rPr>
          <w:lang w:val="ru-RU"/>
        </w:rPr>
        <w:tab/>
        <w:t>Предложения</w:t>
      </w:r>
      <w:r w:rsidRPr="00B47E61">
        <w:rPr>
          <w:b w:val="0"/>
          <w:lang w:val="ru-RU"/>
        </w:rPr>
        <w:tab/>
      </w:r>
      <w:r w:rsidRPr="00B47E61">
        <w:rPr>
          <w:lang w:val="ru-RU"/>
        </w:rPr>
        <w:t>по</w:t>
      </w:r>
      <w:r w:rsidRPr="00B47E61">
        <w:rPr>
          <w:b w:val="0"/>
          <w:lang w:val="ru-RU"/>
        </w:rPr>
        <w:tab/>
      </w:r>
      <w:r w:rsidRPr="00B47E61">
        <w:rPr>
          <w:lang w:val="ru-RU"/>
        </w:rPr>
        <w:t>строительству,</w:t>
      </w:r>
      <w:r w:rsidRPr="00B47E61">
        <w:rPr>
          <w:lang w:val="ru-RU"/>
        </w:rPr>
        <w:tab/>
        <w:t>реконструкции</w:t>
      </w:r>
      <w:r w:rsidRPr="00B47E61">
        <w:rPr>
          <w:b w:val="0"/>
          <w:lang w:val="ru-RU"/>
        </w:rPr>
        <w:tab/>
      </w:r>
      <w:r w:rsidRPr="00B47E61">
        <w:rPr>
          <w:lang w:val="ru-RU"/>
        </w:rPr>
        <w:t>и</w:t>
      </w:r>
      <w:r w:rsidRPr="00B47E61">
        <w:rPr>
          <w:b w:val="0"/>
          <w:lang w:val="ru-RU"/>
        </w:rPr>
        <w:tab/>
      </w:r>
      <w:r w:rsidRPr="00B47E61">
        <w:rPr>
          <w:lang w:val="ru-RU"/>
        </w:rPr>
        <w:t>техническому перевооружению источников</w:t>
      </w:r>
      <w:r w:rsidRPr="00B47E61">
        <w:rPr>
          <w:spacing w:val="-6"/>
          <w:lang w:val="ru-RU"/>
        </w:rPr>
        <w:t xml:space="preserve"> </w:t>
      </w:r>
      <w:r w:rsidRPr="00B47E61">
        <w:rPr>
          <w:lang w:val="ru-RU"/>
        </w:rPr>
        <w:t>тепловой</w:t>
      </w:r>
      <w:r w:rsidRPr="00B47E61">
        <w:rPr>
          <w:spacing w:val="1"/>
          <w:lang w:val="ru-RU"/>
        </w:rPr>
        <w:t xml:space="preserve"> </w:t>
      </w:r>
      <w:r w:rsidRPr="00B47E61">
        <w:rPr>
          <w:lang w:val="ru-RU"/>
        </w:rPr>
        <w:t>энергии</w:t>
      </w:r>
      <w:r w:rsidRPr="00B47E61">
        <w:rPr>
          <w:u w:val="single"/>
          <w:lang w:val="ru-RU"/>
        </w:rPr>
        <w:t xml:space="preserve"> </w:t>
      </w:r>
      <w:r w:rsidRPr="00B47E61">
        <w:rPr>
          <w:u w:val="single"/>
          <w:lang w:val="ru-RU"/>
        </w:rPr>
        <w:tab/>
      </w:r>
      <w:r w:rsidRPr="00B47E61">
        <w:rPr>
          <w:u w:val="single"/>
          <w:lang w:val="ru-RU"/>
        </w:rPr>
        <w:tab/>
      </w:r>
      <w:r w:rsidRPr="00B47E61">
        <w:rPr>
          <w:u w:val="single"/>
          <w:lang w:val="ru-RU"/>
        </w:rPr>
        <w:tab/>
      </w:r>
      <w:r w:rsidRPr="00B47E61">
        <w:rPr>
          <w:u w:val="single"/>
          <w:lang w:val="ru-RU"/>
        </w:rPr>
        <w:tab/>
      </w:r>
      <w:r w:rsidRPr="00B47E61">
        <w:rPr>
          <w:lang w:val="ru-RU"/>
        </w:rPr>
        <w:t>22-30</w:t>
      </w:r>
    </w:p>
    <w:p w:rsidR="00A01743" w:rsidRPr="00B47E61" w:rsidRDefault="00A01743">
      <w:pPr>
        <w:pStyle w:val="a3"/>
        <w:spacing w:before="9"/>
        <w:rPr>
          <w:b/>
          <w:sz w:val="15"/>
          <w:lang w:val="ru-RU"/>
        </w:rPr>
      </w:pPr>
    </w:p>
    <w:p w:rsidR="00A01743" w:rsidRPr="00B47E61" w:rsidRDefault="00A01743">
      <w:pPr>
        <w:rPr>
          <w:sz w:val="15"/>
          <w:lang w:val="ru-RU"/>
        </w:rPr>
        <w:sectPr w:rsidR="00A01743" w:rsidRPr="00B47E61">
          <w:type w:val="continuous"/>
          <w:pgSz w:w="11900" w:h="16840"/>
          <w:pgMar w:top="1520" w:right="760" w:bottom="980" w:left="960" w:header="720" w:footer="720" w:gutter="0"/>
          <w:cols w:space="720"/>
        </w:sectPr>
      </w:pPr>
    </w:p>
    <w:p w:rsidR="00A01743" w:rsidRPr="00B47E61" w:rsidRDefault="00B47E61">
      <w:pPr>
        <w:pStyle w:val="a3"/>
        <w:spacing w:before="90"/>
        <w:ind w:left="300"/>
        <w:rPr>
          <w:lang w:val="ru-RU"/>
        </w:rPr>
      </w:pPr>
      <w:r w:rsidRPr="00B47E61">
        <w:rPr>
          <w:lang w:val="ru-RU"/>
        </w:rPr>
        <w:lastRenderedPageBreak/>
        <w:t>Раздел 5,</w:t>
      </w:r>
    </w:p>
    <w:p w:rsidR="00A01743" w:rsidRPr="00B47E61" w:rsidRDefault="00B47E61">
      <w:pPr>
        <w:pStyle w:val="a3"/>
        <w:ind w:left="300"/>
        <w:rPr>
          <w:lang w:val="ru-RU"/>
        </w:rPr>
      </w:pPr>
      <w:r w:rsidRPr="00B47E61">
        <w:rPr>
          <w:lang w:val="ru-RU"/>
        </w:rPr>
        <w:t>пункт 1.</w:t>
      </w:r>
    </w:p>
    <w:p w:rsidR="00A01743" w:rsidRPr="00B47E61" w:rsidRDefault="00B47E61">
      <w:pPr>
        <w:pStyle w:val="a3"/>
        <w:tabs>
          <w:tab w:val="left" w:pos="6602"/>
        </w:tabs>
        <w:spacing w:before="90"/>
        <w:ind w:left="300" w:right="1583" w:hanging="1"/>
        <w:jc w:val="both"/>
        <w:rPr>
          <w:lang w:val="ru-RU"/>
        </w:rPr>
      </w:pPr>
      <w:r w:rsidRPr="00B47E61">
        <w:rPr>
          <w:lang w:val="ru-RU"/>
        </w:rPr>
        <w:br w:type="column"/>
      </w:r>
      <w:r w:rsidRPr="00B47E61">
        <w:rPr>
          <w:lang w:val="ru-RU"/>
        </w:rPr>
        <w:lastRenderedPageBreak/>
        <w:t>Обоснование предлагаемых для строительства источников тепловой энергии для эффективности функционирования системы теплоснабжения</w:t>
      </w:r>
      <w:r w:rsidRPr="00B47E61">
        <w:rPr>
          <w:u w:val="single"/>
          <w:lang w:val="ru-RU"/>
        </w:rPr>
        <w:t xml:space="preserve"> </w:t>
      </w:r>
      <w:r w:rsidRPr="00B47E61">
        <w:rPr>
          <w:u w:val="single"/>
          <w:lang w:val="ru-RU"/>
        </w:rPr>
        <w:tab/>
      </w:r>
      <w:r w:rsidRPr="00B47E61">
        <w:rPr>
          <w:lang w:val="ru-RU"/>
        </w:rPr>
        <w:t>22-28</w:t>
      </w:r>
    </w:p>
    <w:p w:rsidR="00A01743" w:rsidRPr="00B47E61" w:rsidRDefault="00A01743">
      <w:pPr>
        <w:jc w:val="both"/>
        <w:rPr>
          <w:lang w:val="ru-RU"/>
        </w:rPr>
        <w:sectPr w:rsidR="00A01743" w:rsidRPr="00B47E61">
          <w:type w:val="continuous"/>
          <w:pgSz w:w="11900" w:h="16840"/>
          <w:pgMar w:top="1520" w:right="760" w:bottom="980" w:left="960" w:header="720" w:footer="720" w:gutter="0"/>
          <w:cols w:num="2" w:space="720" w:equalWidth="0">
            <w:col w:w="1264" w:space="104"/>
            <w:col w:w="8812"/>
          </w:cols>
        </w:sectPr>
      </w:pPr>
    </w:p>
    <w:p w:rsidR="00A01743" w:rsidRPr="00B47E61" w:rsidRDefault="00A01743">
      <w:pPr>
        <w:pStyle w:val="a3"/>
        <w:spacing w:before="2"/>
        <w:rPr>
          <w:sz w:val="16"/>
          <w:lang w:val="ru-RU"/>
        </w:rPr>
      </w:pPr>
    </w:p>
    <w:p w:rsidR="00A01743" w:rsidRPr="00B47E61" w:rsidRDefault="00A01743">
      <w:pPr>
        <w:rPr>
          <w:sz w:val="16"/>
          <w:lang w:val="ru-RU"/>
        </w:rPr>
        <w:sectPr w:rsidR="00A01743" w:rsidRPr="00B47E61">
          <w:type w:val="continuous"/>
          <w:pgSz w:w="11900" w:h="16840"/>
          <w:pgMar w:top="1520" w:right="760" w:bottom="980" w:left="960" w:header="720" w:footer="720" w:gutter="0"/>
          <w:cols w:space="720"/>
        </w:sectPr>
      </w:pPr>
    </w:p>
    <w:p w:rsidR="00A01743" w:rsidRPr="00B47E61" w:rsidRDefault="00B47E61">
      <w:pPr>
        <w:pStyle w:val="a3"/>
        <w:spacing w:before="90"/>
        <w:ind w:left="300"/>
        <w:rPr>
          <w:lang w:val="ru-RU"/>
        </w:rPr>
      </w:pPr>
      <w:r w:rsidRPr="00B47E61">
        <w:rPr>
          <w:lang w:val="ru-RU"/>
        </w:rPr>
        <w:lastRenderedPageBreak/>
        <w:t>Раздел 5,</w:t>
      </w:r>
    </w:p>
    <w:p w:rsidR="00A01743" w:rsidRPr="00B47E61" w:rsidRDefault="00B47E61">
      <w:pPr>
        <w:pStyle w:val="a3"/>
        <w:ind w:left="300"/>
        <w:rPr>
          <w:lang w:val="ru-RU"/>
        </w:rPr>
      </w:pPr>
      <w:r w:rsidRPr="00B47E61">
        <w:rPr>
          <w:lang w:val="ru-RU"/>
        </w:rPr>
        <w:t>пункт 2.</w:t>
      </w:r>
    </w:p>
    <w:p w:rsidR="00A01743" w:rsidRPr="00B47E61" w:rsidRDefault="00B47E61">
      <w:pPr>
        <w:pStyle w:val="a3"/>
        <w:tabs>
          <w:tab w:val="left" w:pos="6897"/>
        </w:tabs>
        <w:spacing w:before="90"/>
        <w:ind w:left="300" w:right="1584"/>
        <w:rPr>
          <w:lang w:val="ru-RU"/>
        </w:rPr>
      </w:pPr>
      <w:r w:rsidRPr="00B47E61">
        <w:rPr>
          <w:lang w:val="ru-RU"/>
        </w:rPr>
        <w:br w:type="column"/>
      </w:r>
      <w:r w:rsidRPr="00B47E61">
        <w:rPr>
          <w:lang w:val="ru-RU"/>
        </w:rPr>
        <w:lastRenderedPageBreak/>
        <w:t>Оптимальный температурный график отпуска тепловой энергии для каждого источника</w:t>
      </w:r>
      <w:r w:rsidRPr="00B47E61">
        <w:rPr>
          <w:spacing w:val="-5"/>
          <w:lang w:val="ru-RU"/>
        </w:rPr>
        <w:t xml:space="preserve"> </w:t>
      </w:r>
      <w:r w:rsidRPr="00B47E61">
        <w:rPr>
          <w:lang w:val="ru-RU"/>
        </w:rPr>
        <w:t>тепловой энергии</w:t>
      </w:r>
      <w:r w:rsidRPr="00B47E61">
        <w:rPr>
          <w:u w:val="single"/>
          <w:lang w:val="ru-RU"/>
        </w:rPr>
        <w:t xml:space="preserve"> </w:t>
      </w:r>
      <w:r w:rsidRPr="00B47E61">
        <w:rPr>
          <w:u w:val="single"/>
          <w:lang w:val="ru-RU"/>
        </w:rPr>
        <w:tab/>
      </w:r>
      <w:r w:rsidRPr="00B47E61">
        <w:rPr>
          <w:lang w:val="ru-RU"/>
        </w:rPr>
        <w:t>29</w:t>
      </w:r>
    </w:p>
    <w:p w:rsidR="00A01743" w:rsidRPr="00B47E61" w:rsidRDefault="00A01743">
      <w:pPr>
        <w:rPr>
          <w:lang w:val="ru-RU"/>
        </w:rPr>
        <w:sectPr w:rsidR="00A01743" w:rsidRPr="00B47E61">
          <w:type w:val="continuous"/>
          <w:pgSz w:w="11900" w:h="16840"/>
          <w:pgMar w:top="1520" w:right="760" w:bottom="980" w:left="960" w:header="720" w:footer="720" w:gutter="0"/>
          <w:cols w:num="2" w:space="720" w:equalWidth="0">
            <w:col w:w="1264" w:space="104"/>
            <w:col w:w="8812"/>
          </w:cols>
        </w:sectPr>
      </w:pPr>
    </w:p>
    <w:p w:rsidR="00A01743" w:rsidRPr="00B47E61" w:rsidRDefault="00A01743">
      <w:pPr>
        <w:pStyle w:val="a3"/>
        <w:spacing w:before="2"/>
        <w:rPr>
          <w:sz w:val="16"/>
          <w:lang w:val="ru-RU"/>
        </w:rPr>
      </w:pPr>
    </w:p>
    <w:p w:rsidR="00A01743" w:rsidRPr="00B47E61" w:rsidRDefault="00A01743">
      <w:pPr>
        <w:rPr>
          <w:sz w:val="16"/>
          <w:lang w:val="ru-RU"/>
        </w:rPr>
        <w:sectPr w:rsidR="00A01743" w:rsidRPr="00B47E61">
          <w:type w:val="continuous"/>
          <w:pgSz w:w="11900" w:h="16840"/>
          <w:pgMar w:top="1520" w:right="760" w:bottom="980" w:left="960" w:header="720" w:footer="720" w:gutter="0"/>
          <w:cols w:space="720"/>
        </w:sectPr>
      </w:pPr>
    </w:p>
    <w:p w:rsidR="00A01743" w:rsidRPr="00B47E61" w:rsidRDefault="00B47E61">
      <w:pPr>
        <w:pStyle w:val="a3"/>
        <w:spacing w:before="90"/>
        <w:ind w:left="300"/>
        <w:rPr>
          <w:lang w:val="ru-RU"/>
        </w:rPr>
      </w:pPr>
      <w:r w:rsidRPr="00B47E61">
        <w:rPr>
          <w:lang w:val="ru-RU"/>
        </w:rPr>
        <w:lastRenderedPageBreak/>
        <w:t>Раздел 5,</w:t>
      </w:r>
    </w:p>
    <w:p w:rsidR="00A01743" w:rsidRPr="00B47E61" w:rsidRDefault="00B47E61">
      <w:pPr>
        <w:pStyle w:val="a3"/>
        <w:ind w:left="300"/>
        <w:rPr>
          <w:lang w:val="ru-RU"/>
        </w:rPr>
      </w:pPr>
      <w:r w:rsidRPr="00B47E61">
        <w:rPr>
          <w:lang w:val="ru-RU"/>
        </w:rPr>
        <w:t>пункт 3.</w:t>
      </w:r>
    </w:p>
    <w:p w:rsidR="00A01743" w:rsidRPr="00B47E61" w:rsidRDefault="00B47E61">
      <w:pPr>
        <w:pStyle w:val="a3"/>
        <w:tabs>
          <w:tab w:val="left" w:pos="6595"/>
        </w:tabs>
        <w:spacing w:before="90"/>
        <w:ind w:left="300" w:right="1584"/>
        <w:jc w:val="both"/>
        <w:rPr>
          <w:lang w:val="ru-RU"/>
        </w:rPr>
      </w:pPr>
      <w:r w:rsidRPr="00B47E61">
        <w:rPr>
          <w:lang w:val="ru-RU"/>
        </w:rPr>
        <w:br w:type="column"/>
      </w:r>
      <w:r w:rsidRPr="00B47E61">
        <w:rPr>
          <w:lang w:val="ru-RU"/>
        </w:rPr>
        <w:lastRenderedPageBreak/>
        <w:t>Предложения по перспективной установленной тепловой мощности каждого источника тепловой энергии с учетом аварийного и перспективного резерва тепловой мощности с предложениями по утверждению срока ввода в эксплуатацию новых</w:t>
      </w:r>
      <w:r w:rsidRPr="00B47E61">
        <w:rPr>
          <w:spacing w:val="1"/>
          <w:lang w:val="ru-RU"/>
        </w:rPr>
        <w:t xml:space="preserve"> </w:t>
      </w:r>
      <w:r w:rsidRPr="00B47E61">
        <w:rPr>
          <w:lang w:val="ru-RU"/>
        </w:rPr>
        <w:t>мощностей</w:t>
      </w:r>
      <w:r w:rsidRPr="00B47E61">
        <w:rPr>
          <w:u w:val="single"/>
          <w:lang w:val="ru-RU"/>
        </w:rPr>
        <w:t xml:space="preserve"> </w:t>
      </w:r>
      <w:r w:rsidRPr="00B47E61">
        <w:rPr>
          <w:u w:val="single"/>
          <w:lang w:val="ru-RU"/>
        </w:rPr>
        <w:tab/>
      </w:r>
      <w:r w:rsidRPr="00B47E61">
        <w:rPr>
          <w:lang w:val="ru-RU"/>
        </w:rPr>
        <w:t>29-30</w:t>
      </w:r>
    </w:p>
    <w:p w:rsidR="00A01743" w:rsidRPr="00B47E61" w:rsidRDefault="00A01743">
      <w:pPr>
        <w:jc w:val="both"/>
        <w:rPr>
          <w:lang w:val="ru-RU"/>
        </w:rPr>
        <w:sectPr w:rsidR="00A01743" w:rsidRPr="00B47E61">
          <w:type w:val="continuous"/>
          <w:pgSz w:w="11900" w:h="16840"/>
          <w:pgMar w:top="1520" w:right="760" w:bottom="980" w:left="960" w:header="720" w:footer="720" w:gutter="0"/>
          <w:cols w:num="2" w:space="720" w:equalWidth="0">
            <w:col w:w="1264" w:space="104"/>
            <w:col w:w="8812"/>
          </w:cols>
        </w:sectPr>
      </w:pPr>
    </w:p>
    <w:p w:rsidR="00A01743" w:rsidRPr="00B47E61" w:rsidRDefault="00A01743">
      <w:pPr>
        <w:pStyle w:val="a3"/>
        <w:rPr>
          <w:sz w:val="20"/>
          <w:lang w:val="ru-RU"/>
        </w:rPr>
      </w:pPr>
    </w:p>
    <w:p w:rsidR="00A01743" w:rsidRPr="00B47E61" w:rsidRDefault="00A01743">
      <w:pPr>
        <w:pStyle w:val="a3"/>
        <w:spacing w:before="7"/>
        <w:rPr>
          <w:sz w:val="20"/>
          <w:lang w:val="ru-RU"/>
        </w:rPr>
      </w:pPr>
    </w:p>
    <w:p w:rsidR="00A01743" w:rsidRPr="00B47E61" w:rsidRDefault="00B47E61">
      <w:pPr>
        <w:pStyle w:val="Heading2"/>
        <w:spacing w:before="90"/>
        <w:rPr>
          <w:lang w:val="ru-RU"/>
        </w:rPr>
      </w:pPr>
      <w:r w:rsidRPr="00B47E61">
        <w:rPr>
          <w:lang w:val="ru-RU"/>
        </w:rPr>
        <w:t>Раздел 6. Предложения по строительству и реконструкции</w:t>
      </w:r>
    </w:p>
    <w:p w:rsidR="00A01743" w:rsidRPr="00B47E61" w:rsidRDefault="00B47E61">
      <w:pPr>
        <w:tabs>
          <w:tab w:val="left" w:pos="8709"/>
        </w:tabs>
        <w:ind w:left="300"/>
        <w:rPr>
          <w:b/>
          <w:sz w:val="24"/>
          <w:lang w:val="ru-RU"/>
        </w:rPr>
      </w:pPr>
      <w:r w:rsidRPr="00B47E61">
        <w:rPr>
          <w:b/>
          <w:sz w:val="24"/>
          <w:lang w:val="ru-RU"/>
        </w:rPr>
        <w:t>тепловых</w:t>
      </w:r>
      <w:r w:rsidRPr="00B47E61">
        <w:rPr>
          <w:b/>
          <w:spacing w:val="-1"/>
          <w:sz w:val="24"/>
          <w:lang w:val="ru-RU"/>
        </w:rPr>
        <w:t xml:space="preserve"> </w:t>
      </w:r>
      <w:r w:rsidRPr="00B47E61">
        <w:rPr>
          <w:b/>
          <w:sz w:val="24"/>
          <w:lang w:val="ru-RU"/>
        </w:rPr>
        <w:t>сетей</w:t>
      </w:r>
      <w:r w:rsidRPr="00B47E61">
        <w:rPr>
          <w:b/>
          <w:sz w:val="24"/>
          <w:u w:val="single"/>
          <w:lang w:val="ru-RU"/>
        </w:rPr>
        <w:t xml:space="preserve"> </w:t>
      </w:r>
      <w:r w:rsidRPr="00B47E61">
        <w:rPr>
          <w:b/>
          <w:sz w:val="24"/>
          <w:u w:val="single"/>
          <w:lang w:val="ru-RU"/>
        </w:rPr>
        <w:tab/>
      </w:r>
      <w:r w:rsidRPr="00B47E61">
        <w:rPr>
          <w:b/>
          <w:sz w:val="24"/>
          <w:lang w:val="ru-RU"/>
        </w:rPr>
        <w:t>27-26</w:t>
      </w:r>
    </w:p>
    <w:p w:rsidR="00A01743" w:rsidRPr="00B47E61" w:rsidRDefault="00A01743">
      <w:pPr>
        <w:pStyle w:val="a3"/>
        <w:spacing w:before="9"/>
        <w:rPr>
          <w:b/>
          <w:sz w:val="15"/>
          <w:lang w:val="ru-RU"/>
        </w:rPr>
      </w:pPr>
    </w:p>
    <w:p w:rsidR="00A01743" w:rsidRPr="00B47E61" w:rsidRDefault="00A01743">
      <w:pPr>
        <w:rPr>
          <w:sz w:val="15"/>
          <w:lang w:val="ru-RU"/>
        </w:rPr>
        <w:sectPr w:rsidR="00A01743" w:rsidRPr="00B47E61">
          <w:type w:val="continuous"/>
          <w:pgSz w:w="11900" w:h="16840"/>
          <w:pgMar w:top="1520" w:right="760" w:bottom="980" w:left="960" w:header="720" w:footer="720" w:gutter="0"/>
          <w:cols w:space="720"/>
        </w:sectPr>
      </w:pPr>
    </w:p>
    <w:p w:rsidR="00A01743" w:rsidRPr="00B47E61" w:rsidRDefault="00B47E61">
      <w:pPr>
        <w:pStyle w:val="a3"/>
        <w:spacing w:before="90"/>
        <w:ind w:left="300"/>
        <w:rPr>
          <w:lang w:val="ru-RU"/>
        </w:rPr>
      </w:pPr>
      <w:r w:rsidRPr="00B47E61">
        <w:rPr>
          <w:lang w:val="ru-RU"/>
        </w:rPr>
        <w:lastRenderedPageBreak/>
        <w:t>Раздел 6,</w:t>
      </w:r>
    </w:p>
    <w:p w:rsidR="00A01743" w:rsidRPr="00B47E61" w:rsidRDefault="00B47E61">
      <w:pPr>
        <w:pStyle w:val="a3"/>
        <w:ind w:left="300"/>
        <w:rPr>
          <w:lang w:val="ru-RU"/>
        </w:rPr>
      </w:pPr>
      <w:r w:rsidRPr="00B47E61">
        <w:rPr>
          <w:lang w:val="ru-RU"/>
        </w:rPr>
        <w:t>пункт 1.</w:t>
      </w:r>
    </w:p>
    <w:p w:rsidR="00A01743" w:rsidRPr="00B47E61" w:rsidRDefault="00B47E61">
      <w:pPr>
        <w:pStyle w:val="a3"/>
        <w:tabs>
          <w:tab w:val="left" w:pos="6477"/>
        </w:tabs>
        <w:spacing w:before="90"/>
        <w:ind w:left="300" w:right="1707"/>
        <w:jc w:val="both"/>
        <w:rPr>
          <w:lang w:val="ru-RU"/>
        </w:rPr>
      </w:pPr>
      <w:r w:rsidRPr="00B47E61">
        <w:rPr>
          <w:lang w:val="ru-RU"/>
        </w:rPr>
        <w:br w:type="column"/>
      </w:r>
      <w:r w:rsidRPr="00B47E61">
        <w:rPr>
          <w:lang w:val="ru-RU"/>
        </w:rPr>
        <w:lastRenderedPageBreak/>
        <w:t>Предложения по строительству и реконструкции тепловых сетей для обеспечения перспективных приростов тепловой нагрузки в осваиваемых районах поселения, под жилищную, комплексную застройку</w:t>
      </w:r>
      <w:r w:rsidRPr="00B47E61">
        <w:rPr>
          <w:u w:val="single"/>
          <w:lang w:val="ru-RU"/>
        </w:rPr>
        <w:t xml:space="preserve"> </w:t>
      </w:r>
      <w:r w:rsidRPr="00B47E61">
        <w:rPr>
          <w:u w:val="single"/>
          <w:lang w:val="ru-RU"/>
        </w:rPr>
        <w:tab/>
      </w:r>
      <w:r w:rsidRPr="00B47E61">
        <w:rPr>
          <w:lang w:val="ru-RU"/>
        </w:rPr>
        <w:t>30-32</w:t>
      </w:r>
    </w:p>
    <w:p w:rsidR="00A01743" w:rsidRPr="00B47E61" w:rsidRDefault="00A01743">
      <w:pPr>
        <w:jc w:val="both"/>
        <w:rPr>
          <w:lang w:val="ru-RU"/>
        </w:rPr>
        <w:sectPr w:rsidR="00A01743" w:rsidRPr="00B47E61">
          <w:type w:val="continuous"/>
          <w:pgSz w:w="11900" w:h="16840"/>
          <w:pgMar w:top="1520" w:right="760" w:bottom="980" w:left="960" w:header="720" w:footer="720" w:gutter="0"/>
          <w:cols w:num="2" w:space="720" w:equalWidth="0">
            <w:col w:w="1265" w:space="118"/>
            <w:col w:w="8797"/>
          </w:cols>
        </w:sectPr>
      </w:pPr>
    </w:p>
    <w:p w:rsidR="00A01743" w:rsidRPr="00B47E61" w:rsidRDefault="00A01743">
      <w:pPr>
        <w:pStyle w:val="a3"/>
        <w:spacing w:before="2"/>
        <w:rPr>
          <w:sz w:val="16"/>
          <w:lang w:val="ru-RU"/>
        </w:rPr>
      </w:pPr>
    </w:p>
    <w:p w:rsidR="00A01743" w:rsidRPr="00B47E61" w:rsidRDefault="00A01743">
      <w:pPr>
        <w:rPr>
          <w:sz w:val="16"/>
          <w:lang w:val="ru-RU"/>
        </w:rPr>
        <w:sectPr w:rsidR="00A01743" w:rsidRPr="00B47E61">
          <w:type w:val="continuous"/>
          <w:pgSz w:w="11900" w:h="16840"/>
          <w:pgMar w:top="1520" w:right="760" w:bottom="980" w:left="960" w:header="720" w:footer="720" w:gutter="0"/>
          <w:cols w:space="720"/>
        </w:sectPr>
      </w:pPr>
    </w:p>
    <w:p w:rsidR="00A01743" w:rsidRPr="00B47E61" w:rsidRDefault="00B47E61">
      <w:pPr>
        <w:pStyle w:val="a3"/>
        <w:spacing w:before="90"/>
        <w:ind w:left="300"/>
        <w:rPr>
          <w:lang w:val="ru-RU"/>
        </w:rPr>
      </w:pPr>
      <w:r w:rsidRPr="00B47E61">
        <w:rPr>
          <w:lang w:val="ru-RU"/>
        </w:rPr>
        <w:lastRenderedPageBreak/>
        <w:t>Раздел 6,</w:t>
      </w:r>
    </w:p>
    <w:p w:rsidR="00A01743" w:rsidRPr="00B47E61" w:rsidRDefault="00B47E61">
      <w:pPr>
        <w:pStyle w:val="a3"/>
        <w:ind w:left="300"/>
        <w:rPr>
          <w:lang w:val="ru-RU"/>
        </w:rPr>
      </w:pPr>
      <w:r w:rsidRPr="00B47E61">
        <w:rPr>
          <w:lang w:val="ru-RU"/>
        </w:rPr>
        <w:t>пункт 2.</w:t>
      </w:r>
    </w:p>
    <w:p w:rsidR="00A01743" w:rsidRPr="00B47E61" w:rsidRDefault="00B47E61">
      <w:pPr>
        <w:pStyle w:val="a3"/>
        <w:tabs>
          <w:tab w:val="left" w:pos="6436"/>
        </w:tabs>
        <w:spacing w:before="90"/>
        <w:ind w:left="300" w:right="1705"/>
        <w:jc w:val="both"/>
        <w:rPr>
          <w:lang w:val="ru-RU"/>
        </w:rPr>
      </w:pPr>
      <w:r w:rsidRPr="00B47E61">
        <w:rPr>
          <w:lang w:val="ru-RU"/>
        </w:rPr>
        <w:br w:type="column"/>
      </w:r>
      <w:r w:rsidRPr="00B47E61">
        <w:rPr>
          <w:lang w:val="ru-RU"/>
        </w:rPr>
        <w:lastRenderedPageBreak/>
        <w:t>Предложения по строительству и реконструкции тепловых сетей для обеспечения нормативной надежности и безопасности теплоснабжения, определяемых в соответствии с методическими указаниями по расчету уровня надежности и качества поставляемых товаров, оказываемых услуг для организаций, осуществляющих деятельность по производству и (или) передаче тепловой энергии, утверждаемыми уполномоченным Правительством Российской Федерации федеральным органом исполнительной</w:t>
      </w:r>
      <w:r w:rsidRPr="00B47E61">
        <w:rPr>
          <w:spacing w:val="-2"/>
          <w:lang w:val="ru-RU"/>
        </w:rPr>
        <w:t xml:space="preserve"> </w:t>
      </w:r>
      <w:r w:rsidRPr="00B47E61">
        <w:rPr>
          <w:lang w:val="ru-RU"/>
        </w:rPr>
        <w:t>власти</w:t>
      </w:r>
      <w:r w:rsidRPr="00B47E61">
        <w:rPr>
          <w:u w:val="single"/>
          <w:lang w:val="ru-RU"/>
        </w:rPr>
        <w:t xml:space="preserve"> </w:t>
      </w:r>
      <w:r w:rsidRPr="00B47E61">
        <w:rPr>
          <w:u w:val="single"/>
          <w:lang w:val="ru-RU"/>
        </w:rPr>
        <w:tab/>
      </w:r>
      <w:r w:rsidRPr="00B47E61">
        <w:rPr>
          <w:lang w:val="ru-RU"/>
        </w:rPr>
        <w:t>33-36</w:t>
      </w:r>
    </w:p>
    <w:p w:rsidR="00A01743" w:rsidRPr="00B47E61" w:rsidRDefault="00A01743">
      <w:pPr>
        <w:jc w:val="both"/>
        <w:rPr>
          <w:lang w:val="ru-RU"/>
        </w:rPr>
        <w:sectPr w:rsidR="00A01743" w:rsidRPr="00B47E61">
          <w:type w:val="continuous"/>
          <w:pgSz w:w="11900" w:h="16840"/>
          <w:pgMar w:top="1520" w:right="760" w:bottom="980" w:left="960" w:header="720" w:footer="720" w:gutter="0"/>
          <w:cols w:num="2" w:space="720" w:equalWidth="0">
            <w:col w:w="1265" w:space="118"/>
            <w:col w:w="8797"/>
          </w:cols>
        </w:sectPr>
      </w:pPr>
    </w:p>
    <w:p w:rsidR="00A01743" w:rsidRPr="00B47E61" w:rsidRDefault="00A01743">
      <w:pPr>
        <w:pStyle w:val="a3"/>
        <w:rPr>
          <w:sz w:val="20"/>
          <w:lang w:val="ru-RU"/>
        </w:rPr>
      </w:pPr>
    </w:p>
    <w:p w:rsidR="00A01743" w:rsidRPr="00B47E61" w:rsidRDefault="00A01743">
      <w:pPr>
        <w:pStyle w:val="a3"/>
        <w:rPr>
          <w:sz w:val="20"/>
          <w:lang w:val="ru-RU"/>
        </w:rPr>
      </w:pPr>
    </w:p>
    <w:p w:rsidR="00A01743" w:rsidRPr="00B47E61" w:rsidRDefault="00A01743">
      <w:pPr>
        <w:pStyle w:val="a3"/>
        <w:rPr>
          <w:sz w:val="20"/>
          <w:lang w:val="ru-RU"/>
        </w:rPr>
      </w:pPr>
    </w:p>
    <w:p w:rsidR="00A01743" w:rsidRPr="00B47E61" w:rsidRDefault="00B47E61">
      <w:pPr>
        <w:pStyle w:val="Heading2"/>
        <w:spacing w:before="210" w:line="275" w:lineRule="exact"/>
        <w:rPr>
          <w:lang w:val="ru-RU"/>
        </w:rPr>
      </w:pPr>
      <w:r w:rsidRPr="00B47E61">
        <w:rPr>
          <w:lang w:val="ru-RU"/>
        </w:rPr>
        <w:t>Раздел 7. Инвестиции в строительство, реконструкцию и</w:t>
      </w:r>
    </w:p>
    <w:p w:rsidR="00A01743" w:rsidRPr="00B47E61" w:rsidRDefault="00B47E61">
      <w:pPr>
        <w:tabs>
          <w:tab w:val="left" w:pos="8268"/>
        </w:tabs>
        <w:spacing w:line="275" w:lineRule="exact"/>
        <w:ind w:left="300"/>
        <w:rPr>
          <w:b/>
          <w:sz w:val="24"/>
          <w:lang w:val="ru-RU"/>
        </w:rPr>
      </w:pPr>
      <w:r w:rsidRPr="00B47E61">
        <w:rPr>
          <w:b/>
          <w:sz w:val="24"/>
          <w:lang w:val="ru-RU"/>
        </w:rPr>
        <w:t>техническое</w:t>
      </w:r>
      <w:r w:rsidRPr="00B47E61">
        <w:rPr>
          <w:b/>
          <w:spacing w:val="-2"/>
          <w:sz w:val="24"/>
          <w:lang w:val="ru-RU"/>
        </w:rPr>
        <w:t xml:space="preserve"> </w:t>
      </w:r>
      <w:r w:rsidRPr="00B47E61">
        <w:rPr>
          <w:b/>
          <w:sz w:val="24"/>
          <w:lang w:val="ru-RU"/>
        </w:rPr>
        <w:t>перевооружение</w:t>
      </w:r>
      <w:r w:rsidRPr="00B47E61">
        <w:rPr>
          <w:b/>
          <w:sz w:val="24"/>
          <w:u w:val="single"/>
          <w:lang w:val="ru-RU"/>
        </w:rPr>
        <w:t xml:space="preserve"> </w:t>
      </w:r>
      <w:r w:rsidRPr="00B47E61">
        <w:rPr>
          <w:b/>
          <w:sz w:val="24"/>
          <w:u w:val="single"/>
          <w:lang w:val="ru-RU"/>
        </w:rPr>
        <w:tab/>
      </w:r>
      <w:r w:rsidRPr="00B47E61">
        <w:rPr>
          <w:b/>
          <w:sz w:val="24"/>
          <w:lang w:val="ru-RU"/>
        </w:rPr>
        <w:t>37-38</w:t>
      </w:r>
    </w:p>
    <w:p w:rsidR="00A01743" w:rsidRPr="00B47E61" w:rsidRDefault="00A01743">
      <w:pPr>
        <w:spacing w:line="275" w:lineRule="exact"/>
        <w:rPr>
          <w:sz w:val="24"/>
          <w:lang w:val="ru-RU"/>
        </w:rPr>
        <w:sectPr w:rsidR="00A01743" w:rsidRPr="00B47E61">
          <w:type w:val="continuous"/>
          <w:pgSz w:w="11900" w:h="16840"/>
          <w:pgMar w:top="1520" w:right="760" w:bottom="980" w:left="960" w:header="720" w:footer="720" w:gutter="0"/>
          <w:cols w:space="720"/>
        </w:sectPr>
      </w:pPr>
    </w:p>
    <w:p w:rsidR="00A01743" w:rsidRPr="00B47E61" w:rsidRDefault="00A01743">
      <w:pPr>
        <w:pStyle w:val="a3"/>
        <w:spacing w:before="4"/>
        <w:rPr>
          <w:b/>
          <w:sz w:val="16"/>
          <w:lang w:val="ru-RU"/>
        </w:rPr>
      </w:pPr>
    </w:p>
    <w:p w:rsidR="00A01743" w:rsidRPr="00B47E61" w:rsidRDefault="00A01743">
      <w:pPr>
        <w:rPr>
          <w:sz w:val="16"/>
          <w:lang w:val="ru-RU"/>
        </w:rPr>
        <w:sectPr w:rsidR="00A01743" w:rsidRPr="00B47E61">
          <w:pgSz w:w="11900" w:h="16840"/>
          <w:pgMar w:top="1520" w:right="760" w:bottom="980" w:left="960" w:header="710" w:footer="783" w:gutter="0"/>
          <w:cols w:space="720"/>
        </w:sectPr>
      </w:pPr>
    </w:p>
    <w:p w:rsidR="00A01743" w:rsidRPr="00B47E61" w:rsidRDefault="00B47E61">
      <w:pPr>
        <w:pStyle w:val="a3"/>
        <w:spacing w:before="90"/>
        <w:ind w:left="299"/>
        <w:rPr>
          <w:lang w:val="ru-RU"/>
        </w:rPr>
      </w:pPr>
      <w:r w:rsidRPr="00B47E61">
        <w:rPr>
          <w:lang w:val="ru-RU"/>
        </w:rPr>
        <w:lastRenderedPageBreak/>
        <w:t>Раздел 7.</w:t>
      </w:r>
    </w:p>
    <w:p w:rsidR="00A01743" w:rsidRPr="00B47E61" w:rsidRDefault="00B47E61">
      <w:pPr>
        <w:pStyle w:val="a3"/>
        <w:ind w:left="299"/>
        <w:rPr>
          <w:lang w:val="ru-RU"/>
        </w:rPr>
      </w:pPr>
      <w:r w:rsidRPr="00B47E61">
        <w:rPr>
          <w:lang w:val="ru-RU"/>
        </w:rPr>
        <w:t>Пункт 1.</w:t>
      </w:r>
    </w:p>
    <w:p w:rsidR="00A01743" w:rsidRDefault="00B47E61">
      <w:pPr>
        <w:pStyle w:val="a3"/>
        <w:tabs>
          <w:tab w:val="left" w:pos="6391"/>
        </w:tabs>
        <w:spacing w:before="90"/>
        <w:ind w:left="299" w:right="1823"/>
        <w:jc w:val="both"/>
      </w:pPr>
      <w:r w:rsidRPr="00B47E61">
        <w:rPr>
          <w:lang w:val="ru-RU"/>
        </w:rPr>
        <w:br w:type="column"/>
      </w:r>
      <w:r w:rsidRPr="00B47E61">
        <w:rPr>
          <w:lang w:val="ru-RU"/>
        </w:rPr>
        <w:lastRenderedPageBreak/>
        <w:t>Оценка финансовых потребностей для осуществления строительства, реконструкции и технического перевооружения источников тепловой энергии и тепловых сетей и предложения по источникам инвестиций, обеспечивающих финансовые потребности.</w:t>
      </w:r>
      <w:r w:rsidRPr="00B47E61">
        <w:rPr>
          <w:u w:val="single"/>
          <w:lang w:val="ru-RU"/>
        </w:rPr>
        <w:t xml:space="preserve"> </w:t>
      </w:r>
      <w:r w:rsidRPr="00B47E61">
        <w:rPr>
          <w:u w:val="single"/>
          <w:lang w:val="ru-RU"/>
        </w:rPr>
        <w:tab/>
      </w:r>
      <w:r>
        <w:t>37-38</w:t>
      </w:r>
    </w:p>
    <w:p w:rsidR="00A01743" w:rsidRDefault="00A01743">
      <w:pPr>
        <w:jc w:val="both"/>
        <w:sectPr w:rsidR="00A01743">
          <w:type w:val="continuous"/>
          <w:pgSz w:w="11900" w:h="16840"/>
          <w:pgMar w:top="1520" w:right="760" w:bottom="980" w:left="960" w:header="720" w:footer="720" w:gutter="0"/>
          <w:cols w:num="2" w:space="720" w:equalWidth="0">
            <w:col w:w="1264" w:space="118"/>
            <w:col w:w="8798"/>
          </w:cols>
        </w:sectPr>
      </w:pPr>
    </w:p>
    <w:p w:rsidR="00A01743" w:rsidRDefault="00A01743">
      <w:pPr>
        <w:pStyle w:val="a3"/>
        <w:spacing w:before="7"/>
        <w:rPr>
          <w:sz w:val="16"/>
        </w:rPr>
      </w:pPr>
    </w:p>
    <w:p w:rsidR="00A01743" w:rsidRPr="00B47E61" w:rsidRDefault="00B47E61">
      <w:pPr>
        <w:pStyle w:val="Heading2"/>
        <w:spacing w:before="90"/>
        <w:ind w:left="299"/>
        <w:rPr>
          <w:lang w:val="ru-RU"/>
        </w:rPr>
      </w:pPr>
      <w:r w:rsidRPr="00B47E61">
        <w:rPr>
          <w:lang w:val="ru-RU"/>
        </w:rPr>
        <w:t>Раздел 8. Решение по определению единой теплоснабжающей</w:t>
      </w:r>
    </w:p>
    <w:p w:rsidR="00A01743" w:rsidRPr="00B47E61" w:rsidRDefault="00B47E61">
      <w:pPr>
        <w:tabs>
          <w:tab w:val="left" w:pos="8529"/>
        </w:tabs>
        <w:ind w:left="299"/>
        <w:rPr>
          <w:b/>
          <w:sz w:val="24"/>
          <w:lang w:val="ru-RU"/>
        </w:rPr>
      </w:pPr>
      <w:r w:rsidRPr="00B47E61">
        <w:rPr>
          <w:b/>
          <w:sz w:val="24"/>
          <w:lang w:val="ru-RU"/>
        </w:rPr>
        <w:t>организации</w:t>
      </w:r>
      <w:r w:rsidRPr="00B47E61">
        <w:rPr>
          <w:b/>
          <w:sz w:val="24"/>
          <w:u w:val="single"/>
          <w:lang w:val="ru-RU"/>
        </w:rPr>
        <w:t xml:space="preserve"> </w:t>
      </w:r>
      <w:r w:rsidRPr="00B47E61">
        <w:rPr>
          <w:b/>
          <w:sz w:val="24"/>
          <w:u w:val="single"/>
          <w:lang w:val="ru-RU"/>
        </w:rPr>
        <w:tab/>
      </w:r>
      <w:r w:rsidRPr="00B47E61">
        <w:rPr>
          <w:b/>
          <w:sz w:val="24"/>
          <w:lang w:val="ru-RU"/>
        </w:rPr>
        <w:t>38</w:t>
      </w:r>
    </w:p>
    <w:p w:rsidR="00A01743" w:rsidRPr="00B47E61" w:rsidRDefault="00A01743">
      <w:pPr>
        <w:pStyle w:val="a3"/>
        <w:spacing w:before="11"/>
        <w:rPr>
          <w:b/>
          <w:sz w:val="23"/>
          <w:lang w:val="ru-RU"/>
        </w:rPr>
      </w:pPr>
    </w:p>
    <w:p w:rsidR="00A01743" w:rsidRDefault="00B47E61">
      <w:pPr>
        <w:tabs>
          <w:tab w:val="left" w:pos="3748"/>
          <w:tab w:val="left" w:pos="8488"/>
        </w:tabs>
        <w:ind w:left="299" w:right="538"/>
        <w:rPr>
          <w:b/>
          <w:sz w:val="24"/>
        </w:rPr>
      </w:pPr>
      <w:r w:rsidRPr="00B47E61">
        <w:rPr>
          <w:b/>
          <w:sz w:val="24"/>
          <w:lang w:val="ru-RU"/>
        </w:rPr>
        <w:t>Раздел 9. Решение о распределении тепловой нагрузки между источниками тепловой энергии.</w:t>
      </w:r>
      <w:r w:rsidRPr="00B47E61">
        <w:rPr>
          <w:b/>
          <w:sz w:val="24"/>
          <w:u w:val="single"/>
          <w:lang w:val="ru-RU"/>
        </w:rPr>
        <w:t xml:space="preserve"> </w:t>
      </w:r>
      <w:r w:rsidRPr="00B47E61">
        <w:rPr>
          <w:b/>
          <w:sz w:val="24"/>
          <w:u w:val="single"/>
          <w:lang w:val="ru-RU"/>
        </w:rPr>
        <w:tab/>
        <w:t>.</w:t>
      </w:r>
      <w:r w:rsidRPr="00B47E61">
        <w:rPr>
          <w:b/>
          <w:sz w:val="24"/>
          <w:u w:val="single"/>
          <w:lang w:val="ru-RU"/>
        </w:rPr>
        <w:tab/>
      </w:r>
      <w:r>
        <w:rPr>
          <w:b/>
          <w:sz w:val="24"/>
        </w:rPr>
        <w:t>39</w:t>
      </w:r>
    </w:p>
    <w:p w:rsidR="00A01743" w:rsidRDefault="00A01743">
      <w:pPr>
        <w:pStyle w:val="a3"/>
        <w:rPr>
          <w:b/>
        </w:rPr>
      </w:pPr>
    </w:p>
    <w:p w:rsidR="00A01743" w:rsidRPr="00B47E61" w:rsidRDefault="00B47E61">
      <w:pPr>
        <w:tabs>
          <w:tab w:val="left" w:pos="8433"/>
          <w:tab w:val="left" w:pos="8493"/>
        </w:tabs>
        <w:spacing w:line="475" w:lineRule="auto"/>
        <w:ind w:left="299" w:right="1125"/>
        <w:rPr>
          <w:b/>
          <w:sz w:val="24"/>
          <w:lang w:val="ru-RU"/>
        </w:rPr>
      </w:pPr>
      <w:r w:rsidRPr="00B47E61">
        <w:rPr>
          <w:b/>
          <w:sz w:val="24"/>
          <w:lang w:val="ru-RU"/>
        </w:rPr>
        <w:t>10. Решение по бесхозяйным</w:t>
      </w:r>
      <w:r w:rsidRPr="00B47E61">
        <w:rPr>
          <w:b/>
          <w:spacing w:val="-6"/>
          <w:sz w:val="24"/>
          <w:lang w:val="ru-RU"/>
        </w:rPr>
        <w:t xml:space="preserve"> </w:t>
      </w:r>
      <w:r w:rsidRPr="00B47E61">
        <w:rPr>
          <w:b/>
          <w:sz w:val="24"/>
          <w:lang w:val="ru-RU"/>
        </w:rPr>
        <w:t>тепловым</w:t>
      </w:r>
      <w:r w:rsidRPr="00B47E61">
        <w:rPr>
          <w:b/>
          <w:spacing w:val="-2"/>
          <w:sz w:val="24"/>
          <w:lang w:val="ru-RU"/>
        </w:rPr>
        <w:t xml:space="preserve"> </w:t>
      </w:r>
      <w:r w:rsidRPr="00B47E61">
        <w:rPr>
          <w:b/>
          <w:sz w:val="24"/>
          <w:lang w:val="ru-RU"/>
        </w:rPr>
        <w:t>сетям</w:t>
      </w:r>
      <w:r w:rsidRPr="00B47E61">
        <w:rPr>
          <w:b/>
          <w:sz w:val="24"/>
          <w:u w:val="single"/>
          <w:lang w:val="ru-RU"/>
        </w:rPr>
        <w:t xml:space="preserve"> </w:t>
      </w:r>
      <w:r w:rsidRPr="00B47E61">
        <w:rPr>
          <w:b/>
          <w:sz w:val="24"/>
          <w:u w:val="single"/>
          <w:lang w:val="ru-RU"/>
        </w:rPr>
        <w:tab/>
      </w:r>
      <w:r w:rsidRPr="00B47E61">
        <w:rPr>
          <w:b/>
          <w:sz w:val="24"/>
          <w:u w:val="single"/>
          <w:lang w:val="ru-RU"/>
        </w:rPr>
        <w:tab/>
      </w:r>
      <w:r w:rsidRPr="00B47E61">
        <w:rPr>
          <w:b/>
          <w:sz w:val="24"/>
          <w:lang w:val="ru-RU"/>
        </w:rPr>
        <w:t>39-40 11.Заключительные</w:t>
      </w:r>
      <w:r w:rsidRPr="00B47E61">
        <w:rPr>
          <w:b/>
          <w:spacing w:val="-4"/>
          <w:sz w:val="24"/>
          <w:lang w:val="ru-RU"/>
        </w:rPr>
        <w:t xml:space="preserve"> </w:t>
      </w:r>
      <w:r w:rsidRPr="00B47E61">
        <w:rPr>
          <w:b/>
          <w:sz w:val="24"/>
          <w:lang w:val="ru-RU"/>
        </w:rPr>
        <w:t>положения</w:t>
      </w:r>
      <w:r w:rsidRPr="00B47E61">
        <w:rPr>
          <w:b/>
          <w:sz w:val="24"/>
          <w:u w:val="single"/>
          <w:lang w:val="ru-RU"/>
        </w:rPr>
        <w:t xml:space="preserve"> </w:t>
      </w:r>
      <w:r w:rsidRPr="00B47E61">
        <w:rPr>
          <w:b/>
          <w:sz w:val="24"/>
          <w:u w:val="single"/>
          <w:lang w:val="ru-RU"/>
        </w:rPr>
        <w:tab/>
      </w:r>
      <w:r w:rsidRPr="00B47E61">
        <w:rPr>
          <w:b/>
          <w:sz w:val="24"/>
          <w:lang w:val="ru-RU"/>
        </w:rPr>
        <w:t>40-41</w:t>
      </w:r>
    </w:p>
    <w:p w:rsidR="00A01743" w:rsidRPr="00B47E61" w:rsidRDefault="00B47E61">
      <w:pPr>
        <w:tabs>
          <w:tab w:val="left" w:pos="8613"/>
          <w:tab w:val="left" w:pos="8673"/>
        </w:tabs>
        <w:spacing w:before="14" w:line="237" w:lineRule="auto"/>
        <w:ind w:left="299" w:right="1252"/>
        <w:rPr>
          <w:sz w:val="24"/>
          <w:lang w:val="ru-RU"/>
        </w:rPr>
      </w:pPr>
      <w:r w:rsidRPr="00B47E61">
        <w:rPr>
          <w:b/>
          <w:sz w:val="24"/>
          <w:lang w:val="ru-RU"/>
        </w:rPr>
        <w:t>Приложение №1 Перспектива развития Алеховщинского сельского поселения Лист №1</w:t>
      </w:r>
      <w:r w:rsidRPr="00B47E61">
        <w:rPr>
          <w:b/>
          <w:spacing w:val="-1"/>
          <w:sz w:val="24"/>
          <w:lang w:val="ru-RU"/>
        </w:rPr>
        <w:t xml:space="preserve"> </w:t>
      </w:r>
      <w:r w:rsidRPr="00B47E61">
        <w:rPr>
          <w:sz w:val="24"/>
          <w:lang w:val="ru-RU"/>
        </w:rPr>
        <w:t>Условные</w:t>
      </w:r>
      <w:r w:rsidRPr="00B47E61">
        <w:rPr>
          <w:spacing w:val="-2"/>
          <w:sz w:val="24"/>
          <w:lang w:val="ru-RU"/>
        </w:rPr>
        <w:t xml:space="preserve"> </w:t>
      </w:r>
      <w:r w:rsidRPr="00B47E61">
        <w:rPr>
          <w:sz w:val="24"/>
          <w:lang w:val="ru-RU"/>
        </w:rPr>
        <w:t>обозначения</w:t>
      </w:r>
      <w:r w:rsidRPr="00B47E61">
        <w:rPr>
          <w:sz w:val="24"/>
          <w:u w:val="single"/>
          <w:lang w:val="ru-RU"/>
        </w:rPr>
        <w:t xml:space="preserve"> </w:t>
      </w:r>
      <w:r w:rsidRPr="00B47E61">
        <w:rPr>
          <w:sz w:val="24"/>
          <w:u w:val="single"/>
          <w:lang w:val="ru-RU"/>
        </w:rPr>
        <w:tab/>
      </w:r>
      <w:r w:rsidRPr="00B47E61">
        <w:rPr>
          <w:sz w:val="24"/>
          <w:lang w:val="ru-RU"/>
        </w:rPr>
        <w:t xml:space="preserve">42 </w:t>
      </w:r>
      <w:r w:rsidRPr="00B47E61">
        <w:rPr>
          <w:b/>
          <w:sz w:val="24"/>
          <w:lang w:val="ru-RU"/>
        </w:rPr>
        <w:t xml:space="preserve">Лист №2 </w:t>
      </w:r>
      <w:r w:rsidRPr="00B47E61">
        <w:rPr>
          <w:sz w:val="24"/>
          <w:lang w:val="ru-RU"/>
        </w:rPr>
        <w:t>Перспективное развитие</w:t>
      </w:r>
      <w:r w:rsidRPr="00B47E61">
        <w:rPr>
          <w:spacing w:val="-5"/>
          <w:sz w:val="24"/>
          <w:lang w:val="ru-RU"/>
        </w:rPr>
        <w:t xml:space="preserve"> </w:t>
      </w:r>
      <w:r w:rsidRPr="00B47E61">
        <w:rPr>
          <w:sz w:val="24"/>
          <w:lang w:val="ru-RU"/>
        </w:rPr>
        <w:t>села</w:t>
      </w:r>
      <w:r w:rsidRPr="00B47E61">
        <w:rPr>
          <w:spacing w:val="-3"/>
          <w:sz w:val="24"/>
          <w:lang w:val="ru-RU"/>
        </w:rPr>
        <w:t xml:space="preserve"> </w:t>
      </w:r>
      <w:r w:rsidRPr="00B47E61">
        <w:rPr>
          <w:sz w:val="24"/>
          <w:lang w:val="ru-RU"/>
        </w:rPr>
        <w:t>Алеховщина</w:t>
      </w:r>
      <w:r w:rsidRPr="00B47E61">
        <w:rPr>
          <w:sz w:val="24"/>
          <w:u w:val="single"/>
          <w:lang w:val="ru-RU"/>
        </w:rPr>
        <w:t xml:space="preserve"> </w:t>
      </w:r>
      <w:r w:rsidRPr="00B47E61">
        <w:rPr>
          <w:sz w:val="24"/>
          <w:u w:val="single"/>
          <w:lang w:val="ru-RU"/>
        </w:rPr>
        <w:tab/>
      </w:r>
      <w:r w:rsidRPr="00B47E61">
        <w:rPr>
          <w:sz w:val="24"/>
          <w:lang w:val="ru-RU"/>
        </w:rPr>
        <w:t xml:space="preserve">43 </w:t>
      </w:r>
      <w:r w:rsidRPr="00B47E61">
        <w:rPr>
          <w:b/>
          <w:sz w:val="24"/>
          <w:lang w:val="ru-RU"/>
        </w:rPr>
        <w:t xml:space="preserve">Лист№3 </w:t>
      </w:r>
      <w:r w:rsidRPr="00B47E61">
        <w:rPr>
          <w:sz w:val="24"/>
          <w:lang w:val="ru-RU"/>
        </w:rPr>
        <w:t>Перспективное развитие</w:t>
      </w:r>
      <w:r w:rsidRPr="00B47E61">
        <w:rPr>
          <w:spacing w:val="-7"/>
          <w:sz w:val="24"/>
          <w:lang w:val="ru-RU"/>
        </w:rPr>
        <w:t xml:space="preserve"> </w:t>
      </w:r>
      <w:r w:rsidRPr="00B47E61">
        <w:rPr>
          <w:sz w:val="24"/>
          <w:lang w:val="ru-RU"/>
        </w:rPr>
        <w:t>деревни</w:t>
      </w:r>
      <w:r w:rsidRPr="00B47E61">
        <w:rPr>
          <w:spacing w:val="-1"/>
          <w:sz w:val="24"/>
          <w:lang w:val="ru-RU"/>
        </w:rPr>
        <w:t xml:space="preserve"> </w:t>
      </w:r>
      <w:r w:rsidRPr="00B47E61">
        <w:rPr>
          <w:sz w:val="24"/>
          <w:lang w:val="ru-RU"/>
        </w:rPr>
        <w:t>Яровщина</w:t>
      </w:r>
      <w:r w:rsidRPr="00B47E61">
        <w:rPr>
          <w:sz w:val="24"/>
          <w:u w:val="single"/>
          <w:lang w:val="ru-RU"/>
        </w:rPr>
        <w:t xml:space="preserve"> </w:t>
      </w:r>
      <w:r w:rsidRPr="00B47E61">
        <w:rPr>
          <w:sz w:val="24"/>
          <w:u w:val="single"/>
          <w:lang w:val="ru-RU"/>
        </w:rPr>
        <w:tab/>
      </w:r>
      <w:r w:rsidRPr="00B47E61">
        <w:rPr>
          <w:sz w:val="24"/>
          <w:u w:val="single"/>
          <w:lang w:val="ru-RU"/>
        </w:rPr>
        <w:tab/>
      </w:r>
      <w:r w:rsidRPr="00B47E61">
        <w:rPr>
          <w:sz w:val="24"/>
          <w:lang w:val="ru-RU"/>
        </w:rPr>
        <w:t>44</w:t>
      </w:r>
    </w:p>
    <w:p w:rsidR="00A01743" w:rsidRPr="00B47E61" w:rsidRDefault="00A01743">
      <w:pPr>
        <w:pStyle w:val="a3"/>
        <w:spacing w:before="8"/>
        <w:rPr>
          <w:lang w:val="ru-RU"/>
        </w:rPr>
      </w:pPr>
    </w:p>
    <w:p w:rsidR="00A01743" w:rsidRPr="00B47E61" w:rsidRDefault="00B47E61">
      <w:pPr>
        <w:pStyle w:val="Heading2"/>
        <w:spacing w:before="1" w:line="480" w:lineRule="auto"/>
        <w:ind w:left="299" w:right="1214"/>
        <w:jc w:val="both"/>
        <w:rPr>
          <w:lang w:val="ru-RU"/>
        </w:rPr>
      </w:pPr>
      <w:r w:rsidRPr="00B47E61">
        <w:rPr>
          <w:lang w:val="ru-RU"/>
        </w:rPr>
        <w:t>Приложение №2. Перспективная схема тепловых сетей села Алеховщина</w:t>
      </w:r>
      <w:r w:rsidRPr="00B47E61">
        <w:rPr>
          <w:u w:val="single"/>
          <w:lang w:val="ru-RU"/>
        </w:rPr>
        <w:t xml:space="preserve"> </w:t>
      </w:r>
      <w:r w:rsidRPr="00B47E61">
        <w:rPr>
          <w:lang w:val="ru-RU"/>
        </w:rPr>
        <w:t>45 Приложение №3. Перспективная схема тепловых сетей деревни Яровщина_46 Приложение отдельным томом:</w:t>
      </w:r>
    </w:p>
    <w:p w:rsidR="00A01743" w:rsidRPr="00B47E61" w:rsidRDefault="00B47E61">
      <w:pPr>
        <w:ind w:left="299" w:right="710"/>
        <w:rPr>
          <w:b/>
          <w:sz w:val="24"/>
          <w:lang w:val="ru-RU"/>
        </w:rPr>
      </w:pPr>
      <w:r w:rsidRPr="00B47E61">
        <w:rPr>
          <w:b/>
          <w:sz w:val="24"/>
          <w:lang w:val="ru-RU"/>
        </w:rPr>
        <w:t>Материалы по обосн</w:t>
      </w:r>
      <w:r w:rsidR="00C64B32">
        <w:rPr>
          <w:b/>
          <w:sz w:val="24"/>
          <w:lang w:val="ru-RU"/>
        </w:rPr>
        <w:t xml:space="preserve">ованию Схемы теплоснабжения </w:t>
      </w:r>
      <w:r w:rsidRPr="00B47E61">
        <w:rPr>
          <w:b/>
          <w:sz w:val="24"/>
          <w:lang w:val="ru-RU"/>
        </w:rPr>
        <w:t>Алеховщин</w:t>
      </w:r>
      <w:r w:rsidR="00C64B32">
        <w:rPr>
          <w:b/>
          <w:sz w:val="24"/>
          <w:lang w:val="ru-RU"/>
        </w:rPr>
        <w:t>ского сельского поселения</w:t>
      </w:r>
      <w:r w:rsidR="00984BB4">
        <w:rPr>
          <w:b/>
          <w:sz w:val="24"/>
          <w:lang w:val="ru-RU"/>
        </w:rPr>
        <w:t xml:space="preserve"> до 2030</w:t>
      </w:r>
      <w:r w:rsidRPr="00B47E61">
        <w:rPr>
          <w:b/>
          <w:sz w:val="24"/>
          <w:lang w:val="ru-RU"/>
        </w:rPr>
        <w:t xml:space="preserve"> года:</w:t>
      </w:r>
    </w:p>
    <w:p w:rsidR="00A01743" w:rsidRPr="00B47E61" w:rsidRDefault="00A01743">
      <w:pPr>
        <w:pStyle w:val="a3"/>
        <w:spacing w:before="10"/>
        <w:rPr>
          <w:b/>
          <w:sz w:val="35"/>
          <w:lang w:val="ru-RU"/>
        </w:rPr>
      </w:pPr>
    </w:p>
    <w:p w:rsidR="00A01743" w:rsidRPr="00B47E61" w:rsidRDefault="00B47E61">
      <w:pPr>
        <w:pStyle w:val="a3"/>
        <w:spacing w:line="360" w:lineRule="auto"/>
        <w:ind w:left="299"/>
        <w:rPr>
          <w:lang w:val="ru-RU"/>
        </w:rPr>
      </w:pPr>
      <w:r w:rsidRPr="00B47E61">
        <w:rPr>
          <w:lang w:val="ru-RU"/>
        </w:rPr>
        <w:t>Глава 1. Существующее положение в сфере производства, передачи и потребления тепловой энергии для целей теплоснабжения</w:t>
      </w:r>
    </w:p>
    <w:p w:rsidR="00A01743" w:rsidRPr="00B47E61" w:rsidRDefault="00B47E61">
      <w:pPr>
        <w:pStyle w:val="a3"/>
        <w:spacing w:line="360" w:lineRule="auto"/>
        <w:ind w:left="299" w:right="984"/>
        <w:rPr>
          <w:lang w:val="ru-RU"/>
        </w:rPr>
      </w:pPr>
      <w:r w:rsidRPr="00B47E61">
        <w:rPr>
          <w:lang w:val="ru-RU"/>
        </w:rPr>
        <w:t>Глава 2. Перспективное потребление тепловой энергии на цели теплоснабжения. Глава 3. Электронная модель системы теплоснабжения поселения, городского</w:t>
      </w:r>
      <w:r w:rsidRPr="00B47E61">
        <w:rPr>
          <w:spacing w:val="-18"/>
          <w:lang w:val="ru-RU"/>
        </w:rPr>
        <w:t xml:space="preserve"> </w:t>
      </w:r>
      <w:r w:rsidRPr="00B47E61">
        <w:rPr>
          <w:lang w:val="ru-RU"/>
        </w:rPr>
        <w:t>округа.</w:t>
      </w:r>
    </w:p>
    <w:p w:rsidR="00A01743" w:rsidRPr="00B47E61" w:rsidRDefault="00B47E61">
      <w:pPr>
        <w:pStyle w:val="a3"/>
        <w:spacing w:line="360" w:lineRule="auto"/>
        <w:ind w:left="299" w:right="215"/>
        <w:rPr>
          <w:lang w:val="ru-RU"/>
        </w:rPr>
      </w:pPr>
      <w:r w:rsidRPr="00B47E61">
        <w:rPr>
          <w:lang w:val="ru-RU"/>
        </w:rPr>
        <w:t>Глава 4. Перспективные балансы тепловой мощности источников тепловой энергии и тепловой нагрузки.</w:t>
      </w:r>
    </w:p>
    <w:p w:rsidR="00A01743" w:rsidRPr="00B47E61" w:rsidRDefault="00B47E61">
      <w:pPr>
        <w:pStyle w:val="a3"/>
        <w:spacing w:line="360" w:lineRule="auto"/>
        <w:ind w:left="299" w:right="216" w:firstLine="60"/>
        <w:jc w:val="both"/>
        <w:rPr>
          <w:lang w:val="ru-RU"/>
        </w:rPr>
      </w:pPr>
      <w:r w:rsidRPr="00B47E61">
        <w:rPr>
          <w:lang w:val="ru-RU"/>
        </w:rPr>
        <w:t>Глава 5.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w:t>
      </w:r>
      <w:r w:rsidRPr="00B47E61">
        <w:rPr>
          <w:spacing w:val="-3"/>
          <w:lang w:val="ru-RU"/>
        </w:rPr>
        <w:t xml:space="preserve"> </w:t>
      </w:r>
      <w:r w:rsidRPr="00B47E61">
        <w:rPr>
          <w:lang w:val="ru-RU"/>
        </w:rPr>
        <w:t>режимах.</w:t>
      </w:r>
    </w:p>
    <w:p w:rsidR="00A01743" w:rsidRPr="00B47E61" w:rsidRDefault="00B47E61">
      <w:pPr>
        <w:pStyle w:val="a3"/>
        <w:spacing w:line="360" w:lineRule="auto"/>
        <w:ind w:left="299"/>
        <w:rPr>
          <w:lang w:val="ru-RU"/>
        </w:rPr>
      </w:pPr>
      <w:r w:rsidRPr="00B47E61">
        <w:rPr>
          <w:lang w:val="ru-RU"/>
        </w:rPr>
        <w:t>Глава 6. Предложения по строительству, реконструкции и техническому перевооружению источников тепловой энергии</w:t>
      </w:r>
    </w:p>
    <w:p w:rsidR="00A01743" w:rsidRPr="00B47E61" w:rsidRDefault="00B47E61">
      <w:pPr>
        <w:pStyle w:val="a3"/>
        <w:spacing w:line="360" w:lineRule="auto"/>
        <w:ind w:left="300" w:right="538"/>
        <w:rPr>
          <w:lang w:val="ru-RU"/>
        </w:rPr>
      </w:pPr>
      <w:r w:rsidRPr="00B47E61">
        <w:rPr>
          <w:lang w:val="ru-RU"/>
        </w:rPr>
        <w:t>Глава 7.Предложения по строительству и реконструкции тепловых сетей и сооружений на них</w:t>
      </w:r>
    </w:p>
    <w:p w:rsidR="00A01743" w:rsidRPr="00B47E61" w:rsidRDefault="00A01743">
      <w:pPr>
        <w:spacing w:line="360" w:lineRule="auto"/>
        <w:rPr>
          <w:lang w:val="ru-RU"/>
        </w:rPr>
        <w:sectPr w:rsidR="00A01743" w:rsidRPr="00B47E61">
          <w:type w:val="continuous"/>
          <w:pgSz w:w="11900" w:h="16840"/>
          <w:pgMar w:top="1520" w:right="760" w:bottom="980" w:left="960" w:header="720" w:footer="720" w:gutter="0"/>
          <w:cols w:space="720"/>
        </w:sectPr>
      </w:pPr>
    </w:p>
    <w:p w:rsidR="00A01743" w:rsidRPr="00B47E61" w:rsidRDefault="00A01743">
      <w:pPr>
        <w:pStyle w:val="a3"/>
        <w:spacing w:before="6"/>
        <w:rPr>
          <w:sz w:val="16"/>
          <w:lang w:val="ru-RU"/>
        </w:rPr>
      </w:pPr>
    </w:p>
    <w:p w:rsidR="00A01743" w:rsidRPr="00B47E61" w:rsidRDefault="00B47E61">
      <w:pPr>
        <w:pStyle w:val="a3"/>
        <w:spacing w:before="90" w:line="360" w:lineRule="auto"/>
        <w:ind w:left="299" w:right="5195"/>
        <w:rPr>
          <w:lang w:val="ru-RU"/>
        </w:rPr>
      </w:pPr>
      <w:r w:rsidRPr="00B47E61">
        <w:rPr>
          <w:lang w:val="ru-RU"/>
        </w:rPr>
        <w:t>Глава 8. Перспективные топливные балансы Глава 9. Оценка надежности теплоснабжения</w:t>
      </w:r>
    </w:p>
    <w:p w:rsidR="00A01743" w:rsidRPr="00B47E61" w:rsidRDefault="00B47E61">
      <w:pPr>
        <w:pStyle w:val="a3"/>
        <w:tabs>
          <w:tab w:val="left" w:pos="2805"/>
          <w:tab w:val="left" w:pos="4274"/>
          <w:tab w:val="left" w:pos="4653"/>
          <w:tab w:val="left" w:pos="6443"/>
          <w:tab w:val="left" w:pos="8303"/>
          <w:tab w:val="left" w:pos="8699"/>
        </w:tabs>
        <w:spacing w:line="360" w:lineRule="auto"/>
        <w:ind w:left="299" w:right="215"/>
        <w:rPr>
          <w:lang w:val="ru-RU"/>
        </w:rPr>
      </w:pPr>
      <w:r w:rsidRPr="00B47E61">
        <w:rPr>
          <w:lang w:val="ru-RU"/>
        </w:rPr>
        <w:t>Глава10.Обоснование</w:t>
      </w:r>
      <w:r w:rsidRPr="00B47E61">
        <w:rPr>
          <w:lang w:val="ru-RU"/>
        </w:rPr>
        <w:tab/>
        <w:t>инвестиций</w:t>
      </w:r>
      <w:r w:rsidRPr="00B47E61">
        <w:rPr>
          <w:lang w:val="ru-RU"/>
        </w:rPr>
        <w:tab/>
        <w:t>в</w:t>
      </w:r>
      <w:r w:rsidRPr="00B47E61">
        <w:rPr>
          <w:lang w:val="ru-RU"/>
        </w:rPr>
        <w:tab/>
        <w:t>строительство,</w:t>
      </w:r>
      <w:r w:rsidRPr="00B47E61">
        <w:rPr>
          <w:lang w:val="ru-RU"/>
        </w:rPr>
        <w:tab/>
        <w:t>реконструкцию</w:t>
      </w:r>
      <w:r w:rsidRPr="00B47E61">
        <w:rPr>
          <w:lang w:val="ru-RU"/>
        </w:rPr>
        <w:tab/>
        <w:t>и</w:t>
      </w:r>
      <w:r w:rsidRPr="00B47E61">
        <w:rPr>
          <w:lang w:val="ru-RU"/>
        </w:rPr>
        <w:tab/>
      </w:r>
      <w:r w:rsidRPr="00B47E61">
        <w:rPr>
          <w:w w:val="95"/>
          <w:lang w:val="ru-RU"/>
        </w:rPr>
        <w:t xml:space="preserve">техническое </w:t>
      </w:r>
      <w:r w:rsidRPr="00B47E61">
        <w:rPr>
          <w:lang w:val="ru-RU"/>
        </w:rPr>
        <w:t>перевооружение</w:t>
      </w:r>
    </w:p>
    <w:p w:rsidR="00A01743" w:rsidRPr="00B47E61" w:rsidRDefault="00B47E61">
      <w:pPr>
        <w:pStyle w:val="a3"/>
        <w:ind w:left="299"/>
        <w:rPr>
          <w:lang w:val="ru-RU"/>
        </w:rPr>
      </w:pPr>
      <w:r w:rsidRPr="00B47E61">
        <w:rPr>
          <w:lang w:val="ru-RU"/>
        </w:rPr>
        <w:t>Глава11. Обоснование предложения по определению единой теплоснабжающей организации</w:t>
      </w:r>
    </w:p>
    <w:p w:rsidR="00A01743" w:rsidRPr="00B47E61" w:rsidRDefault="00A01743">
      <w:pPr>
        <w:rPr>
          <w:lang w:val="ru-RU"/>
        </w:rPr>
        <w:sectPr w:rsidR="00A01743" w:rsidRPr="00B47E61">
          <w:pgSz w:w="11900" w:h="16840"/>
          <w:pgMar w:top="1520" w:right="760" w:bottom="980" w:left="960" w:header="710" w:footer="783" w:gutter="0"/>
          <w:cols w:space="720"/>
        </w:sectPr>
      </w:pPr>
    </w:p>
    <w:p w:rsidR="00A01743" w:rsidRPr="00B47E61" w:rsidRDefault="00A01743">
      <w:pPr>
        <w:pStyle w:val="a3"/>
        <w:spacing w:before="11"/>
        <w:rPr>
          <w:sz w:val="16"/>
          <w:lang w:val="ru-RU"/>
        </w:rPr>
      </w:pPr>
    </w:p>
    <w:p w:rsidR="00A01743" w:rsidRPr="00B47E61" w:rsidRDefault="00B47E61">
      <w:pPr>
        <w:pStyle w:val="Heading1"/>
        <w:spacing w:before="89"/>
        <w:ind w:left="1040" w:right="963"/>
        <w:rPr>
          <w:lang w:val="ru-RU"/>
        </w:rPr>
      </w:pPr>
      <w:r w:rsidRPr="00B47E61">
        <w:rPr>
          <w:lang w:val="ru-RU"/>
        </w:rPr>
        <w:t>Введение</w:t>
      </w:r>
    </w:p>
    <w:p w:rsidR="00A01743" w:rsidRPr="00B47E61" w:rsidRDefault="00A01743">
      <w:pPr>
        <w:pStyle w:val="a3"/>
        <w:spacing w:before="7"/>
        <w:rPr>
          <w:b/>
          <w:sz w:val="27"/>
          <w:lang w:val="ru-RU"/>
        </w:rPr>
      </w:pPr>
    </w:p>
    <w:p w:rsidR="00A01743" w:rsidRPr="00B47E61" w:rsidRDefault="00B47E61">
      <w:pPr>
        <w:pStyle w:val="a3"/>
        <w:ind w:left="300" w:right="216" w:firstLine="900"/>
        <w:jc w:val="both"/>
        <w:rPr>
          <w:lang w:val="ru-RU"/>
        </w:rPr>
      </w:pPr>
      <w:r w:rsidRPr="00B47E61">
        <w:rPr>
          <w:lang w:val="ru-RU"/>
        </w:rPr>
        <w:t xml:space="preserve">Схема теплоснабжения </w:t>
      </w:r>
      <w:r w:rsidR="00984BB4">
        <w:rPr>
          <w:lang w:val="ru-RU"/>
        </w:rPr>
        <w:t>Алеховщинского сельского поселения до 2030</w:t>
      </w:r>
      <w:r w:rsidRPr="00B47E61">
        <w:rPr>
          <w:lang w:val="ru-RU"/>
        </w:rPr>
        <w:t xml:space="preserve"> года актуализирована в соответствии с требованиями к схемам теплоснабжения порядку их разработки и утверждения (Постановление Правительства РФ от 22 февраля 2012 г. </w:t>
      </w:r>
      <w:r>
        <w:t>N</w:t>
      </w:r>
      <w:r w:rsidRPr="00B47E61">
        <w:rPr>
          <w:lang w:val="ru-RU"/>
        </w:rPr>
        <w:t>154).</w:t>
      </w:r>
    </w:p>
    <w:p w:rsidR="00A01743" w:rsidRPr="00B47E61" w:rsidRDefault="00B47E61">
      <w:pPr>
        <w:pStyle w:val="Heading2"/>
        <w:spacing w:before="5" w:line="274" w:lineRule="exact"/>
        <w:ind w:left="1200"/>
        <w:rPr>
          <w:lang w:val="ru-RU"/>
        </w:rPr>
      </w:pPr>
      <w:r w:rsidRPr="00B47E61">
        <w:rPr>
          <w:lang w:val="ru-RU"/>
        </w:rPr>
        <w:t>При разработке Схемы теплоснабжения</w:t>
      </w:r>
      <w:r w:rsidRPr="00B47E61">
        <w:rPr>
          <w:spacing w:val="59"/>
          <w:lang w:val="ru-RU"/>
        </w:rPr>
        <w:t xml:space="preserve"> </w:t>
      </w:r>
      <w:r w:rsidRPr="00B47E61">
        <w:rPr>
          <w:lang w:val="ru-RU"/>
        </w:rPr>
        <w:t>использовались:</w:t>
      </w:r>
    </w:p>
    <w:p w:rsidR="00A01743" w:rsidRPr="00B47E61" w:rsidRDefault="00B47E61">
      <w:pPr>
        <w:pStyle w:val="a4"/>
        <w:numPr>
          <w:ilvl w:val="0"/>
          <w:numId w:val="10"/>
        </w:numPr>
        <w:tabs>
          <w:tab w:val="left" w:pos="1311"/>
        </w:tabs>
        <w:ind w:right="216" w:firstLine="720"/>
        <w:rPr>
          <w:sz w:val="24"/>
          <w:lang w:val="ru-RU"/>
        </w:rPr>
      </w:pPr>
      <w:r w:rsidRPr="00B47E61">
        <w:rPr>
          <w:sz w:val="24"/>
          <w:lang w:val="ru-RU"/>
        </w:rPr>
        <w:t>Методические рекомендации по разработке схем теплоснабжения, утвержденные приказом Минэнерго России и Минрегиона России №565/667 от 29.12.2012 г.;</w:t>
      </w:r>
    </w:p>
    <w:p w:rsidR="00A01743" w:rsidRPr="00B47E61" w:rsidRDefault="00B47E61">
      <w:pPr>
        <w:pStyle w:val="a4"/>
        <w:numPr>
          <w:ilvl w:val="0"/>
          <w:numId w:val="10"/>
        </w:numPr>
        <w:tabs>
          <w:tab w:val="left" w:pos="1376"/>
        </w:tabs>
        <w:ind w:right="217" w:firstLine="720"/>
        <w:rPr>
          <w:sz w:val="24"/>
          <w:lang w:val="ru-RU"/>
        </w:rPr>
      </w:pPr>
      <w:r w:rsidRPr="00B47E61">
        <w:rPr>
          <w:sz w:val="24"/>
          <w:lang w:val="ru-RU"/>
        </w:rPr>
        <w:t>результаты проведенных на объектах теплоснабжения энергетических обследований, разработки энергетических характеристик, данные отраслевой статистической отчетности;</w:t>
      </w:r>
    </w:p>
    <w:p w:rsidR="00A01743" w:rsidRPr="00B47E61" w:rsidRDefault="00B47E61">
      <w:pPr>
        <w:pStyle w:val="a4"/>
        <w:numPr>
          <w:ilvl w:val="0"/>
          <w:numId w:val="10"/>
        </w:numPr>
        <w:tabs>
          <w:tab w:val="left" w:pos="1268"/>
        </w:tabs>
        <w:ind w:right="215" w:firstLine="720"/>
        <w:rPr>
          <w:sz w:val="24"/>
          <w:lang w:val="ru-RU"/>
        </w:rPr>
      </w:pPr>
      <w:r w:rsidRPr="00B47E61">
        <w:rPr>
          <w:sz w:val="24"/>
          <w:lang w:val="ru-RU"/>
        </w:rPr>
        <w:t>Положения о территориальном планировании. Генеральный план Алеховщинского сельского поселения Лодейнопольского муниципального района Ленинградской области, выполненного научно-проектным институтом пространственного планирования</w:t>
      </w:r>
      <w:r w:rsidRPr="00B47E61">
        <w:rPr>
          <w:spacing w:val="-13"/>
          <w:sz w:val="24"/>
          <w:lang w:val="ru-RU"/>
        </w:rPr>
        <w:t xml:space="preserve"> </w:t>
      </w:r>
      <w:r w:rsidRPr="00B47E61">
        <w:rPr>
          <w:sz w:val="24"/>
          <w:lang w:val="ru-RU"/>
        </w:rPr>
        <w:t>«ЭНКО»;</w:t>
      </w:r>
    </w:p>
    <w:p w:rsidR="00A01743" w:rsidRPr="00B47E61" w:rsidRDefault="00B47E61">
      <w:pPr>
        <w:pStyle w:val="a4"/>
        <w:numPr>
          <w:ilvl w:val="0"/>
          <w:numId w:val="10"/>
        </w:numPr>
        <w:tabs>
          <w:tab w:val="left" w:pos="1160"/>
        </w:tabs>
        <w:ind w:left="1159" w:hanging="139"/>
        <w:jc w:val="left"/>
        <w:rPr>
          <w:sz w:val="24"/>
          <w:lang w:val="ru-RU"/>
        </w:rPr>
      </w:pPr>
      <w:r w:rsidRPr="00B47E61">
        <w:rPr>
          <w:sz w:val="24"/>
          <w:lang w:val="ru-RU"/>
        </w:rPr>
        <w:t>Постановления Правительства РФ в том</w:t>
      </w:r>
      <w:r w:rsidRPr="00B47E61">
        <w:rPr>
          <w:spacing w:val="-4"/>
          <w:sz w:val="24"/>
          <w:lang w:val="ru-RU"/>
        </w:rPr>
        <w:t xml:space="preserve"> </w:t>
      </w:r>
      <w:r w:rsidRPr="00B47E61">
        <w:rPr>
          <w:sz w:val="24"/>
          <w:lang w:val="ru-RU"/>
        </w:rPr>
        <w:t>числе:</w:t>
      </w:r>
    </w:p>
    <w:p w:rsidR="00A01743" w:rsidRPr="00B47E61" w:rsidRDefault="00B47E61">
      <w:pPr>
        <w:pStyle w:val="a3"/>
        <w:ind w:left="1020"/>
        <w:rPr>
          <w:lang w:val="ru-RU"/>
        </w:rPr>
      </w:pPr>
      <w:r w:rsidRPr="00B47E61">
        <w:rPr>
          <w:b/>
          <w:lang w:val="ru-RU"/>
        </w:rPr>
        <w:t xml:space="preserve">* </w:t>
      </w:r>
      <w:r w:rsidRPr="00B47E61">
        <w:rPr>
          <w:lang w:val="ru-RU"/>
        </w:rPr>
        <w:t>Федеральный закон «О теплоснабжении» № 190-ФЗ от 27.07.2010 г. ;</w:t>
      </w:r>
    </w:p>
    <w:p w:rsidR="00A01743" w:rsidRPr="00B47E61" w:rsidRDefault="00B47E61">
      <w:pPr>
        <w:pStyle w:val="a4"/>
        <w:numPr>
          <w:ilvl w:val="0"/>
          <w:numId w:val="9"/>
        </w:numPr>
        <w:tabs>
          <w:tab w:val="left" w:pos="1370"/>
          <w:tab w:val="left" w:pos="1371"/>
          <w:tab w:val="left" w:pos="5695"/>
          <w:tab w:val="left" w:pos="7132"/>
        </w:tabs>
        <w:ind w:firstLine="720"/>
        <w:jc w:val="left"/>
        <w:rPr>
          <w:sz w:val="24"/>
          <w:lang w:val="ru-RU"/>
        </w:rPr>
      </w:pPr>
      <w:r w:rsidRPr="00B47E61">
        <w:rPr>
          <w:sz w:val="24"/>
          <w:lang w:val="ru-RU"/>
        </w:rPr>
        <w:t>Требования  к</w:t>
      </w:r>
      <w:r w:rsidRPr="00B47E61">
        <w:rPr>
          <w:spacing w:val="48"/>
          <w:sz w:val="24"/>
          <w:lang w:val="ru-RU"/>
        </w:rPr>
        <w:t xml:space="preserve"> </w:t>
      </w:r>
      <w:r w:rsidRPr="00B47E61">
        <w:rPr>
          <w:sz w:val="24"/>
          <w:lang w:val="ru-RU"/>
        </w:rPr>
        <w:t>схемам</w:t>
      </w:r>
      <w:r w:rsidRPr="00B47E61">
        <w:rPr>
          <w:spacing w:val="53"/>
          <w:sz w:val="24"/>
          <w:lang w:val="ru-RU"/>
        </w:rPr>
        <w:t xml:space="preserve"> </w:t>
      </w:r>
      <w:r w:rsidRPr="00B47E61">
        <w:rPr>
          <w:sz w:val="24"/>
          <w:lang w:val="ru-RU"/>
        </w:rPr>
        <w:t>теплоснабжения</w:t>
      </w:r>
      <w:r w:rsidRPr="00B47E61">
        <w:rPr>
          <w:sz w:val="24"/>
          <w:lang w:val="ru-RU"/>
        </w:rPr>
        <w:tab/>
        <w:t>порядку</w:t>
      </w:r>
      <w:r w:rsidRPr="00B47E61">
        <w:rPr>
          <w:spacing w:val="52"/>
          <w:sz w:val="24"/>
          <w:lang w:val="ru-RU"/>
        </w:rPr>
        <w:t xml:space="preserve"> </w:t>
      </w:r>
      <w:r w:rsidRPr="00B47E61">
        <w:rPr>
          <w:sz w:val="24"/>
          <w:lang w:val="ru-RU"/>
        </w:rPr>
        <w:t>их</w:t>
      </w:r>
      <w:r w:rsidRPr="00B47E61">
        <w:rPr>
          <w:sz w:val="24"/>
          <w:lang w:val="ru-RU"/>
        </w:rPr>
        <w:tab/>
        <w:t>разработки и</w:t>
      </w:r>
      <w:r w:rsidRPr="00B47E61">
        <w:rPr>
          <w:spacing w:val="49"/>
          <w:sz w:val="24"/>
          <w:lang w:val="ru-RU"/>
        </w:rPr>
        <w:t xml:space="preserve"> </w:t>
      </w:r>
      <w:r w:rsidRPr="00B47E61">
        <w:rPr>
          <w:sz w:val="24"/>
          <w:lang w:val="ru-RU"/>
        </w:rPr>
        <w:t>утверждения</w:t>
      </w:r>
    </w:p>
    <w:p w:rsidR="00A01743" w:rsidRDefault="00C64B32">
      <w:pPr>
        <w:pStyle w:val="a3"/>
        <w:ind w:left="300"/>
        <w:jc w:val="both"/>
      </w:pPr>
      <w:r>
        <w:t>N154 от 22.02.</w:t>
      </w:r>
      <w:r w:rsidR="00B47E61">
        <w:t>2012 г.;</w:t>
      </w:r>
    </w:p>
    <w:p w:rsidR="00A01743" w:rsidRPr="00B47E61" w:rsidRDefault="00B47E61">
      <w:pPr>
        <w:pStyle w:val="a4"/>
        <w:numPr>
          <w:ilvl w:val="0"/>
          <w:numId w:val="9"/>
        </w:numPr>
        <w:tabs>
          <w:tab w:val="left" w:pos="1309"/>
        </w:tabs>
        <w:ind w:right="215" w:firstLine="720"/>
        <w:rPr>
          <w:sz w:val="24"/>
          <w:lang w:val="ru-RU"/>
        </w:rPr>
      </w:pPr>
      <w:r w:rsidRPr="00B47E61">
        <w:rPr>
          <w:sz w:val="24"/>
          <w:lang w:val="ru-RU"/>
        </w:rPr>
        <w:t>Методические рекомендации по разработке программ комплексного развития систем коммунальной инфраструктуры муниципальных образований №204 от</w:t>
      </w:r>
      <w:r w:rsidRPr="00B47E61">
        <w:rPr>
          <w:spacing w:val="-11"/>
          <w:sz w:val="24"/>
          <w:lang w:val="ru-RU"/>
        </w:rPr>
        <w:t xml:space="preserve"> </w:t>
      </w:r>
      <w:r w:rsidRPr="00B47E61">
        <w:rPr>
          <w:sz w:val="24"/>
          <w:lang w:val="ru-RU"/>
        </w:rPr>
        <w:t>06.05.2011г..</w:t>
      </w:r>
    </w:p>
    <w:p w:rsidR="00A01743" w:rsidRPr="00B47E61" w:rsidRDefault="00A01743">
      <w:pPr>
        <w:pStyle w:val="a3"/>
        <w:spacing w:before="9"/>
        <w:rPr>
          <w:sz w:val="23"/>
          <w:lang w:val="ru-RU"/>
        </w:rPr>
      </w:pPr>
    </w:p>
    <w:p w:rsidR="00A01743" w:rsidRPr="00B47E61" w:rsidRDefault="00B47E61">
      <w:pPr>
        <w:pStyle w:val="a3"/>
        <w:ind w:left="300" w:right="214" w:firstLine="708"/>
        <w:jc w:val="both"/>
        <w:rPr>
          <w:lang w:val="ru-RU"/>
        </w:rPr>
      </w:pPr>
      <w:r w:rsidRPr="00B47E61">
        <w:rPr>
          <w:b/>
          <w:lang w:val="ru-RU"/>
        </w:rPr>
        <w:t xml:space="preserve">Целью разработки </w:t>
      </w:r>
      <w:r w:rsidRPr="00B47E61">
        <w:rPr>
          <w:lang w:val="ru-RU"/>
        </w:rPr>
        <w:t>и актуал</w:t>
      </w:r>
      <w:r w:rsidR="00984BB4">
        <w:rPr>
          <w:lang w:val="ru-RU"/>
        </w:rPr>
        <w:t xml:space="preserve">изации Схемы теплоснабжения </w:t>
      </w:r>
      <w:r w:rsidRPr="00B47E61">
        <w:rPr>
          <w:lang w:val="ru-RU"/>
        </w:rPr>
        <w:t>Алеховщинского сел</w:t>
      </w:r>
      <w:r w:rsidR="00984BB4">
        <w:rPr>
          <w:lang w:val="ru-RU"/>
        </w:rPr>
        <w:t>ьского поселения до 2030</w:t>
      </w:r>
      <w:r w:rsidRPr="00B47E61">
        <w:rPr>
          <w:lang w:val="ru-RU"/>
        </w:rPr>
        <w:t xml:space="preserve"> года является удовлетворение спроса на тепловую энергию, теплоноситель; обеспечение надежного теплоснабжения поселения наиболее экономичным способом при минимальном вредном воздействии на окружающую среду; экономическое стимулирование развития и внедрения энергосберегающих технологий на объектах теплоснабжения и теплопотребления.</w:t>
      </w:r>
    </w:p>
    <w:p w:rsidR="00A01743" w:rsidRPr="00B47E61" w:rsidRDefault="00B47E61">
      <w:pPr>
        <w:pStyle w:val="a3"/>
        <w:ind w:left="300" w:right="214" w:firstLine="708"/>
        <w:jc w:val="both"/>
        <w:rPr>
          <w:lang w:val="ru-RU"/>
        </w:rPr>
      </w:pPr>
      <w:r w:rsidRPr="00B47E61">
        <w:rPr>
          <w:b/>
          <w:lang w:val="ru-RU"/>
        </w:rPr>
        <w:t xml:space="preserve">Разработчиком актуализированной Схемы </w:t>
      </w:r>
      <w:r w:rsidR="00984BB4">
        <w:rPr>
          <w:lang w:val="ru-RU"/>
        </w:rPr>
        <w:t>теплоснабжения Алеховщинского сельского поселения</w:t>
      </w:r>
      <w:r w:rsidRPr="00B47E61">
        <w:rPr>
          <w:lang w:val="ru-RU"/>
        </w:rPr>
        <w:t xml:space="preserve"> является акционерное общество «Ленинградская областная тепло- энергетическая компания» (АО «ЛОТЭК), которое является ресурсоснабжающей организацией на территории МО «Алеховщинское сельское поселение». Основным видом деятельности АО «ЛОТЭК» является производство и транспортировка тепловой  энергии  для нужд отопления и горячего водоснабжения потребителей жилищно-коммунального комплекса, зданий социального и общественного</w:t>
      </w:r>
      <w:r w:rsidRPr="00B47E61">
        <w:rPr>
          <w:spacing w:val="57"/>
          <w:lang w:val="ru-RU"/>
        </w:rPr>
        <w:t xml:space="preserve"> </w:t>
      </w:r>
      <w:r w:rsidRPr="00B47E61">
        <w:rPr>
          <w:lang w:val="ru-RU"/>
        </w:rPr>
        <w:t>назначения.</w:t>
      </w:r>
    </w:p>
    <w:p w:rsidR="00A01743" w:rsidRPr="00B47E61" w:rsidRDefault="00A01743">
      <w:pPr>
        <w:pStyle w:val="a3"/>
        <w:spacing w:before="4"/>
        <w:rPr>
          <w:lang w:val="ru-RU"/>
        </w:rPr>
      </w:pPr>
    </w:p>
    <w:p w:rsidR="00A01743" w:rsidRPr="00B47E61" w:rsidRDefault="00B47E61">
      <w:pPr>
        <w:pStyle w:val="Heading1"/>
        <w:ind w:left="1041" w:right="963"/>
        <w:rPr>
          <w:lang w:val="ru-RU"/>
        </w:rPr>
      </w:pPr>
      <w:r w:rsidRPr="00B47E61">
        <w:rPr>
          <w:lang w:val="ru-RU"/>
        </w:rPr>
        <w:t>Раздел 1.</w:t>
      </w:r>
    </w:p>
    <w:p w:rsidR="00A01743" w:rsidRPr="00B47E61" w:rsidRDefault="00B47E61">
      <w:pPr>
        <w:spacing w:before="2"/>
        <w:ind w:left="371" w:right="290"/>
        <w:jc w:val="center"/>
        <w:rPr>
          <w:b/>
          <w:sz w:val="28"/>
          <w:lang w:val="ru-RU"/>
        </w:rPr>
      </w:pPr>
      <w:r w:rsidRPr="00B47E61">
        <w:rPr>
          <w:b/>
          <w:sz w:val="28"/>
          <w:lang w:val="ru-RU"/>
        </w:rPr>
        <w:t>Показатели перспективного спроса на тепловую энергию (мощность) и теплоноситель в установленных границах территории</w:t>
      </w:r>
    </w:p>
    <w:p w:rsidR="00A01743" w:rsidRPr="00B47E61" w:rsidRDefault="00B47E61">
      <w:pPr>
        <w:spacing w:line="321" w:lineRule="exact"/>
        <w:ind w:left="1044" w:right="896"/>
        <w:jc w:val="center"/>
        <w:rPr>
          <w:b/>
          <w:sz w:val="28"/>
          <w:lang w:val="ru-RU"/>
        </w:rPr>
      </w:pPr>
      <w:r w:rsidRPr="00B47E61">
        <w:rPr>
          <w:b/>
          <w:sz w:val="28"/>
          <w:lang w:val="ru-RU"/>
        </w:rPr>
        <w:t>Алеховщи</w:t>
      </w:r>
      <w:r w:rsidR="00984BB4">
        <w:rPr>
          <w:b/>
          <w:sz w:val="28"/>
          <w:lang w:val="ru-RU"/>
        </w:rPr>
        <w:t>нского</w:t>
      </w:r>
      <w:r w:rsidRPr="00B47E61">
        <w:rPr>
          <w:b/>
          <w:sz w:val="28"/>
          <w:lang w:val="ru-RU"/>
        </w:rPr>
        <w:t xml:space="preserve"> сельско</w:t>
      </w:r>
      <w:r w:rsidR="00984BB4">
        <w:rPr>
          <w:b/>
          <w:sz w:val="28"/>
          <w:lang w:val="ru-RU"/>
        </w:rPr>
        <w:t>го</w:t>
      </w:r>
      <w:r w:rsidRPr="00B47E61">
        <w:rPr>
          <w:b/>
          <w:spacing w:val="65"/>
          <w:sz w:val="28"/>
          <w:lang w:val="ru-RU"/>
        </w:rPr>
        <w:t xml:space="preserve"> </w:t>
      </w:r>
      <w:r w:rsidR="00984BB4">
        <w:rPr>
          <w:b/>
          <w:sz w:val="28"/>
          <w:lang w:val="ru-RU"/>
        </w:rPr>
        <w:t>поселения</w:t>
      </w:r>
    </w:p>
    <w:p w:rsidR="00A01743" w:rsidRPr="00B47E61" w:rsidRDefault="00A01743">
      <w:pPr>
        <w:pStyle w:val="a3"/>
        <w:spacing w:before="10"/>
        <w:rPr>
          <w:b/>
          <w:sz w:val="23"/>
          <w:lang w:val="ru-RU"/>
        </w:rPr>
      </w:pPr>
    </w:p>
    <w:p w:rsidR="00A01743" w:rsidRPr="00B47E61" w:rsidRDefault="00B47E61">
      <w:pPr>
        <w:pStyle w:val="Heading2"/>
        <w:rPr>
          <w:lang w:val="ru-RU"/>
        </w:rPr>
      </w:pPr>
      <w:r w:rsidRPr="00B47E61">
        <w:rPr>
          <w:lang w:val="ru-RU"/>
        </w:rPr>
        <w:t>Раздел1, пункт1.</w:t>
      </w:r>
    </w:p>
    <w:p w:rsidR="00A01743" w:rsidRPr="00B47E61" w:rsidRDefault="00B47E61">
      <w:pPr>
        <w:ind w:left="300" w:right="215"/>
        <w:jc w:val="both"/>
        <w:rPr>
          <w:b/>
          <w:sz w:val="24"/>
          <w:lang w:val="ru-RU"/>
        </w:rPr>
      </w:pPr>
      <w:r w:rsidRPr="00B47E61">
        <w:rPr>
          <w:b/>
          <w:sz w:val="24"/>
          <w:lang w:val="ru-RU"/>
        </w:rPr>
        <w:t>Площадь строительных фондов и приросты площади строительных фондов по расчетным элементам территориального деления с разделением объектов нового строительства на многоквартирные дома, жилые дома, общественные здания и производственные здания промышленных предприятий по этапам.</w:t>
      </w:r>
    </w:p>
    <w:p w:rsidR="00A01743" w:rsidRPr="00B47E61" w:rsidRDefault="00A01743">
      <w:pPr>
        <w:pStyle w:val="a3"/>
        <w:spacing w:before="7"/>
        <w:rPr>
          <w:b/>
          <w:sz w:val="23"/>
          <w:lang w:val="ru-RU"/>
        </w:rPr>
      </w:pPr>
    </w:p>
    <w:p w:rsidR="00A01743" w:rsidRPr="00B47E61" w:rsidRDefault="00B47E61">
      <w:pPr>
        <w:pStyle w:val="a3"/>
        <w:ind w:left="1007"/>
        <w:rPr>
          <w:lang w:val="ru-RU"/>
        </w:rPr>
      </w:pPr>
      <w:r w:rsidRPr="00B47E61">
        <w:rPr>
          <w:lang w:val="ru-RU"/>
        </w:rPr>
        <w:t>В состав Алеховщинского сельского поселения входят 65 населенных пунктов:</w:t>
      </w:r>
    </w:p>
    <w:p w:rsidR="00A01743" w:rsidRDefault="00B47E61">
      <w:pPr>
        <w:pStyle w:val="a4"/>
        <w:numPr>
          <w:ilvl w:val="0"/>
          <w:numId w:val="8"/>
        </w:numPr>
        <w:tabs>
          <w:tab w:val="left" w:pos="620"/>
        </w:tabs>
        <w:ind w:hanging="259"/>
        <w:jc w:val="both"/>
        <w:rPr>
          <w:sz w:val="24"/>
        </w:rPr>
      </w:pPr>
      <w:r>
        <w:rPr>
          <w:color w:val="323232"/>
          <w:sz w:val="24"/>
        </w:rPr>
        <w:t>село Алёховщина,</w:t>
      </w:r>
    </w:p>
    <w:p w:rsidR="00A01743" w:rsidRPr="00B47E61" w:rsidRDefault="00B47E61">
      <w:pPr>
        <w:pStyle w:val="a4"/>
        <w:numPr>
          <w:ilvl w:val="0"/>
          <w:numId w:val="8"/>
        </w:numPr>
        <w:tabs>
          <w:tab w:val="left" w:pos="620"/>
        </w:tabs>
        <w:ind w:hanging="259"/>
        <w:jc w:val="both"/>
        <w:rPr>
          <w:b/>
          <w:sz w:val="24"/>
          <w:lang w:val="ru-RU"/>
        </w:rPr>
      </w:pPr>
      <w:r w:rsidRPr="00B47E61">
        <w:rPr>
          <w:color w:val="323232"/>
          <w:sz w:val="24"/>
          <w:lang w:val="ru-RU"/>
        </w:rPr>
        <w:t>посёлки: п.Мехбаза, п. Ребовичи, п.Шархиничи</w:t>
      </w:r>
      <w:r w:rsidRPr="00B47E61">
        <w:rPr>
          <w:color w:val="323232"/>
          <w:spacing w:val="-4"/>
          <w:sz w:val="24"/>
          <w:lang w:val="ru-RU"/>
        </w:rPr>
        <w:t xml:space="preserve"> </w:t>
      </w:r>
      <w:r w:rsidRPr="00B47E61">
        <w:rPr>
          <w:b/>
          <w:color w:val="323232"/>
          <w:sz w:val="24"/>
          <w:lang w:val="ru-RU"/>
        </w:rPr>
        <w:t>,</w:t>
      </w:r>
    </w:p>
    <w:p w:rsidR="00A01743" w:rsidRPr="00B47E61" w:rsidRDefault="00A01743">
      <w:pPr>
        <w:jc w:val="both"/>
        <w:rPr>
          <w:sz w:val="24"/>
          <w:lang w:val="ru-RU"/>
        </w:rPr>
        <w:sectPr w:rsidR="00A01743" w:rsidRPr="00B47E61">
          <w:pgSz w:w="11900" w:h="16840"/>
          <w:pgMar w:top="1520" w:right="760" w:bottom="980" w:left="960" w:header="710" w:footer="783" w:gutter="0"/>
          <w:cols w:space="720"/>
        </w:sectPr>
      </w:pPr>
    </w:p>
    <w:p w:rsidR="00A01743" w:rsidRPr="00B47E61" w:rsidRDefault="00A01743">
      <w:pPr>
        <w:pStyle w:val="a3"/>
        <w:rPr>
          <w:b/>
          <w:sz w:val="25"/>
          <w:lang w:val="ru-RU"/>
        </w:rPr>
      </w:pPr>
    </w:p>
    <w:tbl>
      <w:tblPr>
        <w:tblStyle w:val="TableNormal"/>
        <w:tblW w:w="0" w:type="auto"/>
        <w:tblInd w:w="249" w:type="dxa"/>
        <w:tblLayout w:type="fixed"/>
        <w:tblLook w:val="01E0"/>
      </w:tblPr>
      <w:tblGrid>
        <w:gridCol w:w="2329"/>
        <w:gridCol w:w="1704"/>
        <w:gridCol w:w="2125"/>
        <w:gridCol w:w="1751"/>
        <w:gridCol w:w="1656"/>
      </w:tblGrid>
      <w:tr w:rsidR="00A01743">
        <w:trPr>
          <w:trHeight w:val="276"/>
        </w:trPr>
        <w:tc>
          <w:tcPr>
            <w:tcW w:w="2329" w:type="dxa"/>
          </w:tcPr>
          <w:p w:rsidR="00A01743" w:rsidRDefault="00B47E61">
            <w:pPr>
              <w:pStyle w:val="TableParagraph"/>
              <w:spacing w:line="257" w:lineRule="exact"/>
              <w:ind w:left="110"/>
              <w:rPr>
                <w:sz w:val="24"/>
              </w:rPr>
            </w:pPr>
            <w:r>
              <w:rPr>
                <w:color w:val="323232"/>
                <w:sz w:val="24"/>
              </w:rPr>
              <w:t>3) деревни:</w:t>
            </w:r>
          </w:p>
        </w:tc>
        <w:tc>
          <w:tcPr>
            <w:tcW w:w="7236" w:type="dxa"/>
            <w:gridSpan w:val="4"/>
          </w:tcPr>
          <w:p w:rsidR="00A01743" w:rsidRDefault="00A01743">
            <w:pPr>
              <w:pStyle w:val="TableParagraph"/>
              <w:rPr>
                <w:sz w:val="20"/>
              </w:rPr>
            </w:pPr>
          </w:p>
        </w:tc>
      </w:tr>
      <w:tr w:rsidR="00A01743">
        <w:trPr>
          <w:trHeight w:val="293"/>
        </w:trPr>
        <w:tc>
          <w:tcPr>
            <w:tcW w:w="2329" w:type="dxa"/>
          </w:tcPr>
          <w:p w:rsidR="00A01743" w:rsidRDefault="00B47E61">
            <w:pPr>
              <w:pStyle w:val="TableParagraph"/>
              <w:spacing w:before="1" w:line="273" w:lineRule="exact"/>
              <w:ind w:left="50"/>
              <w:rPr>
                <w:sz w:val="24"/>
              </w:rPr>
            </w:pPr>
            <w:r>
              <w:rPr>
                <w:color w:val="323232"/>
                <w:sz w:val="24"/>
              </w:rPr>
              <w:t>д.Акулова Гора</w:t>
            </w:r>
          </w:p>
        </w:tc>
        <w:tc>
          <w:tcPr>
            <w:tcW w:w="1704" w:type="dxa"/>
          </w:tcPr>
          <w:p w:rsidR="00A01743" w:rsidRDefault="00B47E61">
            <w:pPr>
              <w:pStyle w:val="TableParagraph"/>
              <w:spacing w:before="1" w:line="273" w:lineRule="exact"/>
              <w:ind w:left="120"/>
              <w:rPr>
                <w:sz w:val="24"/>
              </w:rPr>
            </w:pPr>
            <w:r>
              <w:rPr>
                <w:color w:val="323232"/>
                <w:sz w:val="24"/>
              </w:rPr>
              <w:t>д.Кяргино</w:t>
            </w:r>
          </w:p>
        </w:tc>
        <w:tc>
          <w:tcPr>
            <w:tcW w:w="2125" w:type="dxa"/>
          </w:tcPr>
          <w:p w:rsidR="00A01743" w:rsidRDefault="00B47E61">
            <w:pPr>
              <w:pStyle w:val="TableParagraph"/>
              <w:spacing w:before="1" w:line="273" w:lineRule="exact"/>
              <w:ind w:left="348"/>
              <w:rPr>
                <w:sz w:val="24"/>
              </w:rPr>
            </w:pPr>
            <w:r>
              <w:rPr>
                <w:color w:val="323232"/>
                <w:sz w:val="24"/>
              </w:rPr>
              <w:t>д. Мустиничи</w:t>
            </w:r>
          </w:p>
        </w:tc>
        <w:tc>
          <w:tcPr>
            <w:tcW w:w="1751" w:type="dxa"/>
          </w:tcPr>
          <w:p w:rsidR="00A01743" w:rsidRDefault="00B47E61">
            <w:pPr>
              <w:pStyle w:val="TableParagraph"/>
              <w:spacing w:before="1" w:line="273" w:lineRule="exact"/>
              <w:ind w:left="143"/>
              <w:rPr>
                <w:sz w:val="24"/>
              </w:rPr>
            </w:pPr>
            <w:r>
              <w:rPr>
                <w:color w:val="323232"/>
                <w:sz w:val="24"/>
              </w:rPr>
              <w:t>д.Пирозеро</w:t>
            </w:r>
          </w:p>
        </w:tc>
        <w:tc>
          <w:tcPr>
            <w:tcW w:w="1656" w:type="dxa"/>
          </w:tcPr>
          <w:p w:rsidR="00A01743" w:rsidRDefault="00B47E61">
            <w:pPr>
              <w:pStyle w:val="TableParagraph"/>
              <w:spacing w:before="1" w:line="273" w:lineRule="exact"/>
              <w:ind w:left="312"/>
              <w:rPr>
                <w:sz w:val="24"/>
              </w:rPr>
            </w:pPr>
            <w:r>
              <w:rPr>
                <w:color w:val="323232"/>
                <w:sz w:val="24"/>
              </w:rPr>
              <w:t>д.Тимошино</w:t>
            </w:r>
          </w:p>
        </w:tc>
      </w:tr>
      <w:tr w:rsidR="00A01743">
        <w:trPr>
          <w:trHeight w:val="299"/>
        </w:trPr>
        <w:tc>
          <w:tcPr>
            <w:tcW w:w="2329" w:type="dxa"/>
          </w:tcPr>
          <w:p w:rsidR="00A01743" w:rsidRDefault="00B47E61">
            <w:pPr>
              <w:pStyle w:val="TableParagraph"/>
              <w:spacing w:before="7" w:line="273" w:lineRule="exact"/>
              <w:ind w:left="50"/>
              <w:rPr>
                <w:sz w:val="24"/>
              </w:rPr>
            </w:pPr>
            <w:r>
              <w:rPr>
                <w:color w:val="323232"/>
                <w:sz w:val="24"/>
              </w:rPr>
              <w:t>д.Большие Коковичи</w:t>
            </w:r>
          </w:p>
        </w:tc>
        <w:tc>
          <w:tcPr>
            <w:tcW w:w="1704" w:type="dxa"/>
          </w:tcPr>
          <w:p w:rsidR="00A01743" w:rsidRDefault="00B47E61">
            <w:pPr>
              <w:pStyle w:val="TableParagraph"/>
              <w:spacing w:before="7" w:line="273" w:lineRule="exact"/>
              <w:ind w:left="120"/>
              <w:rPr>
                <w:sz w:val="24"/>
              </w:rPr>
            </w:pPr>
            <w:r>
              <w:rPr>
                <w:color w:val="323232"/>
                <w:sz w:val="24"/>
              </w:rPr>
              <w:t>д.Левково</w:t>
            </w:r>
          </w:p>
        </w:tc>
        <w:tc>
          <w:tcPr>
            <w:tcW w:w="2125" w:type="dxa"/>
          </w:tcPr>
          <w:p w:rsidR="00A01743" w:rsidRDefault="00B47E61">
            <w:pPr>
              <w:pStyle w:val="TableParagraph"/>
              <w:spacing w:before="7" w:line="273" w:lineRule="exact"/>
              <w:ind w:left="348"/>
              <w:rPr>
                <w:sz w:val="24"/>
              </w:rPr>
            </w:pPr>
            <w:r>
              <w:rPr>
                <w:color w:val="323232"/>
                <w:sz w:val="24"/>
              </w:rPr>
              <w:t>д.Мягичево</w:t>
            </w:r>
          </w:p>
        </w:tc>
        <w:tc>
          <w:tcPr>
            <w:tcW w:w="1751" w:type="dxa"/>
          </w:tcPr>
          <w:p w:rsidR="00A01743" w:rsidRDefault="00B47E61">
            <w:pPr>
              <w:pStyle w:val="TableParagraph"/>
              <w:spacing w:before="7" w:line="273" w:lineRule="exact"/>
              <w:ind w:left="143"/>
              <w:rPr>
                <w:sz w:val="24"/>
              </w:rPr>
            </w:pPr>
            <w:r>
              <w:rPr>
                <w:color w:val="323232"/>
                <w:sz w:val="24"/>
              </w:rPr>
              <w:t>д.Пойкимо</w:t>
            </w:r>
          </w:p>
        </w:tc>
        <w:tc>
          <w:tcPr>
            <w:tcW w:w="1656" w:type="dxa"/>
          </w:tcPr>
          <w:p w:rsidR="00A01743" w:rsidRDefault="00B47E61">
            <w:pPr>
              <w:pStyle w:val="TableParagraph"/>
              <w:spacing w:before="7" w:line="273" w:lineRule="exact"/>
              <w:ind w:left="312"/>
              <w:rPr>
                <w:sz w:val="24"/>
              </w:rPr>
            </w:pPr>
            <w:r>
              <w:rPr>
                <w:color w:val="323232"/>
                <w:sz w:val="24"/>
              </w:rPr>
              <w:t>д.Усть-Сара</w:t>
            </w:r>
          </w:p>
        </w:tc>
      </w:tr>
      <w:tr w:rsidR="00A01743">
        <w:trPr>
          <w:trHeight w:val="299"/>
        </w:trPr>
        <w:tc>
          <w:tcPr>
            <w:tcW w:w="2329" w:type="dxa"/>
          </w:tcPr>
          <w:p w:rsidR="00A01743" w:rsidRDefault="00B47E61">
            <w:pPr>
              <w:pStyle w:val="TableParagraph"/>
              <w:spacing w:before="7" w:line="273" w:lineRule="exact"/>
              <w:ind w:left="50"/>
              <w:rPr>
                <w:sz w:val="24"/>
              </w:rPr>
            </w:pPr>
            <w:r>
              <w:rPr>
                <w:color w:val="323232"/>
                <w:sz w:val="24"/>
              </w:rPr>
              <w:t>д.Бор (1)</w:t>
            </w:r>
          </w:p>
        </w:tc>
        <w:tc>
          <w:tcPr>
            <w:tcW w:w="1704" w:type="dxa"/>
          </w:tcPr>
          <w:p w:rsidR="00A01743" w:rsidRDefault="00B47E61">
            <w:pPr>
              <w:pStyle w:val="TableParagraph"/>
              <w:spacing w:before="7" w:line="273" w:lineRule="exact"/>
              <w:ind w:left="120"/>
              <w:rPr>
                <w:sz w:val="24"/>
              </w:rPr>
            </w:pPr>
            <w:r>
              <w:rPr>
                <w:color w:val="323232"/>
                <w:sz w:val="24"/>
              </w:rPr>
              <w:t>д.Лопотово</w:t>
            </w:r>
          </w:p>
        </w:tc>
        <w:tc>
          <w:tcPr>
            <w:tcW w:w="2125" w:type="dxa"/>
          </w:tcPr>
          <w:p w:rsidR="00A01743" w:rsidRDefault="00B47E61">
            <w:pPr>
              <w:pStyle w:val="TableParagraph"/>
              <w:spacing w:before="7" w:line="273" w:lineRule="exact"/>
              <w:ind w:left="348"/>
              <w:rPr>
                <w:sz w:val="24"/>
              </w:rPr>
            </w:pPr>
            <w:r>
              <w:rPr>
                <w:color w:val="323232"/>
                <w:sz w:val="24"/>
              </w:rPr>
              <w:t>д.Надпорожье</w:t>
            </w:r>
          </w:p>
        </w:tc>
        <w:tc>
          <w:tcPr>
            <w:tcW w:w="1751" w:type="dxa"/>
          </w:tcPr>
          <w:p w:rsidR="00A01743" w:rsidRDefault="00B47E61">
            <w:pPr>
              <w:pStyle w:val="TableParagraph"/>
              <w:spacing w:before="7" w:line="273" w:lineRule="exact"/>
              <w:ind w:left="143"/>
              <w:rPr>
                <w:sz w:val="24"/>
              </w:rPr>
            </w:pPr>
            <w:r>
              <w:rPr>
                <w:color w:val="323232"/>
                <w:sz w:val="24"/>
              </w:rPr>
              <w:t>д.Полянка</w:t>
            </w:r>
          </w:p>
        </w:tc>
        <w:tc>
          <w:tcPr>
            <w:tcW w:w="1656" w:type="dxa"/>
          </w:tcPr>
          <w:p w:rsidR="00A01743" w:rsidRDefault="00B47E61">
            <w:pPr>
              <w:pStyle w:val="TableParagraph"/>
              <w:spacing w:before="7" w:line="273" w:lineRule="exact"/>
              <w:ind w:left="312"/>
              <w:rPr>
                <w:sz w:val="24"/>
              </w:rPr>
            </w:pPr>
            <w:r>
              <w:rPr>
                <w:color w:val="323232"/>
                <w:sz w:val="24"/>
              </w:rPr>
              <w:t>д.Хмелезеро</w:t>
            </w:r>
          </w:p>
        </w:tc>
      </w:tr>
      <w:tr w:rsidR="00A01743">
        <w:trPr>
          <w:trHeight w:val="282"/>
        </w:trPr>
        <w:tc>
          <w:tcPr>
            <w:tcW w:w="2329" w:type="dxa"/>
          </w:tcPr>
          <w:p w:rsidR="00A01743" w:rsidRDefault="00B47E61">
            <w:pPr>
              <w:pStyle w:val="TableParagraph"/>
              <w:spacing w:before="7" w:line="256" w:lineRule="exact"/>
              <w:ind w:left="50"/>
              <w:rPr>
                <w:sz w:val="24"/>
              </w:rPr>
            </w:pPr>
            <w:r>
              <w:rPr>
                <w:color w:val="323232"/>
                <w:sz w:val="24"/>
              </w:rPr>
              <w:t>д.Валгома</w:t>
            </w:r>
          </w:p>
        </w:tc>
        <w:tc>
          <w:tcPr>
            <w:tcW w:w="1704" w:type="dxa"/>
          </w:tcPr>
          <w:p w:rsidR="00A01743" w:rsidRDefault="00B47E61">
            <w:pPr>
              <w:pStyle w:val="TableParagraph"/>
              <w:spacing w:before="7" w:line="256" w:lineRule="exact"/>
              <w:ind w:left="120"/>
              <w:rPr>
                <w:sz w:val="24"/>
              </w:rPr>
            </w:pPr>
            <w:r>
              <w:rPr>
                <w:color w:val="323232"/>
                <w:sz w:val="24"/>
              </w:rPr>
              <w:t>д.Люговичи</w:t>
            </w:r>
          </w:p>
        </w:tc>
        <w:tc>
          <w:tcPr>
            <w:tcW w:w="2125" w:type="dxa"/>
          </w:tcPr>
          <w:p w:rsidR="00A01743" w:rsidRDefault="00B47E61">
            <w:pPr>
              <w:pStyle w:val="TableParagraph"/>
              <w:spacing w:before="7" w:line="256" w:lineRule="exact"/>
              <w:ind w:left="348"/>
              <w:rPr>
                <w:sz w:val="24"/>
              </w:rPr>
            </w:pPr>
            <w:r>
              <w:rPr>
                <w:color w:val="323232"/>
                <w:sz w:val="24"/>
              </w:rPr>
              <w:t>д.Никоновщина</w:t>
            </w:r>
          </w:p>
        </w:tc>
        <w:tc>
          <w:tcPr>
            <w:tcW w:w="1751" w:type="dxa"/>
          </w:tcPr>
          <w:p w:rsidR="00A01743" w:rsidRDefault="00B47E61">
            <w:pPr>
              <w:pStyle w:val="TableParagraph"/>
              <w:spacing w:before="7" w:line="256" w:lineRule="exact"/>
              <w:ind w:left="143"/>
              <w:rPr>
                <w:sz w:val="24"/>
              </w:rPr>
            </w:pPr>
            <w:r>
              <w:rPr>
                <w:color w:val="323232"/>
                <w:sz w:val="24"/>
              </w:rPr>
              <w:t>д.Путиловец</w:t>
            </w:r>
          </w:p>
        </w:tc>
        <w:tc>
          <w:tcPr>
            <w:tcW w:w="1656" w:type="dxa"/>
          </w:tcPr>
          <w:p w:rsidR="00A01743" w:rsidRDefault="00B47E61">
            <w:pPr>
              <w:pStyle w:val="TableParagraph"/>
              <w:spacing w:before="7" w:line="256" w:lineRule="exact"/>
              <w:ind w:left="312"/>
              <w:rPr>
                <w:sz w:val="24"/>
              </w:rPr>
            </w:pPr>
            <w:r>
              <w:rPr>
                <w:color w:val="323232"/>
                <w:sz w:val="24"/>
              </w:rPr>
              <w:t>д.Чагоницы</w:t>
            </w:r>
          </w:p>
        </w:tc>
      </w:tr>
    </w:tbl>
    <w:p w:rsidR="00A01743" w:rsidRDefault="00A01743">
      <w:pPr>
        <w:spacing w:line="256" w:lineRule="exact"/>
        <w:rPr>
          <w:sz w:val="24"/>
        </w:rPr>
        <w:sectPr w:rsidR="00A01743">
          <w:pgSz w:w="11900" w:h="16840"/>
          <w:pgMar w:top="1520" w:right="760" w:bottom="980" w:left="960" w:header="710" w:footer="783" w:gutter="0"/>
          <w:cols w:space="720"/>
        </w:sectPr>
      </w:pPr>
    </w:p>
    <w:p w:rsidR="00A01743" w:rsidRDefault="00B47E61">
      <w:pPr>
        <w:pStyle w:val="a3"/>
        <w:spacing w:before="24"/>
        <w:ind w:left="299" w:right="20"/>
      </w:pPr>
      <w:r>
        <w:rPr>
          <w:color w:val="323232"/>
        </w:rPr>
        <w:lastRenderedPageBreak/>
        <w:t>д.Валданицы д.Ветхое село</w:t>
      </w:r>
    </w:p>
    <w:p w:rsidR="00A01743" w:rsidRDefault="00B47E61">
      <w:pPr>
        <w:pStyle w:val="a3"/>
        <w:spacing w:before="24"/>
        <w:ind w:left="299" w:right="23"/>
      </w:pPr>
      <w:r>
        <w:br w:type="column"/>
      </w:r>
      <w:r>
        <w:rPr>
          <w:color w:val="323232"/>
        </w:rPr>
        <w:lastRenderedPageBreak/>
        <w:t>д.Малые Коковичи</w:t>
      </w:r>
    </w:p>
    <w:p w:rsidR="00A01743" w:rsidRPr="00B47E61" w:rsidRDefault="00B47E61">
      <w:pPr>
        <w:pStyle w:val="a3"/>
        <w:tabs>
          <w:tab w:val="left" w:pos="2219"/>
          <w:tab w:val="left" w:pos="4139"/>
        </w:tabs>
        <w:spacing w:before="163"/>
        <w:ind w:left="299"/>
        <w:rPr>
          <w:lang w:val="ru-RU"/>
        </w:rPr>
      </w:pPr>
      <w:r w:rsidRPr="00B47E61">
        <w:rPr>
          <w:lang w:val="ru-RU"/>
        </w:rPr>
        <w:br w:type="column"/>
      </w:r>
      <w:r w:rsidRPr="00B47E61">
        <w:rPr>
          <w:color w:val="323232"/>
          <w:lang w:val="ru-RU"/>
        </w:rPr>
        <w:lastRenderedPageBreak/>
        <w:t>д.Новинка</w:t>
      </w:r>
      <w:r w:rsidRPr="00B47E61">
        <w:rPr>
          <w:color w:val="323232"/>
          <w:lang w:val="ru-RU"/>
        </w:rPr>
        <w:tab/>
        <w:t>д.Ратигора</w:t>
      </w:r>
      <w:r w:rsidRPr="00B47E61">
        <w:rPr>
          <w:color w:val="323232"/>
          <w:lang w:val="ru-RU"/>
        </w:rPr>
        <w:tab/>
        <w:t>д.Чидово</w:t>
      </w:r>
    </w:p>
    <w:p w:rsidR="00A01743" w:rsidRPr="00B47E61" w:rsidRDefault="00A01743">
      <w:pPr>
        <w:rPr>
          <w:lang w:val="ru-RU"/>
        </w:rPr>
        <w:sectPr w:rsidR="00A01743" w:rsidRPr="00B47E61">
          <w:type w:val="continuous"/>
          <w:pgSz w:w="11900" w:h="16840"/>
          <w:pgMar w:top="1520" w:right="760" w:bottom="980" w:left="960" w:header="720" w:footer="720" w:gutter="0"/>
          <w:cols w:num="3" w:space="720" w:equalWidth="0">
            <w:col w:w="1752" w:space="648"/>
            <w:col w:w="1350" w:space="582"/>
            <w:col w:w="5848"/>
          </w:cols>
        </w:sectPr>
      </w:pPr>
    </w:p>
    <w:p w:rsidR="00A01743" w:rsidRPr="00B47E61" w:rsidRDefault="00B47E61">
      <w:pPr>
        <w:pStyle w:val="a3"/>
        <w:tabs>
          <w:tab w:val="left" w:pos="2699"/>
          <w:tab w:val="left" w:pos="4631"/>
          <w:tab w:val="left" w:pos="6551"/>
          <w:tab w:val="left" w:pos="8471"/>
        </w:tabs>
        <w:spacing w:before="24"/>
        <w:ind w:left="299"/>
        <w:rPr>
          <w:lang w:val="ru-RU"/>
        </w:rPr>
      </w:pPr>
      <w:r w:rsidRPr="00B47E61">
        <w:rPr>
          <w:color w:val="323232"/>
          <w:lang w:val="ru-RU"/>
        </w:rPr>
        <w:lastRenderedPageBreak/>
        <w:t>д.Вонозеро</w:t>
      </w:r>
      <w:r w:rsidRPr="00B47E61">
        <w:rPr>
          <w:color w:val="323232"/>
          <w:lang w:val="ru-RU"/>
        </w:rPr>
        <w:tab/>
        <w:t>д.Мартыново</w:t>
      </w:r>
      <w:r w:rsidRPr="00B47E61">
        <w:rPr>
          <w:color w:val="323232"/>
          <w:lang w:val="ru-RU"/>
        </w:rPr>
        <w:tab/>
        <w:t>д.Новое</w:t>
      </w:r>
      <w:r w:rsidRPr="00B47E61">
        <w:rPr>
          <w:color w:val="323232"/>
          <w:spacing w:val="-3"/>
          <w:lang w:val="ru-RU"/>
        </w:rPr>
        <w:t xml:space="preserve"> </w:t>
      </w:r>
      <w:r w:rsidRPr="00B47E61">
        <w:rPr>
          <w:color w:val="323232"/>
          <w:lang w:val="ru-RU"/>
        </w:rPr>
        <w:t>Село</w:t>
      </w:r>
      <w:r w:rsidRPr="00B47E61">
        <w:rPr>
          <w:color w:val="323232"/>
          <w:lang w:val="ru-RU"/>
        </w:rPr>
        <w:tab/>
        <w:t>д.Ручей</w:t>
      </w:r>
      <w:r w:rsidRPr="00B47E61">
        <w:rPr>
          <w:color w:val="323232"/>
          <w:lang w:val="ru-RU"/>
        </w:rPr>
        <w:tab/>
        <w:t>д.Чуницы</w:t>
      </w:r>
    </w:p>
    <w:p w:rsidR="00A01743" w:rsidRPr="00B47E61" w:rsidRDefault="00B47E61">
      <w:pPr>
        <w:pStyle w:val="a3"/>
        <w:tabs>
          <w:tab w:val="left" w:pos="2699"/>
          <w:tab w:val="left" w:pos="4631"/>
          <w:tab w:val="left" w:pos="6551"/>
          <w:tab w:val="left" w:pos="8471"/>
        </w:tabs>
        <w:spacing w:before="24" w:line="261" w:lineRule="auto"/>
        <w:ind w:left="299" w:right="188"/>
        <w:rPr>
          <w:lang w:val="ru-RU"/>
        </w:rPr>
      </w:pPr>
      <w:r w:rsidRPr="00B47E61">
        <w:rPr>
          <w:color w:val="323232"/>
          <w:lang w:val="ru-RU"/>
        </w:rPr>
        <w:t>д.</w:t>
      </w:r>
      <w:r w:rsidRPr="00B47E61">
        <w:rPr>
          <w:color w:val="323232"/>
          <w:spacing w:val="-1"/>
          <w:lang w:val="ru-RU"/>
        </w:rPr>
        <w:t xml:space="preserve"> </w:t>
      </w:r>
      <w:r w:rsidRPr="00B47E61">
        <w:rPr>
          <w:color w:val="323232"/>
          <w:lang w:val="ru-RU"/>
        </w:rPr>
        <w:t>Вязикиничи</w:t>
      </w:r>
      <w:r w:rsidRPr="00B47E61">
        <w:rPr>
          <w:color w:val="323232"/>
          <w:lang w:val="ru-RU"/>
        </w:rPr>
        <w:tab/>
        <w:t>д. Мергино</w:t>
      </w:r>
      <w:r w:rsidRPr="00B47E61">
        <w:rPr>
          <w:color w:val="323232"/>
          <w:lang w:val="ru-RU"/>
        </w:rPr>
        <w:tab/>
        <w:t>д.Околок</w:t>
      </w:r>
      <w:r w:rsidRPr="00B47E61">
        <w:rPr>
          <w:color w:val="323232"/>
          <w:lang w:val="ru-RU"/>
        </w:rPr>
        <w:tab/>
        <w:t>д.Середка</w:t>
      </w:r>
      <w:r w:rsidRPr="00B47E61">
        <w:rPr>
          <w:color w:val="323232"/>
          <w:lang w:val="ru-RU"/>
        </w:rPr>
        <w:tab/>
        <w:t>д.Шириничи д.Гайгово</w:t>
      </w:r>
      <w:r w:rsidRPr="00B47E61">
        <w:rPr>
          <w:color w:val="323232"/>
          <w:lang w:val="ru-RU"/>
        </w:rPr>
        <w:tab/>
        <w:t>д.Кидебра</w:t>
      </w:r>
      <w:r w:rsidRPr="00B47E61">
        <w:rPr>
          <w:color w:val="323232"/>
          <w:lang w:val="ru-RU"/>
        </w:rPr>
        <w:tab/>
        <w:t>д.Ольхово</w:t>
      </w:r>
      <w:r w:rsidRPr="00B47E61">
        <w:rPr>
          <w:color w:val="323232"/>
          <w:lang w:val="ru-RU"/>
        </w:rPr>
        <w:tab/>
        <w:t>д.Спирово</w:t>
      </w:r>
      <w:r w:rsidRPr="00B47E61">
        <w:rPr>
          <w:color w:val="323232"/>
          <w:lang w:val="ru-RU"/>
        </w:rPr>
        <w:tab/>
        <w:t>д.Шахтиницы д.Гонгиничи</w:t>
      </w:r>
      <w:r w:rsidRPr="00B47E61">
        <w:rPr>
          <w:color w:val="323232"/>
          <w:lang w:val="ru-RU"/>
        </w:rPr>
        <w:tab/>
        <w:t>д.Колокольницы</w:t>
      </w:r>
      <w:r w:rsidRPr="00B47E61">
        <w:rPr>
          <w:color w:val="323232"/>
          <w:lang w:val="ru-RU"/>
        </w:rPr>
        <w:tab/>
        <w:t>д.Пахтовичи</w:t>
      </w:r>
      <w:r w:rsidRPr="00B47E61">
        <w:rPr>
          <w:color w:val="323232"/>
          <w:lang w:val="ru-RU"/>
        </w:rPr>
        <w:tab/>
        <w:t>д.Средний</w:t>
      </w:r>
      <w:r w:rsidRPr="00B47E61">
        <w:rPr>
          <w:color w:val="323232"/>
          <w:spacing w:val="-1"/>
          <w:lang w:val="ru-RU"/>
        </w:rPr>
        <w:t xml:space="preserve"> </w:t>
      </w:r>
      <w:r w:rsidRPr="00B47E61">
        <w:rPr>
          <w:color w:val="323232"/>
          <w:lang w:val="ru-RU"/>
        </w:rPr>
        <w:t>Двор</w:t>
      </w:r>
      <w:r w:rsidRPr="00B47E61">
        <w:rPr>
          <w:color w:val="323232"/>
          <w:lang w:val="ru-RU"/>
        </w:rPr>
        <w:tab/>
        <w:t>д.Явшиницы д.Дмитровка</w:t>
      </w:r>
      <w:r w:rsidRPr="00B47E61">
        <w:rPr>
          <w:color w:val="323232"/>
          <w:lang w:val="ru-RU"/>
        </w:rPr>
        <w:tab/>
        <w:t>д.Красный</w:t>
      </w:r>
      <w:r w:rsidRPr="00B47E61">
        <w:rPr>
          <w:color w:val="323232"/>
          <w:spacing w:val="-1"/>
          <w:lang w:val="ru-RU"/>
        </w:rPr>
        <w:t xml:space="preserve"> </w:t>
      </w:r>
      <w:r w:rsidRPr="00B47E61">
        <w:rPr>
          <w:color w:val="323232"/>
          <w:lang w:val="ru-RU"/>
        </w:rPr>
        <w:t>Бор</w:t>
      </w:r>
      <w:r w:rsidRPr="00B47E61">
        <w:rPr>
          <w:color w:val="323232"/>
          <w:lang w:val="ru-RU"/>
        </w:rPr>
        <w:tab/>
        <w:t>д.Пергачево</w:t>
      </w:r>
      <w:r w:rsidRPr="00B47E61">
        <w:rPr>
          <w:color w:val="323232"/>
          <w:lang w:val="ru-RU"/>
        </w:rPr>
        <w:tab/>
        <w:t>д.Суббоченицы</w:t>
      </w:r>
      <w:r w:rsidRPr="00B47E61">
        <w:rPr>
          <w:color w:val="323232"/>
          <w:lang w:val="ru-RU"/>
        </w:rPr>
        <w:tab/>
        <w:t>д. Яровщина д.Ефремково</w:t>
      </w:r>
      <w:r w:rsidRPr="00B47E61">
        <w:rPr>
          <w:color w:val="323232"/>
          <w:lang w:val="ru-RU"/>
        </w:rPr>
        <w:tab/>
        <w:t>д.Кургино</w:t>
      </w:r>
      <w:r w:rsidRPr="00B47E61">
        <w:rPr>
          <w:color w:val="323232"/>
          <w:lang w:val="ru-RU"/>
        </w:rPr>
        <w:tab/>
        <w:t>д.Печурино</w:t>
      </w:r>
      <w:r w:rsidRPr="00B47E61">
        <w:rPr>
          <w:color w:val="323232"/>
          <w:lang w:val="ru-RU"/>
        </w:rPr>
        <w:tab/>
        <w:t>д.Тервеничи</w:t>
      </w:r>
      <w:r w:rsidRPr="00B47E61">
        <w:rPr>
          <w:color w:val="323232"/>
          <w:lang w:val="ru-RU"/>
        </w:rPr>
        <w:tab/>
        <w:t>д.Бор (2) д.Имоченицы</w:t>
      </w:r>
      <w:r w:rsidRPr="00B47E61">
        <w:rPr>
          <w:color w:val="323232"/>
          <w:lang w:val="ru-RU"/>
        </w:rPr>
        <w:tab/>
        <w:t>д.Заозерье</w:t>
      </w:r>
      <w:r w:rsidRPr="00B47E61">
        <w:rPr>
          <w:color w:val="323232"/>
          <w:lang w:val="ru-RU"/>
        </w:rPr>
        <w:tab/>
        <w:t>д.Земское</w:t>
      </w:r>
      <w:r w:rsidRPr="00B47E61">
        <w:rPr>
          <w:color w:val="323232"/>
          <w:lang w:val="ru-RU"/>
        </w:rPr>
        <w:tab/>
        <w:t>д.Игокиничи</w:t>
      </w:r>
      <w:r w:rsidRPr="00B47E61">
        <w:rPr>
          <w:color w:val="323232"/>
          <w:lang w:val="ru-RU"/>
        </w:rPr>
        <w:tab/>
        <w:t>д.Кальшеницы</w:t>
      </w:r>
    </w:p>
    <w:p w:rsidR="00A01743" w:rsidRPr="00B47E61" w:rsidRDefault="00A01743">
      <w:pPr>
        <w:pStyle w:val="a3"/>
        <w:spacing w:before="6"/>
        <w:rPr>
          <w:sz w:val="22"/>
          <w:lang w:val="ru-RU"/>
        </w:rPr>
      </w:pPr>
    </w:p>
    <w:p w:rsidR="00A01743" w:rsidRPr="00B47E61" w:rsidRDefault="00B47E61">
      <w:pPr>
        <w:pStyle w:val="a3"/>
        <w:ind w:left="1007"/>
        <w:rPr>
          <w:lang w:val="ru-RU"/>
        </w:rPr>
      </w:pPr>
      <w:r w:rsidRPr="00B47E61">
        <w:rPr>
          <w:lang w:val="ru-RU"/>
        </w:rPr>
        <w:t>Село Алеховщина является административным центром</w:t>
      </w:r>
      <w:r w:rsidRPr="00B47E61">
        <w:rPr>
          <w:spacing w:val="54"/>
          <w:lang w:val="ru-RU"/>
        </w:rPr>
        <w:t xml:space="preserve"> </w:t>
      </w:r>
      <w:r w:rsidRPr="00B47E61">
        <w:rPr>
          <w:lang w:val="ru-RU"/>
        </w:rPr>
        <w:t>поселения.</w:t>
      </w:r>
    </w:p>
    <w:p w:rsidR="00A01743" w:rsidRPr="00B47E61" w:rsidRDefault="00A01743">
      <w:pPr>
        <w:pStyle w:val="a3"/>
        <w:rPr>
          <w:lang w:val="ru-RU"/>
        </w:rPr>
      </w:pPr>
    </w:p>
    <w:p w:rsidR="00A01743" w:rsidRPr="00B47E61" w:rsidRDefault="00B47E61">
      <w:pPr>
        <w:pStyle w:val="a3"/>
        <w:ind w:left="300" w:right="214" w:firstLine="768"/>
        <w:jc w:val="both"/>
        <w:rPr>
          <w:lang w:val="ru-RU"/>
        </w:rPr>
      </w:pPr>
      <w:r w:rsidRPr="00B47E61">
        <w:rPr>
          <w:lang w:val="ru-RU"/>
        </w:rPr>
        <w:t>Основные мероприятия территориального планирования, прогнозы приростов на каждом этапе площади строительных фондов, сгруппированные по расчетным элементам территориального деления с разделением объектов строительства на многоквартирные дома, жилые дома, общественные здания и производственные здания промышленных предприятий представлены в Генеральном плане Алеховщинского сельского поселения. Также Генеральным планом определены этапы реализации этих мероприятий :</w:t>
      </w:r>
    </w:p>
    <w:p w:rsidR="00A01743" w:rsidRPr="00B47E61" w:rsidRDefault="00984BB4">
      <w:pPr>
        <w:pStyle w:val="a3"/>
        <w:ind w:left="1008" w:right="5375"/>
        <w:rPr>
          <w:lang w:val="ru-RU"/>
        </w:rPr>
      </w:pPr>
      <w:r>
        <w:rPr>
          <w:lang w:val="ru-RU"/>
        </w:rPr>
        <w:t>1-ый этап (</w:t>
      </w:r>
      <w:r w:rsidR="009B7792">
        <w:rPr>
          <w:lang w:val="ru-RU"/>
        </w:rPr>
        <w:t>первая очередь) - 2021</w:t>
      </w:r>
      <w:r w:rsidR="00B47E61" w:rsidRPr="00B47E61">
        <w:rPr>
          <w:lang w:val="ru-RU"/>
        </w:rPr>
        <w:t xml:space="preserve">г.; 2-ой этап (расчетный срок) - </w:t>
      </w:r>
      <w:r>
        <w:rPr>
          <w:lang w:val="ru-RU"/>
        </w:rPr>
        <w:t>2030</w:t>
      </w:r>
      <w:r w:rsidR="00B47E61" w:rsidRPr="00B47E61">
        <w:rPr>
          <w:lang w:val="ru-RU"/>
        </w:rPr>
        <w:t xml:space="preserve"> г.</w:t>
      </w:r>
    </w:p>
    <w:p w:rsidR="00A01743" w:rsidRPr="00B47E61" w:rsidRDefault="00984BB4">
      <w:pPr>
        <w:pStyle w:val="a3"/>
        <w:ind w:left="300" w:right="214" w:firstLine="708"/>
        <w:jc w:val="both"/>
        <w:rPr>
          <w:lang w:val="ru-RU"/>
        </w:rPr>
      </w:pPr>
      <w:r>
        <w:rPr>
          <w:lang w:val="ru-RU"/>
        </w:rPr>
        <w:t>Во всех населенных пунктах Алеховщинского сельского поселения</w:t>
      </w:r>
      <w:r w:rsidR="00B47E61" w:rsidRPr="00B47E61">
        <w:rPr>
          <w:lang w:val="ru-RU"/>
        </w:rPr>
        <w:t xml:space="preserve"> в настоящее время применено индивидуальное теплоснабжение, за исключением села Алеховщина и деревня Яровщина, где имеются централизованные угольные отопительные котельные. В дальнейшем централизованное теплоснабжение планируется к  развитию  только  в указанных населенных пунктах. На всей остальной территории </w:t>
      </w:r>
      <w:r>
        <w:rPr>
          <w:lang w:val="ru-RU"/>
        </w:rPr>
        <w:t>Алеховщинского сельского поселения</w:t>
      </w:r>
      <w:r w:rsidR="00B47E61" w:rsidRPr="00B47E61">
        <w:rPr>
          <w:lang w:val="ru-RU"/>
        </w:rPr>
        <w:t xml:space="preserve"> индивидуальный способ теплоснабжения остается</w:t>
      </w:r>
      <w:r w:rsidR="00B47E61" w:rsidRPr="00B47E61">
        <w:rPr>
          <w:spacing w:val="48"/>
          <w:lang w:val="ru-RU"/>
        </w:rPr>
        <w:t xml:space="preserve"> </w:t>
      </w:r>
      <w:r w:rsidR="00B47E61" w:rsidRPr="00B47E61">
        <w:rPr>
          <w:lang w:val="ru-RU"/>
        </w:rPr>
        <w:t>приоритетным.</w:t>
      </w:r>
    </w:p>
    <w:p w:rsidR="00A01743" w:rsidRPr="00B47E61" w:rsidRDefault="00B47E61">
      <w:pPr>
        <w:pStyle w:val="a3"/>
        <w:ind w:left="300" w:right="214" w:firstLine="767"/>
        <w:jc w:val="both"/>
        <w:rPr>
          <w:lang w:val="ru-RU"/>
        </w:rPr>
      </w:pPr>
      <w:r w:rsidRPr="00B47E61">
        <w:rPr>
          <w:lang w:val="ru-RU"/>
        </w:rPr>
        <w:t>В связи с данным обстоятельством, в таблице 1.1.  из  Генерального  плана  приведены основные технико-экономического показатели развития села Алеховщина и деревни Яровщина.</w:t>
      </w:r>
    </w:p>
    <w:p w:rsidR="00A01743" w:rsidRPr="00B47E61" w:rsidRDefault="00B47E61">
      <w:pPr>
        <w:pStyle w:val="Heading2"/>
        <w:spacing w:before="5"/>
        <w:ind w:left="8366"/>
        <w:rPr>
          <w:lang w:val="ru-RU"/>
        </w:rPr>
      </w:pPr>
      <w:r w:rsidRPr="00B47E61">
        <w:rPr>
          <w:lang w:val="ru-RU"/>
        </w:rPr>
        <w:t>Таблица №1.1.</w:t>
      </w:r>
    </w:p>
    <w:p w:rsidR="00A01743" w:rsidRPr="00B47E61" w:rsidRDefault="00B47E61">
      <w:pPr>
        <w:ind w:left="2172" w:right="523" w:hanging="843"/>
        <w:rPr>
          <w:b/>
          <w:sz w:val="24"/>
          <w:lang w:val="ru-RU"/>
        </w:rPr>
      </w:pPr>
      <w:r w:rsidRPr="00B47E61">
        <w:rPr>
          <w:b/>
          <w:sz w:val="24"/>
          <w:lang w:val="ru-RU"/>
        </w:rPr>
        <w:t>Площадь строительных фондов и приросты площади строительных фондов на территории села Алеховщина и деревни Яровщина</w:t>
      </w:r>
    </w:p>
    <w:p w:rsidR="00984BB4" w:rsidRPr="00984BB4" w:rsidRDefault="00984BB4">
      <w:pPr>
        <w:pStyle w:val="a3"/>
        <w:ind w:left="371" w:right="229"/>
        <w:jc w:val="center"/>
        <w:rPr>
          <w:b/>
          <w:lang w:val="ru-RU"/>
        </w:rPr>
      </w:pPr>
      <w:r w:rsidRPr="00984BB4">
        <w:rPr>
          <w:b/>
          <w:lang w:val="ru-RU"/>
        </w:rPr>
        <w:t xml:space="preserve">Алеховщинского сельского поселения </w:t>
      </w:r>
    </w:p>
    <w:p w:rsidR="00A01743" w:rsidRPr="00984BB4" w:rsidRDefault="00B47E61">
      <w:pPr>
        <w:pStyle w:val="a3"/>
        <w:ind w:left="371" w:right="229"/>
        <w:jc w:val="center"/>
        <w:rPr>
          <w:lang w:val="ru-RU"/>
        </w:rPr>
      </w:pPr>
      <w:r w:rsidRPr="00B47E61">
        <w:rPr>
          <w:lang w:val="ru-RU"/>
        </w:rPr>
        <w:t xml:space="preserve">(Первоисточник: Генеральный план Алеховщинского сельского поселения. </w:t>
      </w:r>
      <w:r w:rsidRPr="00984BB4">
        <w:rPr>
          <w:lang w:val="ru-RU"/>
        </w:rPr>
        <w:t>Положение о территориальном планировании.)</w:t>
      </w:r>
    </w:p>
    <w:p w:rsidR="00A01743" w:rsidRPr="00984BB4" w:rsidRDefault="00A01743">
      <w:pPr>
        <w:pStyle w:val="a3"/>
        <w:spacing w:before="6"/>
        <w:rPr>
          <w:lang w:val="ru-RU"/>
        </w:rPr>
      </w:pPr>
    </w:p>
    <w:tbl>
      <w:tblPr>
        <w:tblStyle w:val="TableNormal"/>
        <w:tblW w:w="0" w:type="auto"/>
        <w:tblInd w:w="5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3670"/>
        <w:gridCol w:w="1433"/>
        <w:gridCol w:w="1397"/>
        <w:gridCol w:w="1263"/>
        <w:gridCol w:w="1486"/>
      </w:tblGrid>
      <w:tr w:rsidR="00A01743">
        <w:trPr>
          <w:trHeight w:val="760"/>
        </w:trPr>
        <w:tc>
          <w:tcPr>
            <w:tcW w:w="3670" w:type="dxa"/>
          </w:tcPr>
          <w:p w:rsidR="00A01743" w:rsidRPr="00984BB4" w:rsidRDefault="00A01743">
            <w:pPr>
              <w:pStyle w:val="TableParagraph"/>
              <w:spacing w:before="11"/>
              <w:rPr>
                <w:sz w:val="21"/>
                <w:lang w:val="ru-RU"/>
              </w:rPr>
            </w:pPr>
          </w:p>
          <w:p w:rsidR="00A01743" w:rsidRDefault="00B47E61">
            <w:pPr>
              <w:pStyle w:val="TableParagraph"/>
              <w:ind w:left="1227" w:right="1209"/>
              <w:jc w:val="center"/>
              <w:rPr>
                <w:b/>
              </w:rPr>
            </w:pPr>
            <w:r>
              <w:rPr>
                <w:b/>
              </w:rPr>
              <w:t>Показатели</w:t>
            </w:r>
          </w:p>
        </w:tc>
        <w:tc>
          <w:tcPr>
            <w:tcW w:w="1433" w:type="dxa"/>
          </w:tcPr>
          <w:p w:rsidR="00A01743" w:rsidRDefault="00A01743">
            <w:pPr>
              <w:pStyle w:val="TableParagraph"/>
              <w:spacing w:before="11"/>
              <w:rPr>
                <w:sz w:val="21"/>
              </w:rPr>
            </w:pPr>
          </w:p>
          <w:p w:rsidR="00A01743" w:rsidRDefault="00B47E61">
            <w:pPr>
              <w:pStyle w:val="TableParagraph"/>
              <w:ind w:left="298" w:right="285"/>
              <w:jc w:val="center"/>
              <w:rPr>
                <w:b/>
              </w:rPr>
            </w:pPr>
            <w:r>
              <w:rPr>
                <w:b/>
              </w:rPr>
              <w:t>Ед. изм.</w:t>
            </w:r>
          </w:p>
        </w:tc>
        <w:tc>
          <w:tcPr>
            <w:tcW w:w="1397" w:type="dxa"/>
          </w:tcPr>
          <w:p w:rsidR="00A01743" w:rsidRDefault="00B47E61">
            <w:pPr>
              <w:pStyle w:val="TableParagraph"/>
              <w:ind w:left="157" w:right="137" w:hanging="5"/>
              <w:jc w:val="center"/>
              <w:rPr>
                <w:b/>
              </w:rPr>
            </w:pPr>
            <w:r>
              <w:rPr>
                <w:b/>
              </w:rPr>
              <w:t>Сущ. положение</w:t>
            </w:r>
          </w:p>
          <w:p w:rsidR="00A01743" w:rsidRDefault="00B47E61">
            <w:pPr>
              <w:pStyle w:val="TableParagraph"/>
              <w:spacing w:line="235" w:lineRule="exact"/>
              <w:ind w:left="277" w:right="263"/>
              <w:jc w:val="center"/>
              <w:rPr>
                <w:b/>
              </w:rPr>
            </w:pPr>
            <w:r>
              <w:rPr>
                <w:b/>
              </w:rPr>
              <w:t>(2012 г.)</w:t>
            </w:r>
          </w:p>
        </w:tc>
        <w:tc>
          <w:tcPr>
            <w:tcW w:w="1263" w:type="dxa"/>
          </w:tcPr>
          <w:p w:rsidR="00A01743" w:rsidRDefault="00B47E61">
            <w:pPr>
              <w:pStyle w:val="TableParagraph"/>
              <w:ind w:left="238" w:right="205" w:firstLine="19"/>
              <w:rPr>
                <w:b/>
              </w:rPr>
            </w:pPr>
            <w:r>
              <w:rPr>
                <w:b/>
              </w:rPr>
              <w:t>Первая очередь</w:t>
            </w:r>
          </w:p>
          <w:p w:rsidR="00A01743" w:rsidRDefault="00B47E61">
            <w:pPr>
              <w:pStyle w:val="TableParagraph"/>
              <w:spacing w:line="235" w:lineRule="exact"/>
              <w:ind w:left="229"/>
              <w:rPr>
                <w:b/>
              </w:rPr>
            </w:pPr>
            <w:r>
              <w:rPr>
                <w:b/>
              </w:rPr>
              <w:t>(202</w:t>
            </w:r>
            <w:r w:rsidR="009B7792">
              <w:rPr>
                <w:b/>
                <w:lang w:val="ru-RU"/>
              </w:rPr>
              <w:t>1</w:t>
            </w:r>
            <w:r>
              <w:rPr>
                <w:b/>
                <w:spacing w:val="-1"/>
              </w:rPr>
              <w:t xml:space="preserve"> </w:t>
            </w:r>
            <w:r>
              <w:rPr>
                <w:b/>
              </w:rPr>
              <w:t>г.)</w:t>
            </w:r>
          </w:p>
        </w:tc>
        <w:tc>
          <w:tcPr>
            <w:tcW w:w="1486" w:type="dxa"/>
          </w:tcPr>
          <w:p w:rsidR="00A01743" w:rsidRDefault="00B47E61">
            <w:pPr>
              <w:pStyle w:val="TableParagraph"/>
              <w:ind w:left="190" w:right="174"/>
              <w:jc w:val="center"/>
              <w:rPr>
                <w:b/>
              </w:rPr>
            </w:pPr>
            <w:r>
              <w:rPr>
                <w:b/>
              </w:rPr>
              <w:t>Расчетный срок</w:t>
            </w:r>
          </w:p>
          <w:p w:rsidR="00A01743" w:rsidRDefault="00B47E61">
            <w:pPr>
              <w:pStyle w:val="TableParagraph"/>
              <w:spacing w:line="235" w:lineRule="exact"/>
              <w:ind w:left="189" w:right="174"/>
              <w:jc w:val="center"/>
              <w:rPr>
                <w:b/>
              </w:rPr>
            </w:pPr>
            <w:r>
              <w:rPr>
                <w:b/>
              </w:rPr>
              <w:t>(</w:t>
            </w:r>
            <w:r w:rsidR="00984BB4">
              <w:rPr>
                <w:b/>
              </w:rPr>
              <w:t>203</w:t>
            </w:r>
            <w:r w:rsidR="00984BB4">
              <w:rPr>
                <w:b/>
                <w:lang w:val="ru-RU"/>
              </w:rPr>
              <w:t>0</w:t>
            </w:r>
            <w:r>
              <w:rPr>
                <w:b/>
              </w:rPr>
              <w:t xml:space="preserve"> г.)</w:t>
            </w:r>
          </w:p>
        </w:tc>
      </w:tr>
      <w:tr w:rsidR="00A01743">
        <w:trPr>
          <w:trHeight w:val="1012"/>
        </w:trPr>
        <w:tc>
          <w:tcPr>
            <w:tcW w:w="3670" w:type="dxa"/>
            <w:tcBorders>
              <w:left w:val="single" w:sz="4" w:space="0" w:color="000000"/>
              <w:bottom w:val="single" w:sz="4" w:space="0" w:color="000000"/>
              <w:right w:val="single" w:sz="4" w:space="0" w:color="000000"/>
            </w:tcBorders>
          </w:tcPr>
          <w:p w:rsidR="00A01743" w:rsidRDefault="00B47E61">
            <w:pPr>
              <w:pStyle w:val="TableParagraph"/>
              <w:spacing w:line="246" w:lineRule="exact"/>
              <w:ind w:left="112"/>
            </w:pPr>
            <w:r>
              <w:t>1.2.2. *</w:t>
            </w:r>
          </w:p>
          <w:p w:rsidR="00A01743" w:rsidRPr="00B47E61" w:rsidRDefault="00B47E61">
            <w:pPr>
              <w:pStyle w:val="TableParagraph"/>
              <w:spacing w:line="252" w:lineRule="exact"/>
              <w:ind w:left="112"/>
              <w:rPr>
                <w:lang w:val="ru-RU"/>
              </w:rPr>
            </w:pPr>
            <w:r w:rsidRPr="00B47E61">
              <w:rPr>
                <w:lang w:val="ru-RU"/>
              </w:rPr>
              <w:t>Функциональное зонирование</w:t>
            </w:r>
          </w:p>
          <w:p w:rsidR="00A01743" w:rsidRPr="00B47E61" w:rsidRDefault="00B47E61">
            <w:pPr>
              <w:pStyle w:val="TableParagraph"/>
              <w:spacing w:before="5" w:line="252" w:lineRule="exact"/>
              <w:ind w:left="112" w:right="480"/>
              <w:rPr>
                <w:lang w:val="ru-RU"/>
              </w:rPr>
            </w:pPr>
            <w:r w:rsidRPr="00B47E61">
              <w:rPr>
                <w:b/>
                <w:lang w:val="ru-RU"/>
              </w:rPr>
              <w:t>с. Алеховщина</w:t>
            </w:r>
            <w:r w:rsidRPr="00B47E61">
              <w:rPr>
                <w:lang w:val="ru-RU"/>
              </w:rPr>
              <w:t>, общая площадь в том числе:</w:t>
            </w:r>
          </w:p>
        </w:tc>
        <w:tc>
          <w:tcPr>
            <w:tcW w:w="1433" w:type="dxa"/>
            <w:tcBorders>
              <w:left w:val="single" w:sz="4" w:space="0" w:color="000000"/>
              <w:bottom w:val="single" w:sz="4" w:space="0" w:color="000000"/>
              <w:right w:val="single" w:sz="4" w:space="0" w:color="000000"/>
            </w:tcBorders>
          </w:tcPr>
          <w:p w:rsidR="00A01743" w:rsidRPr="00B47E61" w:rsidRDefault="00A01743">
            <w:pPr>
              <w:pStyle w:val="TableParagraph"/>
              <w:spacing w:before="9"/>
              <w:rPr>
                <w:sz w:val="32"/>
                <w:lang w:val="ru-RU"/>
              </w:rPr>
            </w:pPr>
          </w:p>
          <w:p w:rsidR="00A01743" w:rsidRDefault="00B47E61">
            <w:pPr>
              <w:pStyle w:val="TableParagraph"/>
              <w:ind w:left="594" w:right="579"/>
              <w:jc w:val="center"/>
              <w:rPr>
                <w:b/>
              </w:rPr>
            </w:pPr>
            <w:r>
              <w:rPr>
                <w:b/>
              </w:rPr>
              <w:t>га</w:t>
            </w:r>
          </w:p>
        </w:tc>
        <w:tc>
          <w:tcPr>
            <w:tcW w:w="1397" w:type="dxa"/>
            <w:tcBorders>
              <w:left w:val="single" w:sz="4" w:space="0" w:color="000000"/>
              <w:bottom w:val="single" w:sz="4" w:space="0" w:color="000000"/>
              <w:right w:val="single" w:sz="4" w:space="0" w:color="000000"/>
            </w:tcBorders>
          </w:tcPr>
          <w:p w:rsidR="00A01743" w:rsidRDefault="00A01743">
            <w:pPr>
              <w:pStyle w:val="TableParagraph"/>
              <w:spacing w:before="9"/>
              <w:rPr>
                <w:sz w:val="32"/>
              </w:rPr>
            </w:pPr>
          </w:p>
          <w:p w:rsidR="00A01743" w:rsidRDefault="00B47E61">
            <w:pPr>
              <w:pStyle w:val="TableParagraph"/>
              <w:ind w:left="433" w:right="418"/>
              <w:jc w:val="center"/>
              <w:rPr>
                <w:b/>
              </w:rPr>
            </w:pPr>
            <w:r>
              <w:rPr>
                <w:b/>
              </w:rPr>
              <w:t>304,7</w:t>
            </w:r>
          </w:p>
        </w:tc>
        <w:tc>
          <w:tcPr>
            <w:tcW w:w="1263" w:type="dxa"/>
            <w:tcBorders>
              <w:left w:val="single" w:sz="4" w:space="0" w:color="000000"/>
              <w:bottom w:val="single" w:sz="4" w:space="0" w:color="000000"/>
              <w:right w:val="single" w:sz="4" w:space="0" w:color="000000"/>
            </w:tcBorders>
          </w:tcPr>
          <w:p w:rsidR="00A01743" w:rsidRDefault="00A01743">
            <w:pPr>
              <w:pStyle w:val="TableParagraph"/>
              <w:spacing w:before="9"/>
              <w:rPr>
                <w:sz w:val="32"/>
              </w:rPr>
            </w:pPr>
          </w:p>
          <w:p w:rsidR="00A01743" w:rsidRDefault="00B47E61">
            <w:pPr>
              <w:pStyle w:val="TableParagraph"/>
              <w:ind w:left="366" w:right="352"/>
              <w:jc w:val="center"/>
              <w:rPr>
                <w:b/>
              </w:rPr>
            </w:pPr>
            <w:r>
              <w:rPr>
                <w:b/>
              </w:rPr>
              <w:t>304,7</w:t>
            </w:r>
          </w:p>
        </w:tc>
        <w:tc>
          <w:tcPr>
            <w:tcW w:w="1486" w:type="dxa"/>
            <w:tcBorders>
              <w:left w:val="single" w:sz="4" w:space="0" w:color="000000"/>
              <w:bottom w:val="single" w:sz="4" w:space="0" w:color="000000"/>
              <w:right w:val="single" w:sz="4" w:space="0" w:color="000000"/>
            </w:tcBorders>
          </w:tcPr>
          <w:p w:rsidR="00A01743" w:rsidRDefault="00A01743">
            <w:pPr>
              <w:pStyle w:val="TableParagraph"/>
              <w:spacing w:before="9"/>
              <w:rPr>
                <w:sz w:val="32"/>
              </w:rPr>
            </w:pPr>
          </w:p>
          <w:p w:rsidR="00A01743" w:rsidRDefault="00B47E61">
            <w:pPr>
              <w:pStyle w:val="TableParagraph"/>
              <w:ind w:right="479"/>
              <w:jc w:val="right"/>
              <w:rPr>
                <w:b/>
              </w:rPr>
            </w:pPr>
            <w:r>
              <w:rPr>
                <w:b/>
              </w:rPr>
              <w:t>304,7</w:t>
            </w:r>
          </w:p>
        </w:tc>
      </w:tr>
      <w:tr w:rsidR="00A01743">
        <w:trPr>
          <w:trHeight w:val="314"/>
        </w:trPr>
        <w:tc>
          <w:tcPr>
            <w:tcW w:w="3670"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9"/>
              <w:ind w:left="112"/>
              <w:rPr>
                <w:b/>
              </w:rPr>
            </w:pPr>
            <w:r>
              <w:rPr>
                <w:b/>
              </w:rPr>
              <w:t>Жилые зоны</w:t>
            </w:r>
          </w:p>
        </w:tc>
        <w:tc>
          <w:tcPr>
            <w:tcW w:w="143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9"/>
              <w:ind w:left="594" w:right="579"/>
              <w:jc w:val="center"/>
              <w:rPr>
                <w:b/>
              </w:rPr>
            </w:pPr>
            <w:r>
              <w:rPr>
                <w:b/>
              </w:rPr>
              <w:t>га</w:t>
            </w:r>
          </w:p>
        </w:tc>
        <w:tc>
          <w:tcPr>
            <w:tcW w:w="1397"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9"/>
              <w:ind w:left="433" w:right="418"/>
              <w:jc w:val="center"/>
              <w:rPr>
                <w:b/>
              </w:rPr>
            </w:pPr>
            <w:r>
              <w:rPr>
                <w:b/>
              </w:rPr>
              <w:t>181,0</w:t>
            </w:r>
          </w:p>
        </w:tc>
        <w:tc>
          <w:tcPr>
            <w:tcW w:w="126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9"/>
              <w:ind w:left="366" w:right="352"/>
              <w:jc w:val="center"/>
              <w:rPr>
                <w:b/>
              </w:rPr>
            </w:pPr>
            <w:r>
              <w:rPr>
                <w:b/>
              </w:rPr>
              <w:t>190,8</w:t>
            </w:r>
          </w:p>
        </w:tc>
        <w:tc>
          <w:tcPr>
            <w:tcW w:w="1486"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9"/>
              <w:ind w:right="479"/>
              <w:jc w:val="right"/>
              <w:rPr>
                <w:b/>
              </w:rPr>
            </w:pPr>
            <w:r>
              <w:rPr>
                <w:b/>
              </w:rPr>
              <w:t>194,0</w:t>
            </w:r>
          </w:p>
        </w:tc>
      </w:tr>
    </w:tbl>
    <w:p w:rsidR="00A01743" w:rsidRDefault="00A01743">
      <w:pPr>
        <w:jc w:val="right"/>
        <w:sectPr w:rsidR="00A01743">
          <w:type w:val="continuous"/>
          <w:pgSz w:w="11900" w:h="16840"/>
          <w:pgMar w:top="1520" w:right="760" w:bottom="980" w:left="960" w:header="720" w:footer="720" w:gutter="0"/>
          <w:cols w:space="720"/>
        </w:sectPr>
      </w:pPr>
    </w:p>
    <w:p w:rsidR="00A01743" w:rsidRDefault="00A01743">
      <w:pPr>
        <w:pStyle w:val="a3"/>
        <w:spacing w:before="10"/>
      </w:pPr>
    </w:p>
    <w:tbl>
      <w:tblPr>
        <w:tblStyle w:val="TableNormal"/>
        <w:tblW w:w="0" w:type="auto"/>
        <w:tblInd w:w="5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3670"/>
        <w:gridCol w:w="1433"/>
        <w:gridCol w:w="1397"/>
        <w:gridCol w:w="1263"/>
        <w:gridCol w:w="1486"/>
      </w:tblGrid>
      <w:tr w:rsidR="00A01743">
        <w:trPr>
          <w:trHeight w:val="760"/>
        </w:trPr>
        <w:tc>
          <w:tcPr>
            <w:tcW w:w="3670" w:type="dxa"/>
          </w:tcPr>
          <w:p w:rsidR="00A01743" w:rsidRDefault="00A01743">
            <w:pPr>
              <w:pStyle w:val="TableParagraph"/>
              <w:spacing w:before="11"/>
              <w:rPr>
                <w:sz w:val="21"/>
              </w:rPr>
            </w:pPr>
          </w:p>
          <w:p w:rsidR="00A01743" w:rsidRDefault="00B47E61">
            <w:pPr>
              <w:pStyle w:val="TableParagraph"/>
              <w:ind w:left="1227" w:right="1209"/>
              <w:jc w:val="center"/>
              <w:rPr>
                <w:b/>
              </w:rPr>
            </w:pPr>
            <w:r>
              <w:rPr>
                <w:b/>
              </w:rPr>
              <w:t>Показатели</w:t>
            </w:r>
          </w:p>
        </w:tc>
        <w:tc>
          <w:tcPr>
            <w:tcW w:w="1433" w:type="dxa"/>
          </w:tcPr>
          <w:p w:rsidR="00A01743" w:rsidRDefault="00A01743">
            <w:pPr>
              <w:pStyle w:val="TableParagraph"/>
              <w:spacing w:before="11"/>
              <w:rPr>
                <w:sz w:val="21"/>
              </w:rPr>
            </w:pPr>
          </w:p>
          <w:p w:rsidR="00A01743" w:rsidRDefault="00B47E61">
            <w:pPr>
              <w:pStyle w:val="TableParagraph"/>
              <w:ind w:left="298" w:right="285"/>
              <w:jc w:val="center"/>
              <w:rPr>
                <w:b/>
              </w:rPr>
            </w:pPr>
            <w:r>
              <w:rPr>
                <w:b/>
              </w:rPr>
              <w:t>Ед. изм.</w:t>
            </w:r>
          </w:p>
        </w:tc>
        <w:tc>
          <w:tcPr>
            <w:tcW w:w="1397" w:type="dxa"/>
          </w:tcPr>
          <w:p w:rsidR="00A01743" w:rsidRDefault="00B47E61">
            <w:pPr>
              <w:pStyle w:val="TableParagraph"/>
              <w:ind w:left="157" w:right="138" w:hanging="5"/>
              <w:jc w:val="center"/>
              <w:rPr>
                <w:b/>
              </w:rPr>
            </w:pPr>
            <w:r>
              <w:rPr>
                <w:b/>
              </w:rPr>
              <w:t>Сущ. положение</w:t>
            </w:r>
          </w:p>
          <w:p w:rsidR="00A01743" w:rsidRDefault="00B47E61">
            <w:pPr>
              <w:pStyle w:val="TableParagraph"/>
              <w:spacing w:before="1" w:line="233" w:lineRule="exact"/>
              <w:ind w:left="277" w:right="263"/>
              <w:jc w:val="center"/>
              <w:rPr>
                <w:b/>
              </w:rPr>
            </w:pPr>
            <w:r>
              <w:rPr>
                <w:b/>
              </w:rPr>
              <w:t>(2012 г.)</w:t>
            </w:r>
          </w:p>
        </w:tc>
        <w:tc>
          <w:tcPr>
            <w:tcW w:w="1263" w:type="dxa"/>
          </w:tcPr>
          <w:p w:rsidR="00A01743" w:rsidRDefault="00B47E61">
            <w:pPr>
              <w:pStyle w:val="TableParagraph"/>
              <w:ind w:left="238" w:right="205" w:firstLine="19"/>
              <w:rPr>
                <w:b/>
              </w:rPr>
            </w:pPr>
            <w:r>
              <w:rPr>
                <w:b/>
              </w:rPr>
              <w:t>Первая очередь</w:t>
            </w:r>
          </w:p>
          <w:p w:rsidR="00A01743" w:rsidRDefault="00B47E61">
            <w:pPr>
              <w:pStyle w:val="TableParagraph"/>
              <w:spacing w:before="1" w:line="233" w:lineRule="exact"/>
              <w:ind w:left="229"/>
              <w:rPr>
                <w:b/>
              </w:rPr>
            </w:pPr>
            <w:r>
              <w:rPr>
                <w:b/>
              </w:rPr>
              <w:t>(202</w:t>
            </w:r>
            <w:r w:rsidR="009B7792">
              <w:rPr>
                <w:b/>
                <w:lang w:val="ru-RU"/>
              </w:rPr>
              <w:t>1</w:t>
            </w:r>
            <w:r>
              <w:rPr>
                <w:b/>
                <w:spacing w:val="-1"/>
              </w:rPr>
              <w:t xml:space="preserve"> </w:t>
            </w:r>
            <w:r>
              <w:rPr>
                <w:b/>
              </w:rPr>
              <w:t>г.)</w:t>
            </w:r>
          </w:p>
        </w:tc>
        <w:tc>
          <w:tcPr>
            <w:tcW w:w="1486" w:type="dxa"/>
          </w:tcPr>
          <w:p w:rsidR="00A01743" w:rsidRDefault="00B47E61">
            <w:pPr>
              <w:pStyle w:val="TableParagraph"/>
              <w:ind w:left="190" w:right="174"/>
              <w:jc w:val="center"/>
              <w:rPr>
                <w:b/>
              </w:rPr>
            </w:pPr>
            <w:r>
              <w:rPr>
                <w:b/>
              </w:rPr>
              <w:t>Расчетный срок</w:t>
            </w:r>
          </w:p>
          <w:p w:rsidR="00A01743" w:rsidRDefault="00984BB4">
            <w:pPr>
              <w:pStyle w:val="TableParagraph"/>
              <w:spacing w:before="1" w:line="233" w:lineRule="exact"/>
              <w:ind w:left="189" w:right="174"/>
              <w:jc w:val="center"/>
              <w:rPr>
                <w:b/>
              </w:rPr>
            </w:pPr>
            <w:r>
              <w:rPr>
                <w:b/>
              </w:rPr>
              <w:t>(203</w:t>
            </w:r>
            <w:r>
              <w:rPr>
                <w:b/>
                <w:lang w:val="ru-RU"/>
              </w:rPr>
              <w:t>0</w:t>
            </w:r>
            <w:r w:rsidR="00B47E61">
              <w:rPr>
                <w:b/>
              </w:rPr>
              <w:t xml:space="preserve"> г.)</w:t>
            </w:r>
          </w:p>
        </w:tc>
      </w:tr>
      <w:tr w:rsidR="00A01743">
        <w:trPr>
          <w:trHeight w:val="505"/>
        </w:trPr>
        <w:tc>
          <w:tcPr>
            <w:tcW w:w="3670" w:type="dxa"/>
            <w:tcBorders>
              <w:left w:val="single" w:sz="4" w:space="0" w:color="000000"/>
              <w:bottom w:val="single" w:sz="4" w:space="0" w:color="000000"/>
              <w:right w:val="single" w:sz="4" w:space="0" w:color="000000"/>
            </w:tcBorders>
          </w:tcPr>
          <w:p w:rsidR="00A01743" w:rsidRPr="00B47E61" w:rsidRDefault="00B47E61">
            <w:pPr>
              <w:pStyle w:val="TableParagraph"/>
              <w:spacing w:line="246" w:lineRule="exact"/>
              <w:ind w:left="112"/>
              <w:rPr>
                <w:lang w:val="ru-RU"/>
              </w:rPr>
            </w:pPr>
            <w:r w:rsidRPr="00B47E61">
              <w:rPr>
                <w:lang w:val="ru-RU"/>
              </w:rPr>
              <w:t>зона застройки индивидуальными</w:t>
            </w:r>
          </w:p>
          <w:p w:rsidR="00A01743" w:rsidRPr="00B47E61" w:rsidRDefault="00B47E61">
            <w:pPr>
              <w:pStyle w:val="TableParagraph"/>
              <w:spacing w:before="1" w:line="238" w:lineRule="exact"/>
              <w:ind w:left="112"/>
              <w:rPr>
                <w:lang w:val="ru-RU"/>
              </w:rPr>
            </w:pPr>
            <w:r w:rsidRPr="00B47E61">
              <w:rPr>
                <w:lang w:val="ru-RU"/>
              </w:rPr>
              <w:t>жилыми домами</w:t>
            </w:r>
          </w:p>
        </w:tc>
        <w:tc>
          <w:tcPr>
            <w:tcW w:w="1433" w:type="dxa"/>
            <w:tcBorders>
              <w:left w:val="single" w:sz="4" w:space="0" w:color="000000"/>
              <w:bottom w:val="single" w:sz="4" w:space="0" w:color="000000"/>
              <w:right w:val="single" w:sz="4" w:space="0" w:color="000000"/>
            </w:tcBorders>
          </w:tcPr>
          <w:p w:rsidR="00A01743" w:rsidRDefault="00B47E61">
            <w:pPr>
              <w:pStyle w:val="TableParagraph"/>
              <w:spacing w:before="120"/>
              <w:ind w:left="591" w:right="579"/>
              <w:jc w:val="center"/>
            </w:pPr>
            <w:r>
              <w:t>га</w:t>
            </w:r>
          </w:p>
        </w:tc>
        <w:tc>
          <w:tcPr>
            <w:tcW w:w="1397" w:type="dxa"/>
            <w:tcBorders>
              <w:left w:val="single" w:sz="4" w:space="0" w:color="000000"/>
              <w:bottom w:val="single" w:sz="4" w:space="0" w:color="000000"/>
              <w:right w:val="single" w:sz="4" w:space="0" w:color="000000"/>
            </w:tcBorders>
          </w:tcPr>
          <w:p w:rsidR="00A01743" w:rsidRDefault="00B47E61">
            <w:pPr>
              <w:pStyle w:val="TableParagraph"/>
              <w:spacing w:before="120"/>
              <w:ind w:right="435"/>
              <w:jc w:val="right"/>
            </w:pPr>
            <w:r>
              <w:t>175,5</w:t>
            </w:r>
          </w:p>
        </w:tc>
        <w:tc>
          <w:tcPr>
            <w:tcW w:w="1263" w:type="dxa"/>
            <w:tcBorders>
              <w:left w:val="single" w:sz="4" w:space="0" w:color="000000"/>
              <w:bottom w:val="single" w:sz="4" w:space="0" w:color="000000"/>
              <w:right w:val="single" w:sz="4" w:space="0" w:color="000000"/>
            </w:tcBorders>
          </w:tcPr>
          <w:p w:rsidR="00A01743" w:rsidRDefault="00B47E61">
            <w:pPr>
              <w:pStyle w:val="TableParagraph"/>
              <w:spacing w:before="120"/>
              <w:ind w:left="366" w:right="352"/>
              <w:jc w:val="center"/>
            </w:pPr>
            <w:r>
              <w:t>184,1</w:t>
            </w:r>
          </w:p>
        </w:tc>
        <w:tc>
          <w:tcPr>
            <w:tcW w:w="1486" w:type="dxa"/>
            <w:tcBorders>
              <w:left w:val="single" w:sz="4" w:space="0" w:color="000000"/>
              <w:bottom w:val="single" w:sz="4" w:space="0" w:color="000000"/>
              <w:right w:val="single" w:sz="4" w:space="0" w:color="000000"/>
            </w:tcBorders>
          </w:tcPr>
          <w:p w:rsidR="00A01743" w:rsidRDefault="00B47E61">
            <w:pPr>
              <w:pStyle w:val="TableParagraph"/>
              <w:spacing w:before="120"/>
              <w:ind w:left="478" w:right="463"/>
              <w:jc w:val="center"/>
            </w:pPr>
            <w:r>
              <w:t>187,3</w:t>
            </w:r>
          </w:p>
        </w:tc>
      </w:tr>
      <w:tr w:rsidR="00A01743">
        <w:trPr>
          <w:trHeight w:val="506"/>
        </w:trPr>
        <w:tc>
          <w:tcPr>
            <w:tcW w:w="3670" w:type="dxa"/>
            <w:tcBorders>
              <w:top w:val="single" w:sz="4" w:space="0" w:color="000000"/>
              <w:left w:val="single" w:sz="4" w:space="0" w:color="000000"/>
              <w:bottom w:val="single" w:sz="4" w:space="0" w:color="000000"/>
              <w:right w:val="single" w:sz="4" w:space="0" w:color="000000"/>
            </w:tcBorders>
          </w:tcPr>
          <w:p w:rsidR="00A01743" w:rsidRPr="00B47E61" w:rsidRDefault="00B47E61">
            <w:pPr>
              <w:pStyle w:val="TableParagraph"/>
              <w:spacing w:line="247" w:lineRule="exact"/>
              <w:ind w:left="112"/>
              <w:rPr>
                <w:lang w:val="ru-RU"/>
              </w:rPr>
            </w:pPr>
            <w:r w:rsidRPr="00B47E61">
              <w:rPr>
                <w:lang w:val="ru-RU"/>
              </w:rPr>
              <w:t>зона застройки малоэтажными</w:t>
            </w:r>
          </w:p>
          <w:p w:rsidR="00A01743" w:rsidRPr="00B47E61" w:rsidRDefault="00B47E61">
            <w:pPr>
              <w:pStyle w:val="TableParagraph"/>
              <w:spacing w:before="1" w:line="238" w:lineRule="exact"/>
              <w:ind w:left="112"/>
              <w:rPr>
                <w:lang w:val="ru-RU"/>
              </w:rPr>
            </w:pPr>
            <w:r w:rsidRPr="00B47E61">
              <w:rPr>
                <w:lang w:val="ru-RU"/>
              </w:rPr>
              <w:t>жилыми домами</w:t>
            </w:r>
          </w:p>
        </w:tc>
        <w:tc>
          <w:tcPr>
            <w:tcW w:w="143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1"/>
              <w:ind w:left="591" w:right="579"/>
              <w:jc w:val="center"/>
            </w:pPr>
            <w:r>
              <w:t>га</w:t>
            </w:r>
          </w:p>
        </w:tc>
        <w:tc>
          <w:tcPr>
            <w:tcW w:w="1397"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1"/>
              <w:ind w:right="545"/>
              <w:jc w:val="right"/>
            </w:pPr>
            <w:r>
              <w:t>5,5</w:t>
            </w:r>
          </w:p>
        </w:tc>
        <w:tc>
          <w:tcPr>
            <w:tcW w:w="126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1"/>
              <w:ind w:left="366" w:right="352"/>
              <w:jc w:val="center"/>
            </w:pPr>
            <w:r>
              <w:t>6,7</w:t>
            </w:r>
          </w:p>
        </w:tc>
        <w:tc>
          <w:tcPr>
            <w:tcW w:w="1486"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1"/>
              <w:ind w:left="474" w:right="463"/>
              <w:jc w:val="center"/>
            </w:pPr>
            <w:r>
              <w:t>6,7</w:t>
            </w:r>
          </w:p>
        </w:tc>
      </w:tr>
      <w:tr w:rsidR="00A01743">
        <w:trPr>
          <w:trHeight w:val="314"/>
        </w:trPr>
        <w:tc>
          <w:tcPr>
            <w:tcW w:w="3670"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9"/>
              <w:ind w:left="112"/>
              <w:rPr>
                <w:b/>
              </w:rPr>
            </w:pPr>
            <w:r>
              <w:rPr>
                <w:b/>
              </w:rPr>
              <w:t>Общественно-деловые зоны</w:t>
            </w:r>
          </w:p>
        </w:tc>
        <w:tc>
          <w:tcPr>
            <w:tcW w:w="143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9"/>
              <w:ind w:left="594" w:right="579"/>
              <w:jc w:val="center"/>
              <w:rPr>
                <w:b/>
              </w:rPr>
            </w:pPr>
            <w:r>
              <w:rPr>
                <w:b/>
              </w:rPr>
              <w:t>га</w:t>
            </w:r>
          </w:p>
        </w:tc>
        <w:tc>
          <w:tcPr>
            <w:tcW w:w="1397"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9"/>
              <w:ind w:right="545"/>
              <w:jc w:val="right"/>
              <w:rPr>
                <w:b/>
              </w:rPr>
            </w:pPr>
            <w:r>
              <w:rPr>
                <w:b/>
              </w:rPr>
              <w:t>8,8</w:t>
            </w:r>
          </w:p>
        </w:tc>
        <w:tc>
          <w:tcPr>
            <w:tcW w:w="126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9"/>
              <w:ind w:left="366" w:right="352"/>
              <w:jc w:val="center"/>
              <w:rPr>
                <w:b/>
              </w:rPr>
            </w:pPr>
            <w:r>
              <w:rPr>
                <w:b/>
              </w:rPr>
              <w:t>7,9</w:t>
            </w:r>
          </w:p>
        </w:tc>
        <w:tc>
          <w:tcPr>
            <w:tcW w:w="1486"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9"/>
              <w:ind w:left="474" w:right="463"/>
              <w:jc w:val="center"/>
              <w:rPr>
                <w:b/>
              </w:rPr>
            </w:pPr>
            <w:r>
              <w:rPr>
                <w:b/>
              </w:rPr>
              <w:t>7,9</w:t>
            </w:r>
          </w:p>
        </w:tc>
      </w:tr>
      <w:tr w:rsidR="00A01743">
        <w:trPr>
          <w:trHeight w:val="506"/>
        </w:trPr>
        <w:tc>
          <w:tcPr>
            <w:tcW w:w="3670" w:type="dxa"/>
            <w:tcBorders>
              <w:top w:val="single" w:sz="4" w:space="0" w:color="000000"/>
              <w:left w:val="single" w:sz="4" w:space="0" w:color="000000"/>
              <w:bottom w:val="single" w:sz="4" w:space="0" w:color="000000"/>
              <w:right w:val="single" w:sz="4" w:space="0" w:color="000000"/>
            </w:tcBorders>
          </w:tcPr>
          <w:p w:rsidR="00A01743" w:rsidRPr="00B47E61" w:rsidRDefault="00B47E61">
            <w:pPr>
              <w:pStyle w:val="TableParagraph"/>
              <w:spacing w:line="252" w:lineRule="exact"/>
              <w:ind w:left="112" w:right="504"/>
              <w:rPr>
                <w:lang w:val="ru-RU"/>
              </w:rPr>
            </w:pPr>
            <w:r w:rsidRPr="00B47E61">
              <w:rPr>
                <w:lang w:val="ru-RU"/>
              </w:rPr>
              <w:t>зона делового, общественного и коммерческого назначения</w:t>
            </w:r>
          </w:p>
        </w:tc>
        <w:tc>
          <w:tcPr>
            <w:tcW w:w="143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1"/>
              <w:ind w:left="591" w:right="579"/>
              <w:jc w:val="center"/>
            </w:pPr>
            <w:r>
              <w:t>га</w:t>
            </w:r>
          </w:p>
        </w:tc>
        <w:tc>
          <w:tcPr>
            <w:tcW w:w="1397"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1"/>
              <w:ind w:right="545"/>
              <w:jc w:val="right"/>
            </w:pPr>
            <w:r>
              <w:t>4,5</w:t>
            </w:r>
          </w:p>
        </w:tc>
        <w:tc>
          <w:tcPr>
            <w:tcW w:w="126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1"/>
              <w:ind w:left="366" w:right="352"/>
              <w:jc w:val="center"/>
            </w:pPr>
            <w:r>
              <w:t>3,6</w:t>
            </w:r>
          </w:p>
        </w:tc>
        <w:tc>
          <w:tcPr>
            <w:tcW w:w="1486"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1"/>
              <w:ind w:left="474" w:right="463"/>
              <w:jc w:val="center"/>
            </w:pPr>
            <w:r>
              <w:t>3,6</w:t>
            </w:r>
          </w:p>
        </w:tc>
      </w:tr>
      <w:tr w:rsidR="00A01743">
        <w:trPr>
          <w:trHeight w:val="316"/>
        </w:trPr>
        <w:tc>
          <w:tcPr>
            <w:tcW w:w="3670"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7"/>
              <w:ind w:left="112"/>
            </w:pPr>
            <w:r>
              <w:t>зона объектов здравоохранения</w:t>
            </w:r>
          </w:p>
        </w:tc>
        <w:tc>
          <w:tcPr>
            <w:tcW w:w="143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7"/>
              <w:ind w:left="591" w:right="579"/>
              <w:jc w:val="center"/>
            </w:pPr>
            <w:r>
              <w:t>га</w:t>
            </w:r>
          </w:p>
        </w:tc>
        <w:tc>
          <w:tcPr>
            <w:tcW w:w="1397"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7"/>
              <w:ind w:right="545"/>
              <w:jc w:val="right"/>
            </w:pPr>
            <w:r>
              <w:t>1,2</w:t>
            </w:r>
          </w:p>
        </w:tc>
        <w:tc>
          <w:tcPr>
            <w:tcW w:w="126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7"/>
              <w:ind w:left="366" w:right="352"/>
              <w:jc w:val="center"/>
            </w:pPr>
            <w:r>
              <w:t>1,2</w:t>
            </w:r>
          </w:p>
        </w:tc>
        <w:tc>
          <w:tcPr>
            <w:tcW w:w="1486"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7"/>
              <w:ind w:left="474" w:right="463"/>
              <w:jc w:val="center"/>
            </w:pPr>
            <w:r>
              <w:t>1,2</w:t>
            </w:r>
          </w:p>
        </w:tc>
      </w:tr>
      <w:tr w:rsidR="00A01743">
        <w:trPr>
          <w:trHeight w:val="314"/>
        </w:trPr>
        <w:tc>
          <w:tcPr>
            <w:tcW w:w="3670"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5"/>
              <w:ind w:left="112"/>
            </w:pPr>
            <w:r>
              <w:t>зона объектов образования</w:t>
            </w:r>
          </w:p>
        </w:tc>
        <w:tc>
          <w:tcPr>
            <w:tcW w:w="143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5"/>
              <w:ind w:left="591" w:right="579"/>
              <w:jc w:val="center"/>
            </w:pPr>
            <w:r>
              <w:t>га</w:t>
            </w:r>
          </w:p>
        </w:tc>
        <w:tc>
          <w:tcPr>
            <w:tcW w:w="1397"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5"/>
              <w:ind w:right="545"/>
              <w:jc w:val="right"/>
            </w:pPr>
            <w:r>
              <w:t>3,1</w:t>
            </w:r>
          </w:p>
        </w:tc>
        <w:tc>
          <w:tcPr>
            <w:tcW w:w="126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5"/>
              <w:ind w:left="366" w:right="352"/>
              <w:jc w:val="center"/>
            </w:pPr>
            <w:r>
              <w:t>3,1</w:t>
            </w:r>
          </w:p>
        </w:tc>
        <w:tc>
          <w:tcPr>
            <w:tcW w:w="1486"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5"/>
              <w:ind w:left="474" w:right="463"/>
              <w:jc w:val="center"/>
            </w:pPr>
            <w:r>
              <w:t>3,1</w:t>
            </w:r>
          </w:p>
        </w:tc>
      </w:tr>
      <w:tr w:rsidR="00A01743">
        <w:trPr>
          <w:trHeight w:val="316"/>
        </w:trPr>
        <w:tc>
          <w:tcPr>
            <w:tcW w:w="3670"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9"/>
              <w:ind w:left="112"/>
              <w:rPr>
                <w:b/>
              </w:rPr>
            </w:pPr>
            <w:r>
              <w:rPr>
                <w:b/>
              </w:rPr>
              <w:t>Рекреационные зоны</w:t>
            </w:r>
          </w:p>
        </w:tc>
        <w:tc>
          <w:tcPr>
            <w:tcW w:w="143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9"/>
              <w:ind w:left="594" w:right="579"/>
              <w:jc w:val="center"/>
              <w:rPr>
                <w:b/>
              </w:rPr>
            </w:pPr>
            <w:r>
              <w:rPr>
                <w:b/>
              </w:rPr>
              <w:t>га</w:t>
            </w:r>
          </w:p>
        </w:tc>
        <w:tc>
          <w:tcPr>
            <w:tcW w:w="1397"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9"/>
              <w:ind w:right="490"/>
              <w:jc w:val="right"/>
              <w:rPr>
                <w:b/>
              </w:rPr>
            </w:pPr>
            <w:r>
              <w:rPr>
                <w:b/>
              </w:rPr>
              <w:t>25,4</w:t>
            </w:r>
          </w:p>
        </w:tc>
        <w:tc>
          <w:tcPr>
            <w:tcW w:w="126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9"/>
              <w:ind w:left="366" w:right="352"/>
              <w:jc w:val="center"/>
              <w:rPr>
                <w:b/>
              </w:rPr>
            </w:pPr>
            <w:r>
              <w:rPr>
                <w:b/>
              </w:rPr>
              <w:t>26,7</w:t>
            </w:r>
          </w:p>
        </w:tc>
        <w:tc>
          <w:tcPr>
            <w:tcW w:w="1486"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9"/>
              <w:ind w:left="478" w:right="463"/>
              <w:jc w:val="center"/>
              <w:rPr>
                <w:b/>
              </w:rPr>
            </w:pPr>
            <w:r>
              <w:rPr>
                <w:b/>
              </w:rPr>
              <w:t>25,7</w:t>
            </w:r>
          </w:p>
        </w:tc>
      </w:tr>
      <w:tr w:rsidR="00A01743">
        <w:trPr>
          <w:trHeight w:val="314"/>
        </w:trPr>
        <w:tc>
          <w:tcPr>
            <w:tcW w:w="3670"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5"/>
              <w:ind w:left="112"/>
            </w:pPr>
            <w:r>
              <w:t>зона лесов</w:t>
            </w:r>
          </w:p>
        </w:tc>
        <w:tc>
          <w:tcPr>
            <w:tcW w:w="143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5"/>
              <w:ind w:left="591" w:right="579"/>
              <w:jc w:val="center"/>
            </w:pPr>
            <w:r>
              <w:t>га</w:t>
            </w:r>
          </w:p>
        </w:tc>
        <w:tc>
          <w:tcPr>
            <w:tcW w:w="1397"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5"/>
              <w:ind w:right="490"/>
              <w:jc w:val="right"/>
            </w:pPr>
            <w:r>
              <w:t>24,5</w:t>
            </w:r>
          </w:p>
        </w:tc>
        <w:tc>
          <w:tcPr>
            <w:tcW w:w="126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5"/>
              <w:ind w:left="366" w:right="352"/>
              <w:jc w:val="center"/>
            </w:pPr>
            <w:r>
              <w:t>23,7</w:t>
            </w:r>
          </w:p>
        </w:tc>
        <w:tc>
          <w:tcPr>
            <w:tcW w:w="1486"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5"/>
              <w:ind w:left="478" w:right="463"/>
              <w:jc w:val="center"/>
            </w:pPr>
            <w:r>
              <w:t>20,5</w:t>
            </w:r>
          </w:p>
        </w:tc>
      </w:tr>
      <w:tr w:rsidR="00A01743">
        <w:trPr>
          <w:trHeight w:val="316"/>
        </w:trPr>
        <w:tc>
          <w:tcPr>
            <w:tcW w:w="3670" w:type="dxa"/>
            <w:tcBorders>
              <w:top w:val="single" w:sz="4" w:space="0" w:color="000000"/>
              <w:left w:val="single" w:sz="4" w:space="0" w:color="000000"/>
              <w:bottom w:val="single" w:sz="4" w:space="0" w:color="000000"/>
              <w:right w:val="single" w:sz="4" w:space="0" w:color="000000"/>
            </w:tcBorders>
          </w:tcPr>
          <w:p w:rsidR="00A01743" w:rsidRPr="00B47E61" w:rsidRDefault="00B47E61">
            <w:pPr>
              <w:pStyle w:val="TableParagraph"/>
              <w:spacing w:before="25"/>
              <w:ind w:left="112"/>
              <w:rPr>
                <w:lang w:val="ru-RU"/>
              </w:rPr>
            </w:pPr>
            <w:r w:rsidRPr="00B47E61">
              <w:rPr>
                <w:lang w:val="ru-RU"/>
              </w:rPr>
              <w:t>зона объектов рекреации и туризма</w:t>
            </w:r>
          </w:p>
        </w:tc>
        <w:tc>
          <w:tcPr>
            <w:tcW w:w="143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5"/>
              <w:ind w:left="591" w:right="579"/>
              <w:jc w:val="center"/>
            </w:pPr>
            <w:r>
              <w:t>га</w:t>
            </w:r>
          </w:p>
        </w:tc>
        <w:tc>
          <w:tcPr>
            <w:tcW w:w="1397"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5"/>
              <w:ind w:right="545"/>
              <w:jc w:val="right"/>
            </w:pPr>
            <w:r>
              <w:t>0,6</w:t>
            </w:r>
          </w:p>
        </w:tc>
        <w:tc>
          <w:tcPr>
            <w:tcW w:w="126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5"/>
              <w:ind w:left="366" w:right="352"/>
              <w:jc w:val="center"/>
            </w:pPr>
            <w:r>
              <w:t>2,0</w:t>
            </w:r>
          </w:p>
        </w:tc>
        <w:tc>
          <w:tcPr>
            <w:tcW w:w="1486"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5"/>
              <w:ind w:left="474" w:right="463"/>
              <w:jc w:val="center"/>
            </w:pPr>
            <w:r>
              <w:t>4,2</w:t>
            </w:r>
          </w:p>
        </w:tc>
      </w:tr>
      <w:tr w:rsidR="00A01743">
        <w:trPr>
          <w:trHeight w:val="758"/>
        </w:trPr>
        <w:tc>
          <w:tcPr>
            <w:tcW w:w="3670" w:type="dxa"/>
            <w:tcBorders>
              <w:top w:val="single" w:sz="4" w:space="0" w:color="000000"/>
              <w:left w:val="single" w:sz="4" w:space="0" w:color="000000"/>
              <w:bottom w:val="single" w:sz="4" w:space="0" w:color="000000"/>
              <w:right w:val="single" w:sz="4" w:space="0" w:color="000000"/>
            </w:tcBorders>
          </w:tcPr>
          <w:p w:rsidR="00A01743" w:rsidRPr="00B47E61" w:rsidRDefault="00B47E61">
            <w:pPr>
              <w:pStyle w:val="TableParagraph"/>
              <w:ind w:left="112" w:right="228"/>
              <w:rPr>
                <w:lang w:val="ru-RU"/>
              </w:rPr>
            </w:pPr>
            <w:r w:rsidRPr="00B47E61">
              <w:rPr>
                <w:lang w:val="ru-RU"/>
              </w:rPr>
              <w:t>зона объектов, предназначенных для занятий физической культурой</w:t>
            </w:r>
          </w:p>
          <w:p w:rsidR="00A01743" w:rsidRDefault="00B47E61">
            <w:pPr>
              <w:pStyle w:val="TableParagraph"/>
              <w:spacing w:line="238" w:lineRule="exact"/>
              <w:ind w:left="112"/>
            </w:pPr>
            <w:r>
              <w:t>и спортом</w:t>
            </w:r>
          </w:p>
        </w:tc>
        <w:tc>
          <w:tcPr>
            <w:tcW w:w="1433" w:type="dxa"/>
            <w:tcBorders>
              <w:top w:val="single" w:sz="4" w:space="0" w:color="000000"/>
              <w:left w:val="single" w:sz="4" w:space="0" w:color="000000"/>
              <w:bottom w:val="single" w:sz="4" w:space="0" w:color="000000"/>
              <w:right w:val="single" w:sz="4" w:space="0" w:color="000000"/>
            </w:tcBorders>
          </w:tcPr>
          <w:p w:rsidR="00A01743" w:rsidRDefault="00A01743">
            <w:pPr>
              <w:pStyle w:val="TableParagraph"/>
              <w:spacing w:before="4"/>
              <w:rPr>
                <w:sz w:val="21"/>
              </w:rPr>
            </w:pPr>
          </w:p>
          <w:p w:rsidR="00A01743" w:rsidRDefault="00B47E61">
            <w:pPr>
              <w:pStyle w:val="TableParagraph"/>
              <w:ind w:left="591" w:right="579"/>
              <w:jc w:val="center"/>
            </w:pPr>
            <w:r>
              <w:t>га</w:t>
            </w:r>
          </w:p>
        </w:tc>
        <w:tc>
          <w:tcPr>
            <w:tcW w:w="1397" w:type="dxa"/>
            <w:tcBorders>
              <w:top w:val="single" w:sz="4" w:space="0" w:color="000000"/>
              <w:left w:val="single" w:sz="4" w:space="0" w:color="000000"/>
              <w:bottom w:val="single" w:sz="4" w:space="0" w:color="000000"/>
              <w:right w:val="single" w:sz="4" w:space="0" w:color="000000"/>
            </w:tcBorders>
          </w:tcPr>
          <w:p w:rsidR="00A01743" w:rsidRDefault="00A01743">
            <w:pPr>
              <w:pStyle w:val="TableParagraph"/>
              <w:spacing w:before="4"/>
              <w:rPr>
                <w:sz w:val="21"/>
              </w:rPr>
            </w:pPr>
          </w:p>
          <w:p w:rsidR="00A01743" w:rsidRDefault="00B47E61">
            <w:pPr>
              <w:pStyle w:val="TableParagraph"/>
              <w:ind w:right="545"/>
              <w:jc w:val="right"/>
            </w:pPr>
            <w:r>
              <w:t>0,3</w:t>
            </w:r>
          </w:p>
        </w:tc>
        <w:tc>
          <w:tcPr>
            <w:tcW w:w="1263" w:type="dxa"/>
            <w:tcBorders>
              <w:top w:val="single" w:sz="4" w:space="0" w:color="000000"/>
              <w:left w:val="single" w:sz="4" w:space="0" w:color="000000"/>
              <w:bottom w:val="single" w:sz="4" w:space="0" w:color="000000"/>
              <w:right w:val="single" w:sz="4" w:space="0" w:color="000000"/>
            </w:tcBorders>
          </w:tcPr>
          <w:p w:rsidR="00A01743" w:rsidRDefault="00A01743">
            <w:pPr>
              <w:pStyle w:val="TableParagraph"/>
              <w:spacing w:before="4"/>
              <w:rPr>
                <w:sz w:val="21"/>
              </w:rPr>
            </w:pPr>
          </w:p>
          <w:p w:rsidR="00A01743" w:rsidRDefault="00B47E61">
            <w:pPr>
              <w:pStyle w:val="TableParagraph"/>
              <w:ind w:left="366" w:right="352"/>
              <w:jc w:val="center"/>
            </w:pPr>
            <w:r>
              <w:t>1,0</w:t>
            </w:r>
          </w:p>
        </w:tc>
        <w:tc>
          <w:tcPr>
            <w:tcW w:w="1486" w:type="dxa"/>
            <w:tcBorders>
              <w:top w:val="single" w:sz="4" w:space="0" w:color="000000"/>
              <w:left w:val="single" w:sz="4" w:space="0" w:color="000000"/>
              <w:bottom w:val="single" w:sz="4" w:space="0" w:color="000000"/>
              <w:right w:val="single" w:sz="4" w:space="0" w:color="000000"/>
            </w:tcBorders>
          </w:tcPr>
          <w:p w:rsidR="00A01743" w:rsidRDefault="00A01743">
            <w:pPr>
              <w:pStyle w:val="TableParagraph"/>
              <w:spacing w:before="4"/>
              <w:rPr>
                <w:sz w:val="21"/>
              </w:rPr>
            </w:pPr>
          </w:p>
          <w:p w:rsidR="00A01743" w:rsidRDefault="00B47E61">
            <w:pPr>
              <w:pStyle w:val="TableParagraph"/>
              <w:ind w:left="474" w:right="463"/>
              <w:jc w:val="center"/>
            </w:pPr>
            <w:r>
              <w:t>1,0</w:t>
            </w:r>
          </w:p>
        </w:tc>
      </w:tr>
      <w:tr w:rsidR="00A01743">
        <w:trPr>
          <w:trHeight w:val="758"/>
        </w:trPr>
        <w:tc>
          <w:tcPr>
            <w:tcW w:w="3670" w:type="dxa"/>
            <w:tcBorders>
              <w:top w:val="single" w:sz="4" w:space="0" w:color="000000"/>
              <w:left w:val="single" w:sz="4" w:space="0" w:color="000000"/>
              <w:bottom w:val="single" w:sz="4" w:space="0" w:color="000000"/>
              <w:right w:val="single" w:sz="4" w:space="0" w:color="000000"/>
            </w:tcBorders>
          </w:tcPr>
          <w:p w:rsidR="00A01743" w:rsidRPr="00B47E61" w:rsidRDefault="00B47E61">
            <w:pPr>
              <w:pStyle w:val="TableParagraph"/>
              <w:spacing w:line="251" w:lineRule="exact"/>
              <w:ind w:left="112"/>
              <w:rPr>
                <w:b/>
                <w:lang w:val="ru-RU"/>
              </w:rPr>
            </w:pPr>
            <w:r w:rsidRPr="00B47E61">
              <w:rPr>
                <w:b/>
                <w:lang w:val="ru-RU"/>
              </w:rPr>
              <w:t>Производственные зоны, зоны</w:t>
            </w:r>
          </w:p>
          <w:p w:rsidR="00A01743" w:rsidRPr="00B47E61" w:rsidRDefault="00B47E61">
            <w:pPr>
              <w:pStyle w:val="TableParagraph"/>
              <w:spacing w:before="5" w:line="252" w:lineRule="exact"/>
              <w:ind w:left="112" w:right="674"/>
              <w:rPr>
                <w:b/>
                <w:lang w:val="ru-RU"/>
              </w:rPr>
            </w:pPr>
            <w:r w:rsidRPr="00B47E61">
              <w:rPr>
                <w:b/>
                <w:lang w:val="ru-RU"/>
              </w:rPr>
              <w:t>инженерной и транспортной инфраструктур</w:t>
            </w:r>
          </w:p>
        </w:tc>
        <w:tc>
          <w:tcPr>
            <w:tcW w:w="1433" w:type="dxa"/>
            <w:tcBorders>
              <w:top w:val="single" w:sz="4" w:space="0" w:color="000000"/>
              <w:left w:val="single" w:sz="4" w:space="0" w:color="000000"/>
              <w:bottom w:val="single" w:sz="4" w:space="0" w:color="000000"/>
              <w:right w:val="single" w:sz="4" w:space="0" w:color="000000"/>
            </w:tcBorders>
          </w:tcPr>
          <w:p w:rsidR="00A01743" w:rsidRPr="00B47E61" w:rsidRDefault="00A01743">
            <w:pPr>
              <w:pStyle w:val="TableParagraph"/>
              <w:spacing w:before="11"/>
              <w:rPr>
                <w:sz w:val="21"/>
                <w:lang w:val="ru-RU"/>
              </w:rPr>
            </w:pPr>
          </w:p>
          <w:p w:rsidR="00A01743" w:rsidRDefault="00B47E61">
            <w:pPr>
              <w:pStyle w:val="TableParagraph"/>
              <w:ind w:left="594" w:right="579"/>
              <w:jc w:val="center"/>
              <w:rPr>
                <w:b/>
              </w:rPr>
            </w:pPr>
            <w:r>
              <w:rPr>
                <w:b/>
              </w:rPr>
              <w:t>га</w:t>
            </w:r>
          </w:p>
        </w:tc>
        <w:tc>
          <w:tcPr>
            <w:tcW w:w="1397" w:type="dxa"/>
            <w:tcBorders>
              <w:top w:val="single" w:sz="4" w:space="0" w:color="000000"/>
              <w:left w:val="single" w:sz="4" w:space="0" w:color="000000"/>
              <w:bottom w:val="single" w:sz="4" w:space="0" w:color="000000"/>
              <w:right w:val="single" w:sz="4" w:space="0" w:color="000000"/>
            </w:tcBorders>
          </w:tcPr>
          <w:p w:rsidR="00A01743" w:rsidRDefault="00A01743">
            <w:pPr>
              <w:pStyle w:val="TableParagraph"/>
              <w:spacing w:before="11"/>
              <w:rPr>
                <w:sz w:val="21"/>
              </w:rPr>
            </w:pPr>
          </w:p>
          <w:p w:rsidR="00A01743" w:rsidRDefault="00B47E61">
            <w:pPr>
              <w:pStyle w:val="TableParagraph"/>
              <w:ind w:right="490"/>
              <w:jc w:val="right"/>
              <w:rPr>
                <w:b/>
              </w:rPr>
            </w:pPr>
            <w:r>
              <w:rPr>
                <w:b/>
              </w:rPr>
              <w:t>12,1</w:t>
            </w:r>
          </w:p>
        </w:tc>
        <w:tc>
          <w:tcPr>
            <w:tcW w:w="1263" w:type="dxa"/>
            <w:tcBorders>
              <w:top w:val="single" w:sz="4" w:space="0" w:color="000000"/>
              <w:left w:val="single" w:sz="4" w:space="0" w:color="000000"/>
              <w:bottom w:val="single" w:sz="4" w:space="0" w:color="000000"/>
              <w:right w:val="single" w:sz="4" w:space="0" w:color="000000"/>
            </w:tcBorders>
          </w:tcPr>
          <w:p w:rsidR="00A01743" w:rsidRDefault="00A01743">
            <w:pPr>
              <w:pStyle w:val="TableParagraph"/>
              <w:spacing w:before="11"/>
              <w:rPr>
                <w:sz w:val="21"/>
              </w:rPr>
            </w:pPr>
          </w:p>
          <w:p w:rsidR="00A01743" w:rsidRDefault="00B47E61">
            <w:pPr>
              <w:pStyle w:val="TableParagraph"/>
              <w:ind w:left="366" w:right="352"/>
              <w:jc w:val="center"/>
              <w:rPr>
                <w:b/>
              </w:rPr>
            </w:pPr>
            <w:r>
              <w:rPr>
                <w:b/>
              </w:rPr>
              <w:t>13,05</w:t>
            </w:r>
          </w:p>
        </w:tc>
        <w:tc>
          <w:tcPr>
            <w:tcW w:w="1486" w:type="dxa"/>
            <w:tcBorders>
              <w:top w:val="single" w:sz="4" w:space="0" w:color="000000"/>
              <w:left w:val="single" w:sz="4" w:space="0" w:color="000000"/>
              <w:bottom w:val="single" w:sz="4" w:space="0" w:color="000000"/>
              <w:right w:val="single" w:sz="4" w:space="0" w:color="000000"/>
            </w:tcBorders>
          </w:tcPr>
          <w:p w:rsidR="00A01743" w:rsidRDefault="00A01743">
            <w:pPr>
              <w:pStyle w:val="TableParagraph"/>
              <w:spacing w:before="11"/>
              <w:rPr>
                <w:sz w:val="21"/>
              </w:rPr>
            </w:pPr>
          </w:p>
          <w:p w:rsidR="00A01743" w:rsidRDefault="00B47E61">
            <w:pPr>
              <w:pStyle w:val="TableParagraph"/>
              <w:ind w:left="478" w:right="463"/>
              <w:jc w:val="center"/>
              <w:rPr>
                <w:b/>
              </w:rPr>
            </w:pPr>
            <w:r>
              <w:rPr>
                <w:b/>
              </w:rPr>
              <w:t>13,05</w:t>
            </w:r>
          </w:p>
        </w:tc>
      </w:tr>
      <w:tr w:rsidR="00A01743">
        <w:trPr>
          <w:trHeight w:val="780"/>
        </w:trPr>
        <w:tc>
          <w:tcPr>
            <w:tcW w:w="3670" w:type="dxa"/>
            <w:tcBorders>
              <w:top w:val="single" w:sz="4" w:space="0" w:color="000000"/>
              <w:left w:val="single" w:sz="4" w:space="0" w:color="000000"/>
              <w:bottom w:val="single" w:sz="4" w:space="0" w:color="000000"/>
              <w:right w:val="single" w:sz="4" w:space="0" w:color="000000"/>
            </w:tcBorders>
          </w:tcPr>
          <w:p w:rsidR="00A01743" w:rsidRPr="00B47E61" w:rsidRDefault="00B47E61">
            <w:pPr>
              <w:pStyle w:val="TableParagraph"/>
              <w:tabs>
                <w:tab w:val="left" w:pos="741"/>
                <w:tab w:val="left" w:pos="2714"/>
              </w:tabs>
              <w:spacing w:line="244" w:lineRule="exact"/>
              <w:ind w:left="112"/>
              <w:rPr>
                <w:lang w:val="ru-RU"/>
              </w:rPr>
            </w:pPr>
            <w:r w:rsidRPr="00B47E61">
              <w:rPr>
                <w:lang w:val="ru-RU"/>
              </w:rPr>
              <w:t>зона</w:t>
            </w:r>
            <w:r w:rsidRPr="00B47E61">
              <w:rPr>
                <w:lang w:val="ru-RU"/>
              </w:rPr>
              <w:tab/>
              <w:t>производственных</w:t>
            </w:r>
            <w:r w:rsidRPr="00B47E61">
              <w:rPr>
                <w:lang w:val="ru-RU"/>
              </w:rPr>
              <w:tab/>
              <w:t>объектов</w:t>
            </w:r>
          </w:p>
          <w:p w:rsidR="00A01743" w:rsidRPr="00B47E61" w:rsidRDefault="00B47E61">
            <w:pPr>
              <w:pStyle w:val="TableParagraph"/>
              <w:spacing w:before="40"/>
              <w:ind w:left="112"/>
              <w:rPr>
                <w:lang w:val="ru-RU"/>
              </w:rPr>
            </w:pPr>
            <w:r>
              <w:t>IV</w:t>
            </w:r>
            <w:r w:rsidRPr="00B47E61">
              <w:rPr>
                <w:lang w:val="ru-RU"/>
              </w:rPr>
              <w:t>-</w:t>
            </w:r>
            <w:r>
              <w:t>V</w:t>
            </w:r>
            <w:r w:rsidRPr="00B47E61">
              <w:rPr>
                <w:lang w:val="ru-RU"/>
              </w:rPr>
              <w:t xml:space="preserve"> класса опасности</w:t>
            </w:r>
          </w:p>
        </w:tc>
        <w:tc>
          <w:tcPr>
            <w:tcW w:w="1433" w:type="dxa"/>
            <w:tcBorders>
              <w:top w:val="single" w:sz="4" w:space="0" w:color="000000"/>
              <w:left w:val="single" w:sz="4" w:space="0" w:color="000000"/>
              <w:bottom w:val="single" w:sz="4" w:space="0" w:color="000000"/>
              <w:right w:val="single" w:sz="4" w:space="0" w:color="000000"/>
            </w:tcBorders>
          </w:tcPr>
          <w:p w:rsidR="00A01743" w:rsidRPr="00B47E61" w:rsidRDefault="00A01743">
            <w:pPr>
              <w:pStyle w:val="TableParagraph"/>
              <w:spacing w:before="4"/>
              <w:rPr>
                <w:lang w:val="ru-RU"/>
              </w:rPr>
            </w:pPr>
          </w:p>
          <w:p w:rsidR="00A01743" w:rsidRDefault="00B47E61">
            <w:pPr>
              <w:pStyle w:val="TableParagraph"/>
              <w:ind w:left="591" w:right="579"/>
              <w:jc w:val="center"/>
            </w:pPr>
            <w:r>
              <w:t>га</w:t>
            </w:r>
          </w:p>
        </w:tc>
        <w:tc>
          <w:tcPr>
            <w:tcW w:w="1397" w:type="dxa"/>
            <w:tcBorders>
              <w:top w:val="single" w:sz="4" w:space="0" w:color="000000"/>
              <w:left w:val="single" w:sz="4" w:space="0" w:color="000000"/>
              <w:bottom w:val="single" w:sz="4" w:space="0" w:color="000000"/>
              <w:right w:val="single" w:sz="4" w:space="0" w:color="000000"/>
            </w:tcBorders>
          </w:tcPr>
          <w:p w:rsidR="00A01743" w:rsidRDefault="00A01743">
            <w:pPr>
              <w:pStyle w:val="TableParagraph"/>
              <w:spacing w:before="4"/>
            </w:pPr>
          </w:p>
          <w:p w:rsidR="00A01743" w:rsidRDefault="00B47E61">
            <w:pPr>
              <w:pStyle w:val="TableParagraph"/>
              <w:ind w:right="545"/>
              <w:jc w:val="right"/>
            </w:pPr>
            <w:r>
              <w:t>6,9</w:t>
            </w:r>
          </w:p>
        </w:tc>
        <w:tc>
          <w:tcPr>
            <w:tcW w:w="1263" w:type="dxa"/>
            <w:tcBorders>
              <w:top w:val="single" w:sz="4" w:space="0" w:color="000000"/>
              <w:left w:val="single" w:sz="4" w:space="0" w:color="000000"/>
              <w:bottom w:val="single" w:sz="4" w:space="0" w:color="000000"/>
              <w:right w:val="single" w:sz="4" w:space="0" w:color="000000"/>
            </w:tcBorders>
          </w:tcPr>
          <w:p w:rsidR="00A01743" w:rsidRDefault="00A01743">
            <w:pPr>
              <w:pStyle w:val="TableParagraph"/>
              <w:spacing w:before="4"/>
            </w:pPr>
          </w:p>
          <w:p w:rsidR="00A01743" w:rsidRDefault="00B47E61">
            <w:pPr>
              <w:pStyle w:val="TableParagraph"/>
              <w:ind w:left="366" w:right="352"/>
              <w:jc w:val="center"/>
            </w:pPr>
            <w:r>
              <w:t>6,9</w:t>
            </w:r>
          </w:p>
        </w:tc>
        <w:tc>
          <w:tcPr>
            <w:tcW w:w="1486" w:type="dxa"/>
            <w:tcBorders>
              <w:top w:val="single" w:sz="4" w:space="0" w:color="000000"/>
              <w:left w:val="single" w:sz="4" w:space="0" w:color="000000"/>
              <w:bottom w:val="single" w:sz="4" w:space="0" w:color="000000"/>
              <w:right w:val="single" w:sz="4" w:space="0" w:color="000000"/>
            </w:tcBorders>
          </w:tcPr>
          <w:p w:rsidR="00A01743" w:rsidRDefault="00A01743">
            <w:pPr>
              <w:pStyle w:val="TableParagraph"/>
              <w:spacing w:before="4"/>
            </w:pPr>
          </w:p>
          <w:p w:rsidR="00A01743" w:rsidRDefault="00B47E61">
            <w:pPr>
              <w:pStyle w:val="TableParagraph"/>
              <w:ind w:left="474" w:right="463"/>
              <w:jc w:val="center"/>
            </w:pPr>
            <w:r>
              <w:t>6,9</w:t>
            </w:r>
          </w:p>
        </w:tc>
      </w:tr>
      <w:tr w:rsidR="00A01743">
        <w:trPr>
          <w:trHeight w:val="506"/>
        </w:trPr>
        <w:tc>
          <w:tcPr>
            <w:tcW w:w="3670"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line="247" w:lineRule="exact"/>
              <w:ind w:left="112"/>
            </w:pPr>
            <w:r>
              <w:t>зона коммунально-складских</w:t>
            </w:r>
          </w:p>
          <w:p w:rsidR="00A01743" w:rsidRDefault="00B47E61">
            <w:pPr>
              <w:pStyle w:val="TableParagraph"/>
              <w:spacing w:before="1" w:line="238" w:lineRule="exact"/>
              <w:ind w:left="112"/>
            </w:pPr>
            <w:r>
              <w:t>объектов</w:t>
            </w:r>
          </w:p>
        </w:tc>
        <w:tc>
          <w:tcPr>
            <w:tcW w:w="143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1"/>
              <w:ind w:left="591" w:right="579"/>
              <w:jc w:val="center"/>
            </w:pPr>
            <w:r>
              <w:t>га</w:t>
            </w:r>
          </w:p>
        </w:tc>
        <w:tc>
          <w:tcPr>
            <w:tcW w:w="1397"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1"/>
              <w:ind w:right="545"/>
              <w:jc w:val="right"/>
            </w:pPr>
            <w:r>
              <w:t>1,5</w:t>
            </w:r>
          </w:p>
        </w:tc>
        <w:tc>
          <w:tcPr>
            <w:tcW w:w="126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1"/>
              <w:ind w:left="366" w:right="352"/>
              <w:jc w:val="center"/>
            </w:pPr>
            <w:r>
              <w:t>2,05</w:t>
            </w:r>
          </w:p>
        </w:tc>
        <w:tc>
          <w:tcPr>
            <w:tcW w:w="1486"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1"/>
              <w:ind w:left="478" w:right="463"/>
              <w:jc w:val="center"/>
            </w:pPr>
            <w:r>
              <w:t>2,05</w:t>
            </w:r>
          </w:p>
        </w:tc>
      </w:tr>
      <w:tr w:rsidR="00A01743">
        <w:trPr>
          <w:trHeight w:val="506"/>
        </w:trPr>
        <w:tc>
          <w:tcPr>
            <w:tcW w:w="3670"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line="247" w:lineRule="exact"/>
              <w:ind w:left="112"/>
            </w:pPr>
            <w:r>
              <w:t>зона объектов инженерной</w:t>
            </w:r>
          </w:p>
          <w:p w:rsidR="00A01743" w:rsidRDefault="00B47E61">
            <w:pPr>
              <w:pStyle w:val="TableParagraph"/>
              <w:spacing w:before="1" w:line="238" w:lineRule="exact"/>
              <w:ind w:left="112"/>
            </w:pPr>
            <w:r>
              <w:t>инфраструктуры</w:t>
            </w:r>
          </w:p>
        </w:tc>
        <w:tc>
          <w:tcPr>
            <w:tcW w:w="143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1"/>
              <w:ind w:left="591" w:right="579"/>
              <w:jc w:val="center"/>
            </w:pPr>
            <w:r>
              <w:t>га</w:t>
            </w:r>
          </w:p>
        </w:tc>
        <w:tc>
          <w:tcPr>
            <w:tcW w:w="1397"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1"/>
              <w:ind w:right="545"/>
              <w:jc w:val="right"/>
            </w:pPr>
            <w:r>
              <w:t>2,0</w:t>
            </w:r>
          </w:p>
        </w:tc>
        <w:tc>
          <w:tcPr>
            <w:tcW w:w="126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1"/>
              <w:ind w:left="366" w:right="352"/>
              <w:jc w:val="center"/>
            </w:pPr>
            <w:r>
              <w:t>2,0</w:t>
            </w:r>
          </w:p>
        </w:tc>
        <w:tc>
          <w:tcPr>
            <w:tcW w:w="1486"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1"/>
              <w:ind w:left="474" w:right="463"/>
              <w:jc w:val="center"/>
            </w:pPr>
            <w:r>
              <w:t>2,0</w:t>
            </w:r>
          </w:p>
        </w:tc>
      </w:tr>
      <w:tr w:rsidR="00A01743">
        <w:trPr>
          <w:trHeight w:val="506"/>
        </w:trPr>
        <w:tc>
          <w:tcPr>
            <w:tcW w:w="3670"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line="247" w:lineRule="exact"/>
              <w:ind w:left="112"/>
            </w:pPr>
            <w:r>
              <w:t>зона объектов транспортной</w:t>
            </w:r>
          </w:p>
          <w:p w:rsidR="00A01743" w:rsidRDefault="00B47E61">
            <w:pPr>
              <w:pStyle w:val="TableParagraph"/>
              <w:spacing w:before="1" w:line="238" w:lineRule="exact"/>
              <w:ind w:left="112"/>
            </w:pPr>
            <w:r>
              <w:t>инфраструктуры</w:t>
            </w:r>
          </w:p>
        </w:tc>
        <w:tc>
          <w:tcPr>
            <w:tcW w:w="143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1"/>
              <w:ind w:left="591" w:right="579"/>
              <w:jc w:val="center"/>
            </w:pPr>
            <w:r>
              <w:t>га</w:t>
            </w:r>
          </w:p>
        </w:tc>
        <w:tc>
          <w:tcPr>
            <w:tcW w:w="1397"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1"/>
              <w:ind w:right="545"/>
              <w:jc w:val="right"/>
            </w:pPr>
            <w:r>
              <w:t>1,7</w:t>
            </w:r>
          </w:p>
        </w:tc>
        <w:tc>
          <w:tcPr>
            <w:tcW w:w="126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1"/>
              <w:ind w:left="366" w:right="352"/>
              <w:jc w:val="center"/>
            </w:pPr>
            <w:r>
              <w:t>2,1</w:t>
            </w:r>
          </w:p>
        </w:tc>
        <w:tc>
          <w:tcPr>
            <w:tcW w:w="1486"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1"/>
              <w:ind w:left="474" w:right="463"/>
              <w:jc w:val="center"/>
            </w:pPr>
            <w:r>
              <w:t>2,1</w:t>
            </w:r>
          </w:p>
        </w:tc>
      </w:tr>
      <w:tr w:rsidR="00A01743">
        <w:trPr>
          <w:trHeight w:val="506"/>
        </w:trPr>
        <w:tc>
          <w:tcPr>
            <w:tcW w:w="3670"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line="254" w:lineRule="exact"/>
              <w:ind w:left="112" w:right="629"/>
              <w:rPr>
                <w:b/>
              </w:rPr>
            </w:pPr>
            <w:r>
              <w:rPr>
                <w:b/>
              </w:rPr>
              <w:t>Зоны сельскохозяйственного использования</w:t>
            </w:r>
          </w:p>
        </w:tc>
        <w:tc>
          <w:tcPr>
            <w:tcW w:w="143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5"/>
              <w:ind w:left="594" w:right="579"/>
              <w:jc w:val="center"/>
              <w:rPr>
                <w:b/>
              </w:rPr>
            </w:pPr>
            <w:r>
              <w:rPr>
                <w:b/>
              </w:rPr>
              <w:t>га</w:t>
            </w:r>
          </w:p>
        </w:tc>
        <w:tc>
          <w:tcPr>
            <w:tcW w:w="1397"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5"/>
              <w:ind w:right="490"/>
              <w:jc w:val="right"/>
              <w:rPr>
                <w:b/>
              </w:rPr>
            </w:pPr>
            <w:r>
              <w:rPr>
                <w:b/>
              </w:rPr>
              <w:t>22,3</w:t>
            </w:r>
          </w:p>
        </w:tc>
        <w:tc>
          <w:tcPr>
            <w:tcW w:w="126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5"/>
              <w:ind w:left="366" w:right="352"/>
              <w:jc w:val="center"/>
              <w:rPr>
                <w:b/>
              </w:rPr>
            </w:pPr>
            <w:r>
              <w:rPr>
                <w:b/>
              </w:rPr>
              <w:t>16,5</w:t>
            </w:r>
          </w:p>
        </w:tc>
        <w:tc>
          <w:tcPr>
            <w:tcW w:w="1486"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5"/>
              <w:ind w:left="478" w:right="463"/>
              <w:jc w:val="center"/>
              <w:rPr>
                <w:b/>
              </w:rPr>
            </w:pPr>
            <w:r>
              <w:rPr>
                <w:b/>
              </w:rPr>
              <w:t>16,5</w:t>
            </w:r>
          </w:p>
        </w:tc>
      </w:tr>
      <w:tr w:rsidR="00A01743">
        <w:trPr>
          <w:trHeight w:val="314"/>
        </w:trPr>
        <w:tc>
          <w:tcPr>
            <w:tcW w:w="3670"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3"/>
              <w:ind w:left="112"/>
            </w:pPr>
            <w:r>
              <w:t>зона огородов</w:t>
            </w:r>
          </w:p>
        </w:tc>
        <w:tc>
          <w:tcPr>
            <w:tcW w:w="143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3"/>
              <w:ind w:left="591" w:right="579"/>
              <w:jc w:val="center"/>
            </w:pPr>
            <w:r>
              <w:t>га</w:t>
            </w:r>
          </w:p>
        </w:tc>
        <w:tc>
          <w:tcPr>
            <w:tcW w:w="1397"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3"/>
              <w:ind w:right="490"/>
              <w:jc w:val="right"/>
            </w:pPr>
            <w:r>
              <w:t>22,3</w:t>
            </w:r>
          </w:p>
        </w:tc>
        <w:tc>
          <w:tcPr>
            <w:tcW w:w="126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3"/>
              <w:ind w:left="366" w:right="352"/>
              <w:jc w:val="center"/>
            </w:pPr>
            <w:r>
              <w:t>16,5</w:t>
            </w:r>
          </w:p>
        </w:tc>
        <w:tc>
          <w:tcPr>
            <w:tcW w:w="1486"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3"/>
              <w:ind w:left="478" w:right="463"/>
              <w:jc w:val="center"/>
            </w:pPr>
            <w:r>
              <w:t>16,5</w:t>
            </w:r>
          </w:p>
        </w:tc>
      </w:tr>
      <w:tr w:rsidR="00A01743">
        <w:trPr>
          <w:trHeight w:val="314"/>
        </w:trPr>
        <w:tc>
          <w:tcPr>
            <w:tcW w:w="3670"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9"/>
              <w:ind w:left="112"/>
              <w:rPr>
                <w:b/>
              </w:rPr>
            </w:pPr>
            <w:r>
              <w:rPr>
                <w:b/>
              </w:rPr>
              <w:t>Зоны специального назначения</w:t>
            </w:r>
          </w:p>
        </w:tc>
        <w:tc>
          <w:tcPr>
            <w:tcW w:w="143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9"/>
              <w:ind w:left="594" w:right="579"/>
              <w:jc w:val="center"/>
              <w:rPr>
                <w:b/>
              </w:rPr>
            </w:pPr>
            <w:r>
              <w:rPr>
                <w:b/>
              </w:rPr>
              <w:t>га</w:t>
            </w:r>
          </w:p>
        </w:tc>
        <w:tc>
          <w:tcPr>
            <w:tcW w:w="1397"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9"/>
              <w:ind w:right="545"/>
              <w:jc w:val="right"/>
              <w:rPr>
                <w:b/>
              </w:rPr>
            </w:pPr>
            <w:r>
              <w:rPr>
                <w:b/>
              </w:rPr>
              <w:t>1,3</w:t>
            </w:r>
          </w:p>
        </w:tc>
        <w:tc>
          <w:tcPr>
            <w:tcW w:w="126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9"/>
              <w:ind w:left="366" w:right="352"/>
              <w:jc w:val="center"/>
              <w:rPr>
                <w:b/>
              </w:rPr>
            </w:pPr>
            <w:r>
              <w:rPr>
                <w:b/>
              </w:rPr>
              <w:t>4,3</w:t>
            </w:r>
          </w:p>
        </w:tc>
        <w:tc>
          <w:tcPr>
            <w:tcW w:w="1486"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9"/>
              <w:ind w:left="474" w:right="463"/>
              <w:jc w:val="center"/>
              <w:rPr>
                <w:b/>
              </w:rPr>
            </w:pPr>
            <w:r>
              <w:rPr>
                <w:b/>
              </w:rPr>
              <w:t>4,3</w:t>
            </w:r>
          </w:p>
        </w:tc>
      </w:tr>
      <w:tr w:rsidR="00A01743">
        <w:trPr>
          <w:trHeight w:val="491"/>
        </w:trPr>
        <w:tc>
          <w:tcPr>
            <w:tcW w:w="3670"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line="247" w:lineRule="exact"/>
              <w:ind w:left="112"/>
            </w:pPr>
            <w:r>
              <w:t>зона кладбищ</w:t>
            </w:r>
          </w:p>
        </w:tc>
        <w:tc>
          <w:tcPr>
            <w:tcW w:w="143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13"/>
              <w:ind w:left="591" w:right="579"/>
              <w:jc w:val="center"/>
            </w:pPr>
            <w:r>
              <w:t>га</w:t>
            </w:r>
          </w:p>
        </w:tc>
        <w:tc>
          <w:tcPr>
            <w:tcW w:w="1397"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13"/>
              <w:ind w:right="545"/>
              <w:jc w:val="right"/>
            </w:pPr>
            <w:r>
              <w:t>1,3</w:t>
            </w:r>
          </w:p>
        </w:tc>
        <w:tc>
          <w:tcPr>
            <w:tcW w:w="126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13"/>
              <w:ind w:left="366" w:right="352"/>
              <w:jc w:val="center"/>
            </w:pPr>
            <w:r>
              <w:t>1,3</w:t>
            </w:r>
          </w:p>
        </w:tc>
        <w:tc>
          <w:tcPr>
            <w:tcW w:w="1486"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13"/>
              <w:ind w:left="474" w:right="463"/>
              <w:jc w:val="center"/>
            </w:pPr>
            <w:r>
              <w:t>1,3</w:t>
            </w:r>
          </w:p>
        </w:tc>
      </w:tr>
      <w:tr w:rsidR="00A01743">
        <w:trPr>
          <w:trHeight w:val="782"/>
        </w:trPr>
        <w:tc>
          <w:tcPr>
            <w:tcW w:w="3670"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tabs>
                <w:tab w:val="left" w:pos="887"/>
                <w:tab w:val="left" w:pos="2282"/>
              </w:tabs>
              <w:spacing w:line="276" w:lineRule="auto"/>
              <w:ind w:left="112" w:right="91"/>
            </w:pPr>
            <w:r>
              <w:t>Зона</w:t>
            </w:r>
            <w:r>
              <w:tab/>
              <w:t>озеленения</w:t>
            </w:r>
            <w:r>
              <w:tab/>
            </w:r>
            <w:r>
              <w:rPr>
                <w:spacing w:val="-1"/>
              </w:rPr>
              <w:t xml:space="preserve">специального </w:t>
            </w:r>
            <w:r>
              <w:t>назначения</w:t>
            </w:r>
          </w:p>
        </w:tc>
        <w:tc>
          <w:tcPr>
            <w:tcW w:w="1433" w:type="dxa"/>
            <w:tcBorders>
              <w:top w:val="single" w:sz="4" w:space="0" w:color="000000"/>
              <w:left w:val="single" w:sz="4" w:space="0" w:color="000000"/>
              <w:bottom w:val="single" w:sz="4" w:space="0" w:color="000000"/>
              <w:right w:val="single" w:sz="4" w:space="0" w:color="000000"/>
            </w:tcBorders>
          </w:tcPr>
          <w:p w:rsidR="00A01743" w:rsidRDefault="00A01743">
            <w:pPr>
              <w:pStyle w:val="TableParagraph"/>
              <w:spacing w:before="4"/>
            </w:pPr>
          </w:p>
          <w:p w:rsidR="00A01743" w:rsidRDefault="00B47E61">
            <w:pPr>
              <w:pStyle w:val="TableParagraph"/>
              <w:ind w:left="591" w:right="579"/>
              <w:jc w:val="center"/>
            </w:pPr>
            <w:r>
              <w:t>га</w:t>
            </w:r>
          </w:p>
        </w:tc>
        <w:tc>
          <w:tcPr>
            <w:tcW w:w="1397" w:type="dxa"/>
            <w:tcBorders>
              <w:top w:val="single" w:sz="4" w:space="0" w:color="000000"/>
              <w:left w:val="single" w:sz="4" w:space="0" w:color="000000"/>
              <w:bottom w:val="single" w:sz="4" w:space="0" w:color="000000"/>
              <w:right w:val="single" w:sz="4" w:space="0" w:color="000000"/>
            </w:tcBorders>
          </w:tcPr>
          <w:p w:rsidR="00A01743" w:rsidRDefault="00A01743">
            <w:pPr>
              <w:pStyle w:val="TableParagraph"/>
              <w:spacing w:before="4"/>
            </w:pPr>
          </w:p>
          <w:p w:rsidR="00A01743" w:rsidRDefault="00B47E61">
            <w:pPr>
              <w:pStyle w:val="TableParagraph"/>
              <w:ind w:left="14"/>
              <w:jc w:val="center"/>
            </w:pPr>
            <w:r>
              <w:t>-</w:t>
            </w:r>
          </w:p>
        </w:tc>
        <w:tc>
          <w:tcPr>
            <w:tcW w:w="1263" w:type="dxa"/>
            <w:tcBorders>
              <w:top w:val="single" w:sz="4" w:space="0" w:color="000000"/>
              <w:left w:val="single" w:sz="4" w:space="0" w:color="000000"/>
              <w:bottom w:val="single" w:sz="4" w:space="0" w:color="000000"/>
              <w:right w:val="single" w:sz="4" w:space="0" w:color="000000"/>
            </w:tcBorders>
          </w:tcPr>
          <w:p w:rsidR="00A01743" w:rsidRDefault="00A01743">
            <w:pPr>
              <w:pStyle w:val="TableParagraph"/>
              <w:spacing w:before="4"/>
            </w:pPr>
          </w:p>
          <w:p w:rsidR="00A01743" w:rsidRDefault="00B47E61">
            <w:pPr>
              <w:pStyle w:val="TableParagraph"/>
              <w:ind w:left="366" w:right="352"/>
              <w:jc w:val="center"/>
            </w:pPr>
            <w:r>
              <w:t>3,3</w:t>
            </w:r>
          </w:p>
        </w:tc>
        <w:tc>
          <w:tcPr>
            <w:tcW w:w="1486" w:type="dxa"/>
            <w:tcBorders>
              <w:top w:val="single" w:sz="4" w:space="0" w:color="000000"/>
              <w:left w:val="single" w:sz="4" w:space="0" w:color="000000"/>
              <w:bottom w:val="single" w:sz="4" w:space="0" w:color="000000"/>
              <w:right w:val="single" w:sz="4" w:space="0" w:color="000000"/>
            </w:tcBorders>
          </w:tcPr>
          <w:p w:rsidR="00A01743" w:rsidRDefault="00A01743">
            <w:pPr>
              <w:pStyle w:val="TableParagraph"/>
              <w:spacing w:before="4"/>
            </w:pPr>
          </w:p>
          <w:p w:rsidR="00A01743" w:rsidRDefault="00B47E61">
            <w:pPr>
              <w:pStyle w:val="TableParagraph"/>
              <w:ind w:left="474" w:right="463"/>
              <w:jc w:val="center"/>
            </w:pPr>
            <w:r>
              <w:t>3,3</w:t>
            </w:r>
          </w:p>
        </w:tc>
      </w:tr>
      <w:tr w:rsidR="00A01743">
        <w:trPr>
          <w:trHeight w:val="314"/>
        </w:trPr>
        <w:tc>
          <w:tcPr>
            <w:tcW w:w="3670"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9"/>
              <w:ind w:left="112"/>
              <w:rPr>
                <w:b/>
              </w:rPr>
            </w:pPr>
            <w:r>
              <w:rPr>
                <w:b/>
              </w:rPr>
              <w:t>Прочие зоны</w:t>
            </w:r>
          </w:p>
        </w:tc>
        <w:tc>
          <w:tcPr>
            <w:tcW w:w="143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9"/>
              <w:ind w:left="594" w:right="579"/>
              <w:jc w:val="center"/>
              <w:rPr>
                <w:b/>
              </w:rPr>
            </w:pPr>
            <w:r>
              <w:rPr>
                <w:b/>
              </w:rPr>
              <w:t>га</w:t>
            </w:r>
          </w:p>
        </w:tc>
        <w:tc>
          <w:tcPr>
            <w:tcW w:w="1397"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9"/>
              <w:ind w:right="490"/>
              <w:jc w:val="right"/>
              <w:rPr>
                <w:b/>
              </w:rPr>
            </w:pPr>
            <w:r>
              <w:rPr>
                <w:b/>
              </w:rPr>
              <w:t>53,8</w:t>
            </w:r>
          </w:p>
        </w:tc>
        <w:tc>
          <w:tcPr>
            <w:tcW w:w="126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9"/>
              <w:ind w:left="366" w:right="352"/>
              <w:jc w:val="center"/>
              <w:rPr>
                <w:b/>
              </w:rPr>
            </w:pPr>
            <w:r>
              <w:rPr>
                <w:b/>
              </w:rPr>
              <w:t>45,45</w:t>
            </w:r>
          </w:p>
        </w:tc>
        <w:tc>
          <w:tcPr>
            <w:tcW w:w="1486"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9"/>
              <w:ind w:left="478" w:right="463"/>
              <w:jc w:val="center"/>
              <w:rPr>
                <w:b/>
              </w:rPr>
            </w:pPr>
            <w:r>
              <w:rPr>
                <w:b/>
              </w:rPr>
              <w:t>43,25</w:t>
            </w:r>
          </w:p>
        </w:tc>
      </w:tr>
      <w:tr w:rsidR="00A01743">
        <w:trPr>
          <w:trHeight w:val="506"/>
        </w:trPr>
        <w:tc>
          <w:tcPr>
            <w:tcW w:w="3670" w:type="dxa"/>
            <w:tcBorders>
              <w:top w:val="single" w:sz="4" w:space="0" w:color="000000"/>
              <w:left w:val="single" w:sz="4" w:space="0" w:color="000000"/>
              <w:bottom w:val="single" w:sz="4" w:space="0" w:color="000000"/>
              <w:right w:val="single" w:sz="4" w:space="0" w:color="000000"/>
            </w:tcBorders>
          </w:tcPr>
          <w:p w:rsidR="00A01743" w:rsidRPr="00B47E61" w:rsidRDefault="00B47E61">
            <w:pPr>
              <w:pStyle w:val="TableParagraph"/>
              <w:spacing w:line="247" w:lineRule="exact"/>
              <w:ind w:left="112"/>
              <w:rPr>
                <w:lang w:val="ru-RU"/>
              </w:rPr>
            </w:pPr>
            <w:r w:rsidRPr="00B47E61">
              <w:rPr>
                <w:lang w:val="ru-RU"/>
              </w:rPr>
              <w:t>зона, не вовлеченная в</w:t>
            </w:r>
          </w:p>
          <w:p w:rsidR="00A01743" w:rsidRPr="00B47E61" w:rsidRDefault="00B47E61">
            <w:pPr>
              <w:pStyle w:val="TableParagraph"/>
              <w:spacing w:before="1" w:line="238" w:lineRule="exact"/>
              <w:ind w:left="112"/>
              <w:rPr>
                <w:lang w:val="ru-RU"/>
              </w:rPr>
            </w:pPr>
            <w:r w:rsidRPr="00B47E61">
              <w:rPr>
                <w:lang w:val="ru-RU"/>
              </w:rPr>
              <w:t>градостроительную деятельность</w:t>
            </w:r>
          </w:p>
        </w:tc>
        <w:tc>
          <w:tcPr>
            <w:tcW w:w="143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1"/>
              <w:ind w:left="591" w:right="579"/>
              <w:jc w:val="center"/>
            </w:pPr>
            <w:r>
              <w:t>га</w:t>
            </w:r>
          </w:p>
        </w:tc>
        <w:tc>
          <w:tcPr>
            <w:tcW w:w="1397"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1"/>
              <w:ind w:right="490"/>
              <w:jc w:val="right"/>
            </w:pPr>
            <w:r>
              <w:t>53,8</w:t>
            </w:r>
          </w:p>
        </w:tc>
        <w:tc>
          <w:tcPr>
            <w:tcW w:w="126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1"/>
              <w:ind w:left="366" w:right="352"/>
              <w:jc w:val="center"/>
            </w:pPr>
            <w:r>
              <w:t>45,45</w:t>
            </w:r>
          </w:p>
        </w:tc>
        <w:tc>
          <w:tcPr>
            <w:tcW w:w="1486"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1"/>
              <w:ind w:left="478" w:right="463"/>
              <w:jc w:val="center"/>
            </w:pPr>
            <w:r>
              <w:t>43,25</w:t>
            </w:r>
          </w:p>
        </w:tc>
      </w:tr>
      <w:tr w:rsidR="00A01743">
        <w:trPr>
          <w:trHeight w:val="1012"/>
        </w:trPr>
        <w:tc>
          <w:tcPr>
            <w:tcW w:w="3670" w:type="dxa"/>
            <w:tcBorders>
              <w:top w:val="single" w:sz="4" w:space="0" w:color="000000"/>
              <w:left w:val="single" w:sz="4" w:space="0" w:color="000000"/>
              <w:bottom w:val="single" w:sz="4" w:space="0" w:color="000000"/>
              <w:right w:val="single" w:sz="4" w:space="0" w:color="000000"/>
            </w:tcBorders>
          </w:tcPr>
          <w:p w:rsidR="00A01743" w:rsidRPr="00B47E61" w:rsidRDefault="00B47E61">
            <w:pPr>
              <w:pStyle w:val="TableParagraph"/>
              <w:spacing w:line="242" w:lineRule="auto"/>
              <w:ind w:left="112" w:right="1208"/>
              <w:rPr>
                <w:lang w:val="ru-RU"/>
              </w:rPr>
            </w:pPr>
            <w:r w:rsidRPr="00B47E61">
              <w:rPr>
                <w:lang w:val="ru-RU"/>
              </w:rPr>
              <w:t>1.2.65* Функциональное зонирование</w:t>
            </w:r>
          </w:p>
          <w:p w:rsidR="00A01743" w:rsidRPr="00B47E61" w:rsidRDefault="00B47E61">
            <w:pPr>
              <w:pStyle w:val="TableParagraph"/>
              <w:spacing w:line="248" w:lineRule="exact"/>
              <w:ind w:left="112"/>
              <w:rPr>
                <w:lang w:val="ru-RU"/>
              </w:rPr>
            </w:pPr>
            <w:r w:rsidRPr="00B47E61">
              <w:rPr>
                <w:b/>
                <w:lang w:val="ru-RU"/>
              </w:rPr>
              <w:t>д. Яровщина</w:t>
            </w:r>
            <w:r w:rsidRPr="00B47E61">
              <w:rPr>
                <w:lang w:val="ru-RU"/>
              </w:rPr>
              <w:t>, общая площадь</w:t>
            </w:r>
          </w:p>
          <w:p w:rsidR="00A01743" w:rsidRDefault="00B47E61">
            <w:pPr>
              <w:pStyle w:val="TableParagraph"/>
              <w:spacing w:line="240" w:lineRule="exact"/>
              <w:ind w:left="112"/>
            </w:pPr>
            <w:r>
              <w:t>в том числе:</w:t>
            </w:r>
          </w:p>
        </w:tc>
        <w:tc>
          <w:tcPr>
            <w:tcW w:w="1433" w:type="dxa"/>
            <w:tcBorders>
              <w:top w:val="single" w:sz="4" w:space="0" w:color="000000"/>
              <w:left w:val="single" w:sz="4" w:space="0" w:color="000000"/>
              <w:bottom w:val="single" w:sz="4" w:space="0" w:color="000000"/>
              <w:right w:val="single" w:sz="4" w:space="0" w:color="000000"/>
            </w:tcBorders>
          </w:tcPr>
          <w:p w:rsidR="00A01743" w:rsidRDefault="00A01743">
            <w:pPr>
              <w:pStyle w:val="TableParagraph"/>
              <w:spacing w:before="4"/>
              <w:rPr>
                <w:sz w:val="32"/>
              </w:rPr>
            </w:pPr>
          </w:p>
          <w:p w:rsidR="00A01743" w:rsidRDefault="00B47E61">
            <w:pPr>
              <w:pStyle w:val="TableParagraph"/>
              <w:spacing w:before="1"/>
              <w:ind w:left="591" w:right="579"/>
              <w:jc w:val="center"/>
            </w:pPr>
            <w:r>
              <w:t>га</w:t>
            </w:r>
          </w:p>
        </w:tc>
        <w:tc>
          <w:tcPr>
            <w:tcW w:w="1397" w:type="dxa"/>
            <w:tcBorders>
              <w:top w:val="single" w:sz="4" w:space="0" w:color="000000"/>
              <w:left w:val="single" w:sz="4" w:space="0" w:color="000000"/>
              <w:bottom w:val="single" w:sz="4" w:space="0" w:color="000000"/>
              <w:right w:val="single" w:sz="4" w:space="0" w:color="000000"/>
            </w:tcBorders>
          </w:tcPr>
          <w:p w:rsidR="00A01743" w:rsidRDefault="00A01743">
            <w:pPr>
              <w:pStyle w:val="TableParagraph"/>
              <w:spacing w:before="4"/>
              <w:rPr>
                <w:sz w:val="32"/>
              </w:rPr>
            </w:pPr>
          </w:p>
          <w:p w:rsidR="00A01743" w:rsidRDefault="00B47E61">
            <w:pPr>
              <w:pStyle w:val="TableParagraph"/>
              <w:spacing w:before="1"/>
              <w:ind w:right="490"/>
              <w:jc w:val="right"/>
            </w:pPr>
            <w:r>
              <w:t>82,9</w:t>
            </w:r>
          </w:p>
        </w:tc>
        <w:tc>
          <w:tcPr>
            <w:tcW w:w="1263" w:type="dxa"/>
            <w:tcBorders>
              <w:top w:val="single" w:sz="4" w:space="0" w:color="000000"/>
              <w:left w:val="single" w:sz="4" w:space="0" w:color="000000"/>
              <w:bottom w:val="single" w:sz="4" w:space="0" w:color="000000"/>
              <w:right w:val="single" w:sz="4" w:space="0" w:color="000000"/>
            </w:tcBorders>
          </w:tcPr>
          <w:p w:rsidR="00A01743" w:rsidRDefault="00A01743">
            <w:pPr>
              <w:pStyle w:val="TableParagraph"/>
              <w:spacing w:before="4"/>
              <w:rPr>
                <w:sz w:val="32"/>
              </w:rPr>
            </w:pPr>
          </w:p>
          <w:p w:rsidR="00A01743" w:rsidRDefault="00B47E61">
            <w:pPr>
              <w:pStyle w:val="TableParagraph"/>
              <w:spacing w:before="1"/>
              <w:ind w:left="366" w:right="352"/>
              <w:jc w:val="center"/>
            </w:pPr>
            <w:r>
              <w:t>84,1</w:t>
            </w:r>
          </w:p>
        </w:tc>
        <w:tc>
          <w:tcPr>
            <w:tcW w:w="1486" w:type="dxa"/>
            <w:tcBorders>
              <w:top w:val="single" w:sz="4" w:space="0" w:color="000000"/>
              <w:left w:val="single" w:sz="4" w:space="0" w:color="000000"/>
              <w:bottom w:val="single" w:sz="4" w:space="0" w:color="000000"/>
              <w:right w:val="single" w:sz="4" w:space="0" w:color="000000"/>
            </w:tcBorders>
          </w:tcPr>
          <w:p w:rsidR="00A01743" w:rsidRDefault="00A01743">
            <w:pPr>
              <w:pStyle w:val="TableParagraph"/>
              <w:spacing w:before="4"/>
              <w:rPr>
                <w:sz w:val="32"/>
              </w:rPr>
            </w:pPr>
          </w:p>
          <w:p w:rsidR="00A01743" w:rsidRDefault="00B47E61">
            <w:pPr>
              <w:pStyle w:val="TableParagraph"/>
              <w:spacing w:before="1"/>
              <w:ind w:left="478" w:right="463"/>
              <w:jc w:val="center"/>
            </w:pPr>
            <w:r>
              <w:t>84,1</w:t>
            </w:r>
          </w:p>
        </w:tc>
      </w:tr>
      <w:tr w:rsidR="00A01743">
        <w:trPr>
          <w:trHeight w:val="314"/>
        </w:trPr>
        <w:tc>
          <w:tcPr>
            <w:tcW w:w="3670"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9"/>
              <w:ind w:left="112"/>
              <w:rPr>
                <w:b/>
              </w:rPr>
            </w:pPr>
            <w:r>
              <w:rPr>
                <w:b/>
              </w:rPr>
              <w:t>Жилые зоны</w:t>
            </w:r>
          </w:p>
        </w:tc>
        <w:tc>
          <w:tcPr>
            <w:tcW w:w="143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9"/>
              <w:ind w:left="594" w:right="579"/>
              <w:jc w:val="center"/>
              <w:rPr>
                <w:b/>
              </w:rPr>
            </w:pPr>
            <w:r>
              <w:rPr>
                <w:b/>
              </w:rPr>
              <w:t>га</w:t>
            </w:r>
          </w:p>
        </w:tc>
        <w:tc>
          <w:tcPr>
            <w:tcW w:w="1397"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9"/>
              <w:ind w:right="435"/>
              <w:jc w:val="right"/>
              <w:rPr>
                <w:b/>
              </w:rPr>
            </w:pPr>
            <w:r>
              <w:rPr>
                <w:b/>
              </w:rPr>
              <w:t>20,75</w:t>
            </w:r>
          </w:p>
        </w:tc>
        <w:tc>
          <w:tcPr>
            <w:tcW w:w="126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9"/>
              <w:ind w:left="366" w:right="352"/>
              <w:jc w:val="center"/>
              <w:rPr>
                <w:b/>
              </w:rPr>
            </w:pPr>
            <w:r>
              <w:rPr>
                <w:b/>
              </w:rPr>
              <w:t>21,85</w:t>
            </w:r>
          </w:p>
        </w:tc>
        <w:tc>
          <w:tcPr>
            <w:tcW w:w="1486"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9"/>
              <w:ind w:left="478" w:right="463"/>
              <w:jc w:val="center"/>
              <w:rPr>
                <w:b/>
              </w:rPr>
            </w:pPr>
            <w:r>
              <w:rPr>
                <w:b/>
              </w:rPr>
              <w:t>21,85</w:t>
            </w:r>
          </w:p>
        </w:tc>
      </w:tr>
      <w:tr w:rsidR="00A01743">
        <w:trPr>
          <w:trHeight w:val="506"/>
        </w:trPr>
        <w:tc>
          <w:tcPr>
            <w:tcW w:w="3670" w:type="dxa"/>
            <w:tcBorders>
              <w:top w:val="single" w:sz="4" w:space="0" w:color="000000"/>
              <w:left w:val="single" w:sz="4" w:space="0" w:color="000000"/>
              <w:bottom w:val="single" w:sz="4" w:space="0" w:color="000000"/>
              <w:right w:val="single" w:sz="4" w:space="0" w:color="000000"/>
            </w:tcBorders>
          </w:tcPr>
          <w:p w:rsidR="00A01743" w:rsidRPr="00B47E61" w:rsidRDefault="00B47E61">
            <w:pPr>
              <w:pStyle w:val="TableParagraph"/>
              <w:spacing w:line="247" w:lineRule="exact"/>
              <w:ind w:left="112"/>
              <w:rPr>
                <w:lang w:val="ru-RU"/>
              </w:rPr>
            </w:pPr>
            <w:r w:rsidRPr="00B47E61">
              <w:rPr>
                <w:lang w:val="ru-RU"/>
              </w:rPr>
              <w:t>зона застройки индивидуальными</w:t>
            </w:r>
          </w:p>
          <w:p w:rsidR="00A01743" w:rsidRPr="00B47E61" w:rsidRDefault="00B47E61">
            <w:pPr>
              <w:pStyle w:val="TableParagraph"/>
              <w:spacing w:before="1" w:line="238" w:lineRule="exact"/>
              <w:ind w:left="112"/>
              <w:rPr>
                <w:lang w:val="ru-RU"/>
              </w:rPr>
            </w:pPr>
            <w:r w:rsidRPr="00B47E61">
              <w:rPr>
                <w:lang w:val="ru-RU"/>
              </w:rPr>
              <w:t>жилыми домами</w:t>
            </w:r>
          </w:p>
        </w:tc>
        <w:tc>
          <w:tcPr>
            <w:tcW w:w="143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1"/>
              <w:ind w:left="591" w:right="579"/>
              <w:jc w:val="center"/>
            </w:pPr>
            <w:r>
              <w:t>га</w:t>
            </w:r>
          </w:p>
        </w:tc>
        <w:tc>
          <w:tcPr>
            <w:tcW w:w="1397"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1"/>
              <w:ind w:right="490"/>
              <w:jc w:val="right"/>
            </w:pPr>
            <w:r>
              <w:t>13,7</w:t>
            </w:r>
          </w:p>
        </w:tc>
        <w:tc>
          <w:tcPr>
            <w:tcW w:w="126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1"/>
              <w:ind w:left="366" w:right="352"/>
              <w:jc w:val="center"/>
            </w:pPr>
            <w:r>
              <w:t>19,0</w:t>
            </w:r>
          </w:p>
        </w:tc>
        <w:tc>
          <w:tcPr>
            <w:tcW w:w="1486"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1"/>
              <w:ind w:left="478" w:right="463"/>
              <w:jc w:val="center"/>
            </w:pPr>
            <w:r>
              <w:t>19,0</w:t>
            </w:r>
          </w:p>
        </w:tc>
      </w:tr>
      <w:tr w:rsidR="00A01743">
        <w:trPr>
          <w:trHeight w:val="506"/>
        </w:trPr>
        <w:tc>
          <w:tcPr>
            <w:tcW w:w="3670" w:type="dxa"/>
            <w:tcBorders>
              <w:top w:val="single" w:sz="4" w:space="0" w:color="000000"/>
              <w:left w:val="single" w:sz="4" w:space="0" w:color="000000"/>
              <w:bottom w:val="single" w:sz="4" w:space="0" w:color="000000"/>
              <w:right w:val="single" w:sz="4" w:space="0" w:color="000000"/>
            </w:tcBorders>
          </w:tcPr>
          <w:p w:rsidR="00A01743" w:rsidRPr="00B47E61" w:rsidRDefault="00B47E61">
            <w:pPr>
              <w:pStyle w:val="TableParagraph"/>
              <w:spacing w:line="247" w:lineRule="exact"/>
              <w:ind w:left="112"/>
              <w:rPr>
                <w:lang w:val="ru-RU"/>
              </w:rPr>
            </w:pPr>
            <w:r w:rsidRPr="00B47E61">
              <w:rPr>
                <w:lang w:val="ru-RU"/>
              </w:rPr>
              <w:t>зона застройки малоэтажными</w:t>
            </w:r>
          </w:p>
          <w:p w:rsidR="00A01743" w:rsidRPr="00B47E61" w:rsidRDefault="00B47E61">
            <w:pPr>
              <w:pStyle w:val="TableParagraph"/>
              <w:spacing w:before="1" w:line="238" w:lineRule="exact"/>
              <w:ind w:left="112"/>
              <w:rPr>
                <w:lang w:val="ru-RU"/>
              </w:rPr>
            </w:pPr>
            <w:r w:rsidRPr="00B47E61">
              <w:rPr>
                <w:lang w:val="ru-RU"/>
              </w:rPr>
              <w:t>жилыми домами</w:t>
            </w:r>
          </w:p>
        </w:tc>
        <w:tc>
          <w:tcPr>
            <w:tcW w:w="143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1"/>
              <w:ind w:left="591" w:right="579"/>
              <w:jc w:val="center"/>
            </w:pPr>
            <w:r>
              <w:t>га</w:t>
            </w:r>
          </w:p>
        </w:tc>
        <w:tc>
          <w:tcPr>
            <w:tcW w:w="1397"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1"/>
              <w:ind w:right="490"/>
              <w:jc w:val="right"/>
            </w:pPr>
            <w:r>
              <w:t>3,05</w:t>
            </w:r>
          </w:p>
        </w:tc>
        <w:tc>
          <w:tcPr>
            <w:tcW w:w="126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1"/>
              <w:ind w:left="366" w:right="352"/>
              <w:jc w:val="center"/>
            </w:pPr>
            <w:r>
              <w:t>2,85</w:t>
            </w:r>
          </w:p>
        </w:tc>
        <w:tc>
          <w:tcPr>
            <w:tcW w:w="1486"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1"/>
              <w:ind w:left="478" w:right="463"/>
              <w:jc w:val="center"/>
            </w:pPr>
            <w:r>
              <w:t>2,85</w:t>
            </w:r>
          </w:p>
        </w:tc>
      </w:tr>
    </w:tbl>
    <w:p w:rsidR="00A01743" w:rsidRDefault="00A01743">
      <w:pPr>
        <w:jc w:val="center"/>
        <w:sectPr w:rsidR="00A01743">
          <w:pgSz w:w="11900" w:h="16840"/>
          <w:pgMar w:top="1520" w:right="760" w:bottom="980" w:left="960" w:header="710" w:footer="783" w:gutter="0"/>
          <w:cols w:space="720"/>
        </w:sectPr>
      </w:pPr>
    </w:p>
    <w:p w:rsidR="00A01743" w:rsidRDefault="00A01743">
      <w:pPr>
        <w:pStyle w:val="a3"/>
        <w:spacing w:before="10"/>
      </w:pPr>
    </w:p>
    <w:tbl>
      <w:tblPr>
        <w:tblStyle w:val="TableNormal"/>
        <w:tblW w:w="0" w:type="auto"/>
        <w:tblInd w:w="5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3670"/>
        <w:gridCol w:w="1433"/>
        <w:gridCol w:w="1397"/>
        <w:gridCol w:w="1263"/>
        <w:gridCol w:w="1486"/>
      </w:tblGrid>
      <w:tr w:rsidR="00A01743">
        <w:trPr>
          <w:trHeight w:val="760"/>
        </w:trPr>
        <w:tc>
          <w:tcPr>
            <w:tcW w:w="3670" w:type="dxa"/>
          </w:tcPr>
          <w:p w:rsidR="00A01743" w:rsidRDefault="00A01743">
            <w:pPr>
              <w:pStyle w:val="TableParagraph"/>
              <w:spacing w:before="11"/>
              <w:rPr>
                <w:sz w:val="21"/>
              </w:rPr>
            </w:pPr>
          </w:p>
          <w:p w:rsidR="00A01743" w:rsidRDefault="00B47E61">
            <w:pPr>
              <w:pStyle w:val="TableParagraph"/>
              <w:ind w:left="1227" w:right="1209"/>
              <w:jc w:val="center"/>
              <w:rPr>
                <w:b/>
              </w:rPr>
            </w:pPr>
            <w:r>
              <w:rPr>
                <w:b/>
              </w:rPr>
              <w:t>Показатели</w:t>
            </w:r>
          </w:p>
        </w:tc>
        <w:tc>
          <w:tcPr>
            <w:tcW w:w="1433" w:type="dxa"/>
          </w:tcPr>
          <w:p w:rsidR="00A01743" w:rsidRDefault="00A01743">
            <w:pPr>
              <w:pStyle w:val="TableParagraph"/>
              <w:spacing w:before="11"/>
              <w:rPr>
                <w:sz w:val="21"/>
              </w:rPr>
            </w:pPr>
          </w:p>
          <w:p w:rsidR="00A01743" w:rsidRDefault="00B47E61">
            <w:pPr>
              <w:pStyle w:val="TableParagraph"/>
              <w:ind w:left="298" w:right="285"/>
              <w:jc w:val="center"/>
              <w:rPr>
                <w:b/>
              </w:rPr>
            </w:pPr>
            <w:r>
              <w:rPr>
                <w:b/>
              </w:rPr>
              <w:t>Ед. изм.</w:t>
            </w:r>
          </w:p>
        </w:tc>
        <w:tc>
          <w:tcPr>
            <w:tcW w:w="1397" w:type="dxa"/>
          </w:tcPr>
          <w:p w:rsidR="00A01743" w:rsidRDefault="00B47E61">
            <w:pPr>
              <w:pStyle w:val="TableParagraph"/>
              <w:ind w:left="157" w:right="138" w:hanging="5"/>
              <w:jc w:val="center"/>
              <w:rPr>
                <w:b/>
              </w:rPr>
            </w:pPr>
            <w:r>
              <w:rPr>
                <w:b/>
              </w:rPr>
              <w:t>Сущ. положение</w:t>
            </w:r>
          </w:p>
          <w:p w:rsidR="00A01743" w:rsidRDefault="00B47E61">
            <w:pPr>
              <w:pStyle w:val="TableParagraph"/>
              <w:spacing w:before="1" w:line="233" w:lineRule="exact"/>
              <w:ind w:left="277" w:right="263"/>
              <w:jc w:val="center"/>
              <w:rPr>
                <w:b/>
              </w:rPr>
            </w:pPr>
            <w:r>
              <w:rPr>
                <w:b/>
              </w:rPr>
              <w:t>(2012 г.)</w:t>
            </w:r>
          </w:p>
        </w:tc>
        <w:tc>
          <w:tcPr>
            <w:tcW w:w="1263" w:type="dxa"/>
          </w:tcPr>
          <w:p w:rsidR="00A01743" w:rsidRDefault="00B47E61">
            <w:pPr>
              <w:pStyle w:val="TableParagraph"/>
              <w:ind w:left="238" w:right="205" w:firstLine="19"/>
              <w:rPr>
                <w:b/>
              </w:rPr>
            </w:pPr>
            <w:r>
              <w:rPr>
                <w:b/>
              </w:rPr>
              <w:t>Первая очередь</w:t>
            </w:r>
          </w:p>
          <w:p w:rsidR="00A01743" w:rsidRDefault="00B47E61">
            <w:pPr>
              <w:pStyle w:val="TableParagraph"/>
              <w:spacing w:before="1" w:line="233" w:lineRule="exact"/>
              <w:ind w:left="229"/>
              <w:rPr>
                <w:b/>
              </w:rPr>
            </w:pPr>
            <w:r>
              <w:rPr>
                <w:b/>
              </w:rPr>
              <w:t>(202</w:t>
            </w:r>
            <w:r w:rsidR="009B7792">
              <w:rPr>
                <w:b/>
                <w:lang w:val="ru-RU"/>
              </w:rPr>
              <w:t>1</w:t>
            </w:r>
            <w:r>
              <w:rPr>
                <w:b/>
                <w:spacing w:val="-1"/>
              </w:rPr>
              <w:t xml:space="preserve"> </w:t>
            </w:r>
            <w:r>
              <w:rPr>
                <w:b/>
              </w:rPr>
              <w:t>г.)</w:t>
            </w:r>
          </w:p>
        </w:tc>
        <w:tc>
          <w:tcPr>
            <w:tcW w:w="1486" w:type="dxa"/>
          </w:tcPr>
          <w:p w:rsidR="00A01743" w:rsidRDefault="00B47E61">
            <w:pPr>
              <w:pStyle w:val="TableParagraph"/>
              <w:ind w:left="190" w:right="174"/>
              <w:jc w:val="center"/>
              <w:rPr>
                <w:b/>
              </w:rPr>
            </w:pPr>
            <w:r>
              <w:rPr>
                <w:b/>
              </w:rPr>
              <w:t>Расчетный срок</w:t>
            </w:r>
          </w:p>
          <w:p w:rsidR="00A01743" w:rsidRDefault="006877E3">
            <w:pPr>
              <w:pStyle w:val="TableParagraph"/>
              <w:spacing w:before="1" w:line="233" w:lineRule="exact"/>
              <w:ind w:left="189" w:right="174"/>
              <w:jc w:val="center"/>
              <w:rPr>
                <w:b/>
              </w:rPr>
            </w:pPr>
            <w:r>
              <w:rPr>
                <w:b/>
              </w:rPr>
              <w:t>(203</w:t>
            </w:r>
            <w:r>
              <w:rPr>
                <w:b/>
                <w:lang w:val="ru-RU"/>
              </w:rPr>
              <w:t>0</w:t>
            </w:r>
            <w:r w:rsidR="00B47E61">
              <w:rPr>
                <w:b/>
              </w:rPr>
              <w:t xml:space="preserve"> г.)</w:t>
            </w:r>
          </w:p>
        </w:tc>
      </w:tr>
      <w:tr w:rsidR="00A01743">
        <w:trPr>
          <w:trHeight w:val="316"/>
        </w:trPr>
        <w:tc>
          <w:tcPr>
            <w:tcW w:w="3670" w:type="dxa"/>
            <w:tcBorders>
              <w:left w:val="single" w:sz="4" w:space="0" w:color="000000"/>
              <w:bottom w:val="single" w:sz="4" w:space="0" w:color="000000"/>
              <w:right w:val="single" w:sz="4" w:space="0" w:color="000000"/>
            </w:tcBorders>
          </w:tcPr>
          <w:p w:rsidR="00A01743" w:rsidRDefault="00B47E61">
            <w:pPr>
              <w:pStyle w:val="TableParagraph"/>
              <w:spacing w:before="29"/>
              <w:ind w:left="112"/>
              <w:rPr>
                <w:b/>
              </w:rPr>
            </w:pPr>
            <w:r>
              <w:rPr>
                <w:b/>
              </w:rPr>
              <w:t>Общественно-деловые зоны</w:t>
            </w:r>
          </w:p>
        </w:tc>
        <w:tc>
          <w:tcPr>
            <w:tcW w:w="1433" w:type="dxa"/>
            <w:tcBorders>
              <w:left w:val="single" w:sz="4" w:space="0" w:color="000000"/>
              <w:bottom w:val="single" w:sz="4" w:space="0" w:color="000000"/>
              <w:right w:val="single" w:sz="4" w:space="0" w:color="000000"/>
            </w:tcBorders>
          </w:tcPr>
          <w:p w:rsidR="00A01743" w:rsidRDefault="00B47E61">
            <w:pPr>
              <w:pStyle w:val="TableParagraph"/>
              <w:spacing w:before="29"/>
              <w:ind w:left="594" w:right="579"/>
              <w:jc w:val="center"/>
              <w:rPr>
                <w:b/>
              </w:rPr>
            </w:pPr>
            <w:r>
              <w:rPr>
                <w:b/>
              </w:rPr>
              <w:t>га</w:t>
            </w:r>
          </w:p>
        </w:tc>
        <w:tc>
          <w:tcPr>
            <w:tcW w:w="1397" w:type="dxa"/>
            <w:tcBorders>
              <w:left w:val="single" w:sz="4" w:space="0" w:color="000000"/>
              <w:bottom w:val="single" w:sz="4" w:space="0" w:color="000000"/>
              <w:right w:val="single" w:sz="4" w:space="0" w:color="000000"/>
            </w:tcBorders>
          </w:tcPr>
          <w:p w:rsidR="00A01743" w:rsidRDefault="00B47E61">
            <w:pPr>
              <w:pStyle w:val="TableParagraph"/>
              <w:spacing w:before="29"/>
              <w:ind w:right="545"/>
              <w:jc w:val="right"/>
              <w:rPr>
                <w:b/>
              </w:rPr>
            </w:pPr>
            <w:r>
              <w:rPr>
                <w:b/>
              </w:rPr>
              <w:t>1,0</w:t>
            </w:r>
          </w:p>
        </w:tc>
        <w:tc>
          <w:tcPr>
            <w:tcW w:w="1263" w:type="dxa"/>
            <w:tcBorders>
              <w:left w:val="single" w:sz="4" w:space="0" w:color="000000"/>
              <w:bottom w:val="single" w:sz="4" w:space="0" w:color="000000"/>
              <w:right w:val="single" w:sz="4" w:space="0" w:color="000000"/>
            </w:tcBorders>
          </w:tcPr>
          <w:p w:rsidR="00A01743" w:rsidRDefault="00B47E61">
            <w:pPr>
              <w:pStyle w:val="TableParagraph"/>
              <w:spacing w:before="29"/>
              <w:ind w:left="366" w:right="352"/>
              <w:jc w:val="center"/>
              <w:rPr>
                <w:b/>
              </w:rPr>
            </w:pPr>
            <w:r>
              <w:rPr>
                <w:b/>
              </w:rPr>
              <w:t>3,2</w:t>
            </w:r>
          </w:p>
        </w:tc>
        <w:tc>
          <w:tcPr>
            <w:tcW w:w="1486" w:type="dxa"/>
            <w:tcBorders>
              <w:left w:val="single" w:sz="4" w:space="0" w:color="000000"/>
              <w:bottom w:val="single" w:sz="4" w:space="0" w:color="000000"/>
              <w:right w:val="single" w:sz="4" w:space="0" w:color="000000"/>
            </w:tcBorders>
          </w:tcPr>
          <w:p w:rsidR="00A01743" w:rsidRDefault="00B47E61">
            <w:pPr>
              <w:pStyle w:val="TableParagraph"/>
              <w:spacing w:before="29"/>
              <w:ind w:left="474" w:right="463"/>
              <w:jc w:val="center"/>
              <w:rPr>
                <w:b/>
              </w:rPr>
            </w:pPr>
            <w:r>
              <w:rPr>
                <w:b/>
              </w:rPr>
              <w:t>3,2</w:t>
            </w:r>
          </w:p>
        </w:tc>
      </w:tr>
      <w:tr w:rsidR="00A01743">
        <w:trPr>
          <w:trHeight w:val="503"/>
        </w:trPr>
        <w:tc>
          <w:tcPr>
            <w:tcW w:w="3670" w:type="dxa"/>
            <w:tcBorders>
              <w:top w:val="single" w:sz="4" w:space="0" w:color="000000"/>
              <w:left w:val="single" w:sz="4" w:space="0" w:color="000000"/>
              <w:bottom w:val="single" w:sz="4" w:space="0" w:color="000000"/>
              <w:right w:val="single" w:sz="4" w:space="0" w:color="000000"/>
            </w:tcBorders>
          </w:tcPr>
          <w:p w:rsidR="00A01743" w:rsidRPr="00B47E61" w:rsidRDefault="00B47E61">
            <w:pPr>
              <w:pStyle w:val="TableParagraph"/>
              <w:spacing w:line="246" w:lineRule="exact"/>
              <w:ind w:left="112"/>
              <w:rPr>
                <w:lang w:val="ru-RU"/>
              </w:rPr>
            </w:pPr>
            <w:r w:rsidRPr="00B47E61">
              <w:rPr>
                <w:lang w:val="ru-RU"/>
              </w:rPr>
              <w:t>зона делового, общественного и</w:t>
            </w:r>
          </w:p>
          <w:p w:rsidR="00A01743" w:rsidRPr="00B47E61" w:rsidRDefault="00B47E61">
            <w:pPr>
              <w:pStyle w:val="TableParagraph"/>
              <w:spacing w:line="237" w:lineRule="exact"/>
              <w:ind w:left="112"/>
              <w:rPr>
                <w:lang w:val="ru-RU"/>
              </w:rPr>
            </w:pPr>
            <w:r w:rsidRPr="00B47E61">
              <w:rPr>
                <w:lang w:val="ru-RU"/>
              </w:rPr>
              <w:t>коммерческого назначения</w:t>
            </w:r>
          </w:p>
        </w:tc>
        <w:tc>
          <w:tcPr>
            <w:tcW w:w="143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18"/>
              <w:ind w:left="591" w:right="579"/>
              <w:jc w:val="center"/>
            </w:pPr>
            <w:r>
              <w:t>га</w:t>
            </w:r>
          </w:p>
        </w:tc>
        <w:tc>
          <w:tcPr>
            <w:tcW w:w="1397"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18"/>
              <w:ind w:right="545"/>
              <w:jc w:val="right"/>
            </w:pPr>
            <w:r>
              <w:t>0,8</w:t>
            </w:r>
          </w:p>
        </w:tc>
        <w:tc>
          <w:tcPr>
            <w:tcW w:w="126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18"/>
              <w:ind w:left="366" w:right="352"/>
              <w:jc w:val="center"/>
            </w:pPr>
            <w:r>
              <w:t>2,8</w:t>
            </w:r>
          </w:p>
        </w:tc>
        <w:tc>
          <w:tcPr>
            <w:tcW w:w="1486"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18"/>
              <w:ind w:left="474" w:right="463"/>
              <w:jc w:val="center"/>
            </w:pPr>
            <w:r>
              <w:t>2,8</w:t>
            </w:r>
          </w:p>
        </w:tc>
      </w:tr>
      <w:tr w:rsidR="00A01743">
        <w:trPr>
          <w:trHeight w:val="316"/>
        </w:trPr>
        <w:tc>
          <w:tcPr>
            <w:tcW w:w="3670"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7"/>
              <w:ind w:left="112"/>
            </w:pPr>
            <w:r>
              <w:t>зона объектов здравоохранения</w:t>
            </w:r>
          </w:p>
        </w:tc>
        <w:tc>
          <w:tcPr>
            <w:tcW w:w="143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7"/>
              <w:ind w:left="591" w:right="579"/>
              <w:jc w:val="center"/>
            </w:pPr>
            <w:r>
              <w:t>га</w:t>
            </w:r>
          </w:p>
        </w:tc>
        <w:tc>
          <w:tcPr>
            <w:tcW w:w="1397"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7"/>
              <w:ind w:left="14"/>
              <w:jc w:val="center"/>
            </w:pPr>
            <w:r>
              <w:t>-</w:t>
            </w:r>
          </w:p>
        </w:tc>
        <w:tc>
          <w:tcPr>
            <w:tcW w:w="126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7"/>
              <w:ind w:left="366" w:right="352"/>
              <w:jc w:val="center"/>
            </w:pPr>
            <w:r>
              <w:t>0,2</w:t>
            </w:r>
          </w:p>
        </w:tc>
        <w:tc>
          <w:tcPr>
            <w:tcW w:w="1486"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7"/>
              <w:ind w:left="474" w:right="463"/>
              <w:jc w:val="center"/>
            </w:pPr>
            <w:r>
              <w:t>0,2</w:t>
            </w:r>
          </w:p>
        </w:tc>
      </w:tr>
      <w:tr w:rsidR="00A01743">
        <w:trPr>
          <w:trHeight w:val="314"/>
        </w:trPr>
        <w:tc>
          <w:tcPr>
            <w:tcW w:w="3670"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5"/>
              <w:ind w:left="112"/>
            </w:pPr>
            <w:r>
              <w:t>зона объектов образования</w:t>
            </w:r>
          </w:p>
        </w:tc>
        <w:tc>
          <w:tcPr>
            <w:tcW w:w="143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5"/>
              <w:ind w:left="591" w:right="579"/>
              <w:jc w:val="center"/>
            </w:pPr>
            <w:r>
              <w:t>га</w:t>
            </w:r>
          </w:p>
        </w:tc>
        <w:tc>
          <w:tcPr>
            <w:tcW w:w="1397"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5"/>
              <w:ind w:right="545"/>
              <w:jc w:val="right"/>
            </w:pPr>
            <w:r>
              <w:t>0,2</w:t>
            </w:r>
          </w:p>
        </w:tc>
        <w:tc>
          <w:tcPr>
            <w:tcW w:w="126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5"/>
              <w:ind w:left="366" w:right="352"/>
              <w:jc w:val="center"/>
            </w:pPr>
            <w:r>
              <w:t>0,2</w:t>
            </w:r>
          </w:p>
        </w:tc>
        <w:tc>
          <w:tcPr>
            <w:tcW w:w="1486"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5"/>
              <w:ind w:left="474" w:right="463"/>
              <w:jc w:val="center"/>
            </w:pPr>
            <w:r>
              <w:t>0,2</w:t>
            </w:r>
          </w:p>
        </w:tc>
      </w:tr>
      <w:tr w:rsidR="00A01743">
        <w:trPr>
          <w:trHeight w:val="316"/>
        </w:trPr>
        <w:tc>
          <w:tcPr>
            <w:tcW w:w="3670"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9"/>
              <w:ind w:left="112"/>
              <w:rPr>
                <w:b/>
              </w:rPr>
            </w:pPr>
            <w:r>
              <w:rPr>
                <w:b/>
              </w:rPr>
              <w:t>Рекреационные зоны</w:t>
            </w:r>
          </w:p>
        </w:tc>
        <w:tc>
          <w:tcPr>
            <w:tcW w:w="143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9"/>
              <w:ind w:left="594" w:right="579"/>
              <w:jc w:val="center"/>
              <w:rPr>
                <w:b/>
              </w:rPr>
            </w:pPr>
            <w:r>
              <w:rPr>
                <w:b/>
              </w:rPr>
              <w:t>га</w:t>
            </w:r>
          </w:p>
        </w:tc>
        <w:tc>
          <w:tcPr>
            <w:tcW w:w="1397"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9"/>
              <w:ind w:right="490"/>
              <w:jc w:val="right"/>
              <w:rPr>
                <w:b/>
              </w:rPr>
            </w:pPr>
            <w:r>
              <w:rPr>
                <w:b/>
              </w:rPr>
              <w:t>12,8</w:t>
            </w:r>
          </w:p>
        </w:tc>
        <w:tc>
          <w:tcPr>
            <w:tcW w:w="126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9"/>
              <w:ind w:left="366" w:right="352"/>
              <w:jc w:val="center"/>
              <w:rPr>
                <w:b/>
              </w:rPr>
            </w:pPr>
            <w:r>
              <w:rPr>
                <w:b/>
              </w:rPr>
              <w:t>13,0</w:t>
            </w:r>
          </w:p>
        </w:tc>
        <w:tc>
          <w:tcPr>
            <w:tcW w:w="1486"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9"/>
              <w:ind w:left="478" w:right="463"/>
              <w:jc w:val="center"/>
              <w:rPr>
                <w:b/>
              </w:rPr>
            </w:pPr>
            <w:r>
              <w:rPr>
                <w:b/>
              </w:rPr>
              <w:t>12,95</w:t>
            </w:r>
          </w:p>
        </w:tc>
      </w:tr>
      <w:tr w:rsidR="00A01743">
        <w:trPr>
          <w:trHeight w:val="314"/>
        </w:trPr>
        <w:tc>
          <w:tcPr>
            <w:tcW w:w="3670"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5"/>
              <w:ind w:left="112"/>
            </w:pPr>
            <w:r>
              <w:t>зона лесов</w:t>
            </w:r>
          </w:p>
        </w:tc>
        <w:tc>
          <w:tcPr>
            <w:tcW w:w="143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5"/>
              <w:ind w:left="591" w:right="579"/>
              <w:jc w:val="center"/>
            </w:pPr>
            <w:r>
              <w:t>га</w:t>
            </w:r>
          </w:p>
        </w:tc>
        <w:tc>
          <w:tcPr>
            <w:tcW w:w="1397"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5"/>
              <w:ind w:right="490"/>
              <w:jc w:val="right"/>
            </w:pPr>
            <w:r>
              <w:t>12,8</w:t>
            </w:r>
          </w:p>
        </w:tc>
        <w:tc>
          <w:tcPr>
            <w:tcW w:w="126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5"/>
              <w:ind w:left="366" w:right="352"/>
              <w:jc w:val="center"/>
            </w:pPr>
            <w:r>
              <w:t>12,8</w:t>
            </w:r>
          </w:p>
        </w:tc>
        <w:tc>
          <w:tcPr>
            <w:tcW w:w="1486"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5"/>
              <w:ind w:left="478" w:right="463"/>
              <w:jc w:val="center"/>
            </w:pPr>
            <w:r>
              <w:t>12,75</w:t>
            </w:r>
          </w:p>
        </w:tc>
      </w:tr>
      <w:tr w:rsidR="00A01743">
        <w:trPr>
          <w:trHeight w:val="760"/>
        </w:trPr>
        <w:tc>
          <w:tcPr>
            <w:tcW w:w="3670" w:type="dxa"/>
            <w:tcBorders>
              <w:top w:val="single" w:sz="4" w:space="0" w:color="000000"/>
              <w:left w:val="single" w:sz="4" w:space="0" w:color="000000"/>
              <w:bottom w:val="single" w:sz="4" w:space="0" w:color="000000"/>
              <w:right w:val="single" w:sz="4" w:space="0" w:color="000000"/>
            </w:tcBorders>
          </w:tcPr>
          <w:p w:rsidR="00A01743" w:rsidRPr="00B47E61" w:rsidRDefault="00B47E61">
            <w:pPr>
              <w:pStyle w:val="TableParagraph"/>
              <w:spacing w:line="247" w:lineRule="exact"/>
              <w:ind w:left="112"/>
              <w:rPr>
                <w:lang w:val="ru-RU"/>
              </w:rPr>
            </w:pPr>
            <w:r w:rsidRPr="00B47E61">
              <w:rPr>
                <w:lang w:val="ru-RU"/>
              </w:rPr>
              <w:t>зона объектов, предназначенных</w:t>
            </w:r>
          </w:p>
          <w:p w:rsidR="00A01743" w:rsidRPr="00B47E61" w:rsidRDefault="00B47E61">
            <w:pPr>
              <w:pStyle w:val="TableParagraph"/>
              <w:spacing w:before="5" w:line="252" w:lineRule="exact"/>
              <w:ind w:left="112" w:right="228"/>
              <w:rPr>
                <w:lang w:val="ru-RU"/>
              </w:rPr>
            </w:pPr>
            <w:r w:rsidRPr="00B47E61">
              <w:rPr>
                <w:lang w:val="ru-RU"/>
              </w:rPr>
              <w:t>для занятий физической культурой и спортом</w:t>
            </w:r>
          </w:p>
        </w:tc>
        <w:tc>
          <w:tcPr>
            <w:tcW w:w="1433" w:type="dxa"/>
            <w:tcBorders>
              <w:top w:val="single" w:sz="4" w:space="0" w:color="000000"/>
              <w:left w:val="single" w:sz="4" w:space="0" w:color="000000"/>
              <w:bottom w:val="single" w:sz="4" w:space="0" w:color="000000"/>
              <w:right w:val="single" w:sz="4" w:space="0" w:color="000000"/>
            </w:tcBorders>
          </w:tcPr>
          <w:p w:rsidR="00A01743" w:rsidRPr="00B47E61" w:rsidRDefault="00A01743">
            <w:pPr>
              <w:pStyle w:val="TableParagraph"/>
              <w:spacing w:before="6"/>
              <w:rPr>
                <w:sz w:val="21"/>
                <w:lang w:val="ru-RU"/>
              </w:rPr>
            </w:pPr>
          </w:p>
          <w:p w:rsidR="00A01743" w:rsidRDefault="00B47E61">
            <w:pPr>
              <w:pStyle w:val="TableParagraph"/>
              <w:ind w:left="591" w:right="579"/>
              <w:jc w:val="center"/>
            </w:pPr>
            <w:r>
              <w:t>га</w:t>
            </w:r>
          </w:p>
        </w:tc>
        <w:tc>
          <w:tcPr>
            <w:tcW w:w="1397" w:type="dxa"/>
            <w:tcBorders>
              <w:top w:val="single" w:sz="4" w:space="0" w:color="000000"/>
              <w:left w:val="single" w:sz="4" w:space="0" w:color="000000"/>
              <w:bottom w:val="single" w:sz="4" w:space="0" w:color="000000"/>
              <w:right w:val="single" w:sz="4" w:space="0" w:color="000000"/>
            </w:tcBorders>
          </w:tcPr>
          <w:p w:rsidR="00A01743" w:rsidRDefault="00A01743">
            <w:pPr>
              <w:pStyle w:val="TableParagraph"/>
              <w:spacing w:before="6"/>
              <w:rPr>
                <w:sz w:val="21"/>
              </w:rPr>
            </w:pPr>
          </w:p>
          <w:p w:rsidR="00A01743" w:rsidRDefault="00B47E61">
            <w:pPr>
              <w:pStyle w:val="TableParagraph"/>
              <w:ind w:left="14"/>
              <w:jc w:val="center"/>
            </w:pPr>
            <w:r>
              <w:t>-</w:t>
            </w:r>
          </w:p>
        </w:tc>
        <w:tc>
          <w:tcPr>
            <w:tcW w:w="1263" w:type="dxa"/>
            <w:tcBorders>
              <w:top w:val="single" w:sz="4" w:space="0" w:color="000000"/>
              <w:left w:val="single" w:sz="4" w:space="0" w:color="000000"/>
              <w:bottom w:val="single" w:sz="4" w:space="0" w:color="000000"/>
              <w:right w:val="single" w:sz="4" w:space="0" w:color="000000"/>
            </w:tcBorders>
          </w:tcPr>
          <w:p w:rsidR="00A01743" w:rsidRDefault="00A01743">
            <w:pPr>
              <w:pStyle w:val="TableParagraph"/>
              <w:spacing w:before="6"/>
              <w:rPr>
                <w:sz w:val="21"/>
              </w:rPr>
            </w:pPr>
          </w:p>
          <w:p w:rsidR="00A01743" w:rsidRDefault="00B47E61">
            <w:pPr>
              <w:pStyle w:val="TableParagraph"/>
              <w:ind w:left="366" w:right="352"/>
              <w:jc w:val="center"/>
            </w:pPr>
            <w:r>
              <w:t>0,2</w:t>
            </w:r>
          </w:p>
        </w:tc>
        <w:tc>
          <w:tcPr>
            <w:tcW w:w="1486" w:type="dxa"/>
            <w:tcBorders>
              <w:top w:val="single" w:sz="4" w:space="0" w:color="000000"/>
              <w:left w:val="single" w:sz="4" w:space="0" w:color="000000"/>
              <w:bottom w:val="single" w:sz="4" w:space="0" w:color="000000"/>
              <w:right w:val="single" w:sz="4" w:space="0" w:color="000000"/>
            </w:tcBorders>
          </w:tcPr>
          <w:p w:rsidR="00A01743" w:rsidRDefault="00A01743">
            <w:pPr>
              <w:pStyle w:val="TableParagraph"/>
              <w:spacing w:before="6"/>
              <w:rPr>
                <w:sz w:val="21"/>
              </w:rPr>
            </w:pPr>
          </w:p>
          <w:p w:rsidR="00A01743" w:rsidRDefault="00B47E61">
            <w:pPr>
              <w:pStyle w:val="TableParagraph"/>
              <w:ind w:left="474" w:right="463"/>
              <w:jc w:val="center"/>
            </w:pPr>
            <w:r>
              <w:t>0,2</w:t>
            </w:r>
          </w:p>
        </w:tc>
      </w:tr>
      <w:tr w:rsidR="00A01743">
        <w:trPr>
          <w:trHeight w:val="758"/>
        </w:trPr>
        <w:tc>
          <w:tcPr>
            <w:tcW w:w="3670" w:type="dxa"/>
            <w:tcBorders>
              <w:top w:val="single" w:sz="4" w:space="0" w:color="000000"/>
              <w:left w:val="single" w:sz="4" w:space="0" w:color="000000"/>
              <w:bottom w:val="single" w:sz="4" w:space="0" w:color="000000"/>
              <w:right w:val="single" w:sz="4" w:space="0" w:color="000000"/>
            </w:tcBorders>
          </w:tcPr>
          <w:p w:rsidR="00A01743" w:rsidRPr="00B47E61" w:rsidRDefault="00B47E61">
            <w:pPr>
              <w:pStyle w:val="TableParagraph"/>
              <w:ind w:left="112" w:right="465"/>
              <w:rPr>
                <w:b/>
                <w:lang w:val="ru-RU"/>
              </w:rPr>
            </w:pPr>
            <w:r w:rsidRPr="00B47E61">
              <w:rPr>
                <w:b/>
                <w:lang w:val="ru-RU"/>
              </w:rPr>
              <w:t>Производственные зоны, зоны инженерной и транспортной</w:t>
            </w:r>
          </w:p>
          <w:p w:rsidR="00A01743" w:rsidRDefault="00B47E61">
            <w:pPr>
              <w:pStyle w:val="TableParagraph"/>
              <w:spacing w:line="233" w:lineRule="exact"/>
              <w:ind w:left="112"/>
              <w:rPr>
                <w:b/>
              </w:rPr>
            </w:pPr>
            <w:r>
              <w:rPr>
                <w:b/>
              </w:rPr>
              <w:t>инфраструктур</w:t>
            </w:r>
          </w:p>
        </w:tc>
        <w:tc>
          <w:tcPr>
            <w:tcW w:w="1433" w:type="dxa"/>
            <w:tcBorders>
              <w:top w:val="single" w:sz="4" w:space="0" w:color="000000"/>
              <w:left w:val="single" w:sz="4" w:space="0" w:color="000000"/>
              <w:bottom w:val="single" w:sz="4" w:space="0" w:color="000000"/>
              <w:right w:val="single" w:sz="4" w:space="0" w:color="000000"/>
            </w:tcBorders>
          </w:tcPr>
          <w:p w:rsidR="00A01743" w:rsidRDefault="00A01743">
            <w:pPr>
              <w:pStyle w:val="TableParagraph"/>
              <w:spacing w:before="8"/>
              <w:rPr>
                <w:sz w:val="21"/>
              </w:rPr>
            </w:pPr>
          </w:p>
          <w:p w:rsidR="00A01743" w:rsidRDefault="00B47E61">
            <w:pPr>
              <w:pStyle w:val="TableParagraph"/>
              <w:spacing w:before="1"/>
              <w:ind w:left="594" w:right="579"/>
              <w:jc w:val="center"/>
              <w:rPr>
                <w:b/>
              </w:rPr>
            </w:pPr>
            <w:r>
              <w:rPr>
                <w:b/>
              </w:rPr>
              <w:t>га</w:t>
            </w:r>
          </w:p>
        </w:tc>
        <w:tc>
          <w:tcPr>
            <w:tcW w:w="1397" w:type="dxa"/>
            <w:tcBorders>
              <w:top w:val="single" w:sz="4" w:space="0" w:color="000000"/>
              <w:left w:val="single" w:sz="4" w:space="0" w:color="000000"/>
              <w:bottom w:val="single" w:sz="4" w:space="0" w:color="000000"/>
              <w:right w:val="single" w:sz="4" w:space="0" w:color="000000"/>
            </w:tcBorders>
          </w:tcPr>
          <w:p w:rsidR="00A01743" w:rsidRDefault="00A01743">
            <w:pPr>
              <w:pStyle w:val="TableParagraph"/>
              <w:spacing w:before="8"/>
              <w:rPr>
                <w:sz w:val="21"/>
              </w:rPr>
            </w:pPr>
          </w:p>
          <w:p w:rsidR="00A01743" w:rsidRDefault="00B47E61">
            <w:pPr>
              <w:pStyle w:val="TableParagraph"/>
              <w:spacing w:before="1"/>
              <w:ind w:right="545"/>
              <w:jc w:val="right"/>
              <w:rPr>
                <w:b/>
              </w:rPr>
            </w:pPr>
            <w:r>
              <w:rPr>
                <w:b/>
              </w:rPr>
              <w:t>0,8</w:t>
            </w:r>
          </w:p>
        </w:tc>
        <w:tc>
          <w:tcPr>
            <w:tcW w:w="1263" w:type="dxa"/>
            <w:tcBorders>
              <w:top w:val="single" w:sz="4" w:space="0" w:color="000000"/>
              <w:left w:val="single" w:sz="4" w:space="0" w:color="000000"/>
              <w:bottom w:val="single" w:sz="4" w:space="0" w:color="000000"/>
              <w:right w:val="single" w:sz="4" w:space="0" w:color="000000"/>
            </w:tcBorders>
          </w:tcPr>
          <w:p w:rsidR="00A01743" w:rsidRDefault="00A01743">
            <w:pPr>
              <w:pStyle w:val="TableParagraph"/>
              <w:spacing w:before="8"/>
              <w:rPr>
                <w:sz w:val="21"/>
              </w:rPr>
            </w:pPr>
          </w:p>
          <w:p w:rsidR="00A01743" w:rsidRDefault="00B47E61">
            <w:pPr>
              <w:pStyle w:val="TableParagraph"/>
              <w:spacing w:before="1"/>
              <w:ind w:left="366" w:right="352"/>
              <w:jc w:val="center"/>
              <w:rPr>
                <w:b/>
              </w:rPr>
            </w:pPr>
            <w:r>
              <w:rPr>
                <w:b/>
              </w:rPr>
              <w:t>0,9</w:t>
            </w:r>
          </w:p>
        </w:tc>
        <w:tc>
          <w:tcPr>
            <w:tcW w:w="1486" w:type="dxa"/>
            <w:tcBorders>
              <w:top w:val="single" w:sz="4" w:space="0" w:color="000000"/>
              <w:left w:val="single" w:sz="4" w:space="0" w:color="000000"/>
              <w:bottom w:val="single" w:sz="4" w:space="0" w:color="000000"/>
              <w:right w:val="single" w:sz="4" w:space="0" w:color="000000"/>
            </w:tcBorders>
          </w:tcPr>
          <w:p w:rsidR="00A01743" w:rsidRDefault="00A01743">
            <w:pPr>
              <w:pStyle w:val="TableParagraph"/>
              <w:spacing w:before="8"/>
              <w:rPr>
                <w:sz w:val="21"/>
              </w:rPr>
            </w:pPr>
          </w:p>
          <w:p w:rsidR="00A01743" w:rsidRDefault="00B47E61">
            <w:pPr>
              <w:pStyle w:val="TableParagraph"/>
              <w:spacing w:before="1"/>
              <w:ind w:left="478" w:right="463"/>
              <w:jc w:val="center"/>
              <w:rPr>
                <w:b/>
              </w:rPr>
            </w:pPr>
            <w:r>
              <w:rPr>
                <w:b/>
              </w:rPr>
              <w:t>1,45</w:t>
            </w:r>
          </w:p>
        </w:tc>
      </w:tr>
      <w:tr w:rsidR="00A01743">
        <w:trPr>
          <w:trHeight w:val="506"/>
        </w:trPr>
        <w:tc>
          <w:tcPr>
            <w:tcW w:w="3670"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line="247" w:lineRule="exact"/>
              <w:ind w:left="112"/>
            </w:pPr>
            <w:r>
              <w:t>зона коммунально-складских</w:t>
            </w:r>
          </w:p>
          <w:p w:rsidR="00A01743" w:rsidRDefault="00B47E61">
            <w:pPr>
              <w:pStyle w:val="TableParagraph"/>
              <w:spacing w:before="1" w:line="238" w:lineRule="exact"/>
              <w:ind w:left="112"/>
            </w:pPr>
            <w:r>
              <w:t>объектов</w:t>
            </w:r>
          </w:p>
        </w:tc>
        <w:tc>
          <w:tcPr>
            <w:tcW w:w="143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1"/>
              <w:ind w:left="591" w:right="579"/>
              <w:jc w:val="center"/>
            </w:pPr>
            <w:r>
              <w:t>га</w:t>
            </w:r>
          </w:p>
        </w:tc>
        <w:tc>
          <w:tcPr>
            <w:tcW w:w="1397"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1"/>
              <w:ind w:left="14"/>
              <w:jc w:val="center"/>
            </w:pPr>
            <w:r>
              <w:t>-</w:t>
            </w:r>
          </w:p>
        </w:tc>
        <w:tc>
          <w:tcPr>
            <w:tcW w:w="126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1"/>
              <w:ind w:left="13"/>
              <w:jc w:val="center"/>
            </w:pPr>
            <w:r>
              <w:t>-</w:t>
            </w:r>
          </w:p>
        </w:tc>
        <w:tc>
          <w:tcPr>
            <w:tcW w:w="1486"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1"/>
              <w:ind w:left="478" w:right="463"/>
              <w:jc w:val="center"/>
            </w:pPr>
            <w:r>
              <w:t>0,55</w:t>
            </w:r>
          </w:p>
        </w:tc>
      </w:tr>
      <w:tr w:rsidR="00A01743">
        <w:trPr>
          <w:trHeight w:val="506"/>
        </w:trPr>
        <w:tc>
          <w:tcPr>
            <w:tcW w:w="3670"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line="247" w:lineRule="exact"/>
              <w:ind w:left="112"/>
            </w:pPr>
            <w:r>
              <w:t>зона объектов инженерной</w:t>
            </w:r>
          </w:p>
          <w:p w:rsidR="00A01743" w:rsidRDefault="00B47E61">
            <w:pPr>
              <w:pStyle w:val="TableParagraph"/>
              <w:spacing w:before="1" w:line="238" w:lineRule="exact"/>
              <w:ind w:left="112"/>
            </w:pPr>
            <w:r>
              <w:t>инфраструктуры</w:t>
            </w:r>
          </w:p>
        </w:tc>
        <w:tc>
          <w:tcPr>
            <w:tcW w:w="143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1"/>
              <w:ind w:left="591" w:right="579"/>
              <w:jc w:val="center"/>
            </w:pPr>
            <w:r>
              <w:t>га</w:t>
            </w:r>
          </w:p>
        </w:tc>
        <w:tc>
          <w:tcPr>
            <w:tcW w:w="1397"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1"/>
              <w:ind w:right="545"/>
              <w:jc w:val="right"/>
            </w:pPr>
            <w:r>
              <w:t>0,8</w:t>
            </w:r>
          </w:p>
        </w:tc>
        <w:tc>
          <w:tcPr>
            <w:tcW w:w="126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1"/>
              <w:ind w:left="366" w:right="352"/>
              <w:jc w:val="center"/>
            </w:pPr>
            <w:r>
              <w:t>0,9</w:t>
            </w:r>
          </w:p>
        </w:tc>
        <w:tc>
          <w:tcPr>
            <w:tcW w:w="1486"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1"/>
              <w:ind w:left="474" w:right="463"/>
              <w:jc w:val="center"/>
            </w:pPr>
            <w:r>
              <w:t>0,9</w:t>
            </w:r>
          </w:p>
        </w:tc>
      </w:tr>
      <w:tr w:rsidR="00A01743">
        <w:trPr>
          <w:trHeight w:val="506"/>
        </w:trPr>
        <w:tc>
          <w:tcPr>
            <w:tcW w:w="3670"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 w:line="252" w:lineRule="exact"/>
              <w:ind w:left="112" w:right="629"/>
              <w:rPr>
                <w:b/>
              </w:rPr>
            </w:pPr>
            <w:r>
              <w:rPr>
                <w:b/>
              </w:rPr>
              <w:t>Зоны сельскохозяйственного использования</w:t>
            </w:r>
          </w:p>
        </w:tc>
        <w:tc>
          <w:tcPr>
            <w:tcW w:w="143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5"/>
              <w:ind w:left="594" w:right="579"/>
              <w:jc w:val="center"/>
              <w:rPr>
                <w:b/>
              </w:rPr>
            </w:pPr>
            <w:r>
              <w:rPr>
                <w:b/>
              </w:rPr>
              <w:t>га</w:t>
            </w:r>
          </w:p>
        </w:tc>
        <w:tc>
          <w:tcPr>
            <w:tcW w:w="1397"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5"/>
              <w:ind w:right="545"/>
              <w:jc w:val="right"/>
              <w:rPr>
                <w:b/>
              </w:rPr>
            </w:pPr>
            <w:r>
              <w:rPr>
                <w:b/>
              </w:rPr>
              <w:t>7,7</w:t>
            </w:r>
          </w:p>
        </w:tc>
        <w:tc>
          <w:tcPr>
            <w:tcW w:w="126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5"/>
              <w:ind w:left="366" w:right="352"/>
              <w:jc w:val="center"/>
              <w:rPr>
                <w:b/>
              </w:rPr>
            </w:pPr>
            <w:r>
              <w:rPr>
                <w:b/>
              </w:rPr>
              <w:t>7,7</w:t>
            </w:r>
          </w:p>
        </w:tc>
        <w:tc>
          <w:tcPr>
            <w:tcW w:w="1486"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5"/>
              <w:ind w:left="474" w:right="463"/>
              <w:jc w:val="center"/>
              <w:rPr>
                <w:b/>
              </w:rPr>
            </w:pPr>
            <w:r>
              <w:rPr>
                <w:b/>
              </w:rPr>
              <w:t>7,7</w:t>
            </w:r>
          </w:p>
        </w:tc>
      </w:tr>
      <w:tr w:rsidR="00A01743">
        <w:trPr>
          <w:trHeight w:val="314"/>
        </w:trPr>
        <w:tc>
          <w:tcPr>
            <w:tcW w:w="3670"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5"/>
              <w:ind w:left="112"/>
            </w:pPr>
            <w:r>
              <w:t>зона огородов</w:t>
            </w:r>
          </w:p>
        </w:tc>
        <w:tc>
          <w:tcPr>
            <w:tcW w:w="143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5"/>
              <w:ind w:left="591" w:right="579"/>
              <w:jc w:val="center"/>
            </w:pPr>
            <w:r>
              <w:t>га</w:t>
            </w:r>
          </w:p>
        </w:tc>
        <w:tc>
          <w:tcPr>
            <w:tcW w:w="1397"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5"/>
              <w:ind w:right="545"/>
              <w:jc w:val="right"/>
            </w:pPr>
            <w:r>
              <w:t>7,7</w:t>
            </w:r>
          </w:p>
        </w:tc>
        <w:tc>
          <w:tcPr>
            <w:tcW w:w="126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5"/>
              <w:ind w:left="366" w:right="352"/>
              <w:jc w:val="center"/>
            </w:pPr>
            <w:r>
              <w:t>7,7</w:t>
            </w:r>
          </w:p>
        </w:tc>
        <w:tc>
          <w:tcPr>
            <w:tcW w:w="1486"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5"/>
              <w:ind w:left="474" w:right="463"/>
              <w:jc w:val="center"/>
            </w:pPr>
            <w:r>
              <w:t>7,7</w:t>
            </w:r>
          </w:p>
        </w:tc>
      </w:tr>
      <w:tr w:rsidR="00A01743">
        <w:trPr>
          <w:trHeight w:val="316"/>
        </w:trPr>
        <w:tc>
          <w:tcPr>
            <w:tcW w:w="3670"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5"/>
              <w:ind w:left="112"/>
            </w:pPr>
            <w:r>
              <w:t>Зоны специального назначения</w:t>
            </w:r>
          </w:p>
        </w:tc>
        <w:tc>
          <w:tcPr>
            <w:tcW w:w="143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5"/>
              <w:ind w:left="591" w:right="579"/>
              <w:jc w:val="center"/>
            </w:pPr>
            <w:r>
              <w:t>га</w:t>
            </w:r>
          </w:p>
        </w:tc>
        <w:tc>
          <w:tcPr>
            <w:tcW w:w="1397"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5"/>
              <w:ind w:left="14"/>
              <w:jc w:val="center"/>
            </w:pPr>
            <w:r>
              <w:t>-</w:t>
            </w:r>
          </w:p>
        </w:tc>
        <w:tc>
          <w:tcPr>
            <w:tcW w:w="126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5"/>
              <w:ind w:left="366" w:right="352"/>
              <w:jc w:val="center"/>
            </w:pPr>
            <w:r>
              <w:t>0,4</w:t>
            </w:r>
          </w:p>
        </w:tc>
        <w:tc>
          <w:tcPr>
            <w:tcW w:w="1486"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5"/>
              <w:ind w:left="474" w:right="463"/>
              <w:jc w:val="center"/>
            </w:pPr>
            <w:r>
              <w:t>0,4</w:t>
            </w:r>
          </w:p>
        </w:tc>
      </w:tr>
      <w:tr w:rsidR="00A01743">
        <w:trPr>
          <w:trHeight w:val="506"/>
        </w:trPr>
        <w:tc>
          <w:tcPr>
            <w:tcW w:w="3670"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line="246" w:lineRule="exact"/>
              <w:ind w:left="112"/>
            </w:pPr>
            <w:r>
              <w:t>зона озеленения специального</w:t>
            </w:r>
          </w:p>
          <w:p w:rsidR="00A01743" w:rsidRDefault="00B47E61">
            <w:pPr>
              <w:pStyle w:val="TableParagraph"/>
              <w:spacing w:line="240" w:lineRule="exact"/>
              <w:ind w:left="112"/>
            </w:pPr>
            <w:r>
              <w:t>назначения</w:t>
            </w:r>
          </w:p>
        </w:tc>
        <w:tc>
          <w:tcPr>
            <w:tcW w:w="143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1"/>
              <w:ind w:left="591" w:right="579"/>
              <w:jc w:val="center"/>
            </w:pPr>
            <w:r>
              <w:t>га</w:t>
            </w:r>
          </w:p>
        </w:tc>
        <w:tc>
          <w:tcPr>
            <w:tcW w:w="1397"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1"/>
              <w:ind w:left="14"/>
              <w:jc w:val="center"/>
            </w:pPr>
            <w:r>
              <w:t>-</w:t>
            </w:r>
          </w:p>
        </w:tc>
        <w:tc>
          <w:tcPr>
            <w:tcW w:w="126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1"/>
              <w:ind w:left="366" w:right="352"/>
              <w:jc w:val="center"/>
            </w:pPr>
            <w:r>
              <w:t>0,4</w:t>
            </w:r>
          </w:p>
        </w:tc>
        <w:tc>
          <w:tcPr>
            <w:tcW w:w="1486"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1"/>
              <w:ind w:left="474" w:right="463"/>
              <w:jc w:val="center"/>
            </w:pPr>
            <w:r>
              <w:t>0,4</w:t>
            </w:r>
          </w:p>
        </w:tc>
      </w:tr>
      <w:tr w:rsidR="00A01743">
        <w:trPr>
          <w:trHeight w:val="314"/>
        </w:trPr>
        <w:tc>
          <w:tcPr>
            <w:tcW w:w="3670"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9"/>
              <w:ind w:left="112"/>
              <w:rPr>
                <w:b/>
              </w:rPr>
            </w:pPr>
            <w:r>
              <w:rPr>
                <w:b/>
              </w:rPr>
              <w:t>Прочие зоны</w:t>
            </w:r>
          </w:p>
        </w:tc>
        <w:tc>
          <w:tcPr>
            <w:tcW w:w="143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9"/>
              <w:ind w:left="594" w:right="579"/>
              <w:jc w:val="center"/>
              <w:rPr>
                <w:b/>
              </w:rPr>
            </w:pPr>
            <w:r>
              <w:rPr>
                <w:b/>
              </w:rPr>
              <w:t>га</w:t>
            </w:r>
          </w:p>
        </w:tc>
        <w:tc>
          <w:tcPr>
            <w:tcW w:w="1397"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9"/>
              <w:ind w:right="435"/>
              <w:jc w:val="right"/>
              <w:rPr>
                <w:b/>
              </w:rPr>
            </w:pPr>
            <w:r>
              <w:rPr>
                <w:b/>
              </w:rPr>
              <w:t>39,85</w:t>
            </w:r>
          </w:p>
        </w:tc>
        <w:tc>
          <w:tcPr>
            <w:tcW w:w="126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9"/>
              <w:ind w:left="366" w:right="352"/>
              <w:jc w:val="center"/>
              <w:rPr>
                <w:b/>
              </w:rPr>
            </w:pPr>
            <w:r>
              <w:rPr>
                <w:b/>
              </w:rPr>
              <w:t>37,05</w:t>
            </w:r>
          </w:p>
        </w:tc>
        <w:tc>
          <w:tcPr>
            <w:tcW w:w="1486"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29"/>
              <w:ind w:left="478" w:right="463"/>
              <w:jc w:val="center"/>
              <w:rPr>
                <w:b/>
              </w:rPr>
            </w:pPr>
            <w:r>
              <w:rPr>
                <w:b/>
              </w:rPr>
              <w:t>36,55</w:t>
            </w:r>
          </w:p>
        </w:tc>
      </w:tr>
      <w:tr w:rsidR="00A01743">
        <w:trPr>
          <w:trHeight w:val="506"/>
        </w:trPr>
        <w:tc>
          <w:tcPr>
            <w:tcW w:w="3670" w:type="dxa"/>
            <w:tcBorders>
              <w:top w:val="single" w:sz="4" w:space="0" w:color="000000"/>
              <w:left w:val="single" w:sz="4" w:space="0" w:color="000000"/>
              <w:bottom w:val="single" w:sz="4" w:space="0" w:color="000000"/>
              <w:right w:val="single" w:sz="4" w:space="0" w:color="000000"/>
            </w:tcBorders>
          </w:tcPr>
          <w:p w:rsidR="00A01743" w:rsidRPr="00B47E61" w:rsidRDefault="00B47E61">
            <w:pPr>
              <w:pStyle w:val="TableParagraph"/>
              <w:spacing w:line="247" w:lineRule="exact"/>
              <w:ind w:left="112"/>
              <w:rPr>
                <w:lang w:val="ru-RU"/>
              </w:rPr>
            </w:pPr>
            <w:r w:rsidRPr="00B47E61">
              <w:rPr>
                <w:lang w:val="ru-RU"/>
              </w:rPr>
              <w:t>зона не вовлеченная в</w:t>
            </w:r>
          </w:p>
          <w:p w:rsidR="00A01743" w:rsidRPr="00B47E61" w:rsidRDefault="00B47E61">
            <w:pPr>
              <w:pStyle w:val="TableParagraph"/>
              <w:spacing w:before="1" w:line="238" w:lineRule="exact"/>
              <w:ind w:left="112"/>
              <w:rPr>
                <w:lang w:val="ru-RU"/>
              </w:rPr>
            </w:pPr>
            <w:r w:rsidRPr="00B47E61">
              <w:rPr>
                <w:lang w:val="ru-RU"/>
              </w:rPr>
              <w:t>градостроительную деятельность</w:t>
            </w:r>
          </w:p>
        </w:tc>
        <w:tc>
          <w:tcPr>
            <w:tcW w:w="143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1"/>
              <w:ind w:left="591" w:right="579"/>
              <w:jc w:val="center"/>
            </w:pPr>
            <w:r>
              <w:t>га</w:t>
            </w:r>
          </w:p>
        </w:tc>
        <w:tc>
          <w:tcPr>
            <w:tcW w:w="1397"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1"/>
              <w:ind w:right="435"/>
              <w:jc w:val="right"/>
            </w:pPr>
            <w:r>
              <w:t>39,85</w:t>
            </w:r>
          </w:p>
        </w:tc>
        <w:tc>
          <w:tcPr>
            <w:tcW w:w="1263"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1"/>
              <w:ind w:left="366" w:right="352"/>
              <w:jc w:val="center"/>
            </w:pPr>
            <w:r>
              <w:t>37,05</w:t>
            </w:r>
          </w:p>
        </w:tc>
        <w:tc>
          <w:tcPr>
            <w:tcW w:w="1486" w:type="dxa"/>
            <w:tcBorders>
              <w:top w:val="single" w:sz="4" w:space="0" w:color="000000"/>
              <w:left w:val="single" w:sz="4" w:space="0" w:color="000000"/>
              <w:bottom w:val="single" w:sz="4" w:space="0" w:color="000000"/>
              <w:right w:val="single" w:sz="4" w:space="0" w:color="000000"/>
            </w:tcBorders>
          </w:tcPr>
          <w:p w:rsidR="00A01743" w:rsidRDefault="00B47E61">
            <w:pPr>
              <w:pStyle w:val="TableParagraph"/>
              <w:spacing w:before="121"/>
              <w:ind w:left="478" w:right="463"/>
              <w:jc w:val="center"/>
            </w:pPr>
            <w:r>
              <w:t>24,3</w:t>
            </w:r>
          </w:p>
        </w:tc>
      </w:tr>
    </w:tbl>
    <w:p w:rsidR="00A01743" w:rsidRDefault="00B47E61">
      <w:pPr>
        <w:spacing w:line="223" w:lineRule="exact"/>
        <w:ind w:left="299"/>
        <w:rPr>
          <w:sz w:val="20"/>
        </w:rPr>
      </w:pPr>
      <w:r>
        <w:rPr>
          <w:sz w:val="20"/>
        </w:rPr>
        <w:t>Примечание: * - нумерация сохранена из первоисточника</w:t>
      </w:r>
    </w:p>
    <w:p w:rsidR="00A01743" w:rsidRPr="00B47E61" w:rsidRDefault="00B47E61">
      <w:pPr>
        <w:pStyle w:val="a3"/>
        <w:ind w:left="300" w:right="215" w:firstLine="707"/>
        <w:jc w:val="both"/>
        <w:rPr>
          <w:lang w:val="ru-RU"/>
        </w:rPr>
      </w:pPr>
      <w:r w:rsidRPr="00B47E61">
        <w:rPr>
          <w:lang w:val="ru-RU"/>
        </w:rPr>
        <w:t>Из таблицы видно, что основное направление развития населенных пунктов предусматривается за счет приростов жилых зон, зон общественно-делового назначения и производственных зон, включая зоны инженерной и транспортной инфраструктуры.</w:t>
      </w:r>
    </w:p>
    <w:p w:rsidR="00A01743" w:rsidRPr="00B47E61" w:rsidRDefault="00A01743">
      <w:pPr>
        <w:pStyle w:val="a3"/>
        <w:spacing w:before="4"/>
        <w:rPr>
          <w:lang w:val="ru-RU"/>
        </w:rPr>
      </w:pPr>
    </w:p>
    <w:p w:rsidR="00A01743" w:rsidRPr="00B47E61" w:rsidRDefault="00B47E61">
      <w:pPr>
        <w:pStyle w:val="Heading2"/>
        <w:rPr>
          <w:lang w:val="ru-RU"/>
        </w:rPr>
      </w:pPr>
      <w:r w:rsidRPr="00B47E61">
        <w:rPr>
          <w:lang w:val="ru-RU"/>
        </w:rPr>
        <w:t>Раздел</w:t>
      </w:r>
      <w:r w:rsidR="009B7792">
        <w:rPr>
          <w:lang w:val="ru-RU"/>
        </w:rPr>
        <w:t xml:space="preserve"> </w:t>
      </w:r>
      <w:r w:rsidRPr="00B47E61">
        <w:rPr>
          <w:lang w:val="ru-RU"/>
        </w:rPr>
        <w:t>1, пункт 2.</w:t>
      </w:r>
    </w:p>
    <w:p w:rsidR="00A01743" w:rsidRPr="00B47E61" w:rsidRDefault="00B47E61">
      <w:pPr>
        <w:ind w:left="300" w:right="215"/>
        <w:jc w:val="both"/>
        <w:rPr>
          <w:b/>
          <w:sz w:val="24"/>
          <w:lang w:val="ru-RU"/>
        </w:rPr>
      </w:pPr>
      <w:r w:rsidRPr="00B47E61">
        <w:rPr>
          <w:b/>
          <w:sz w:val="24"/>
          <w:lang w:val="ru-RU"/>
        </w:rPr>
        <w:t>Объемы потребления тепловой энергии (мощности), теплоносителя и приросты потребления тепловой энергии (мощности), теплоносителя с разделением по видам теплопотребления в каждом расчетном элементе территориального деления на каждом этапе.</w:t>
      </w:r>
    </w:p>
    <w:p w:rsidR="00A01743" w:rsidRPr="00B47E61" w:rsidRDefault="00B47E61">
      <w:pPr>
        <w:pStyle w:val="a3"/>
        <w:ind w:left="300" w:right="216" w:firstLine="707"/>
        <w:jc w:val="both"/>
        <w:rPr>
          <w:lang w:val="ru-RU"/>
        </w:rPr>
      </w:pPr>
      <w:r w:rsidRPr="00B47E61">
        <w:rPr>
          <w:lang w:val="ru-RU"/>
        </w:rPr>
        <w:t>Прогноз прироста объемов потребления тепловой энергии (мощности) и теплоносителя для объектов нового строительства</w:t>
      </w:r>
      <w:r w:rsidRPr="00B47E61">
        <w:rPr>
          <w:spacing w:val="56"/>
          <w:lang w:val="ru-RU"/>
        </w:rPr>
        <w:t xml:space="preserve"> </w:t>
      </w:r>
      <w:r w:rsidRPr="00B47E61">
        <w:rPr>
          <w:lang w:val="ru-RU"/>
        </w:rPr>
        <w:t>произведен:</w:t>
      </w:r>
    </w:p>
    <w:p w:rsidR="00A01743" w:rsidRPr="00B47E61" w:rsidRDefault="00B47E61">
      <w:pPr>
        <w:pStyle w:val="a4"/>
        <w:numPr>
          <w:ilvl w:val="0"/>
          <w:numId w:val="7"/>
        </w:numPr>
        <w:tabs>
          <w:tab w:val="left" w:pos="1203"/>
        </w:tabs>
        <w:ind w:right="215" w:firstLine="708"/>
        <w:rPr>
          <w:sz w:val="24"/>
          <w:lang w:val="ru-RU"/>
        </w:rPr>
      </w:pPr>
      <w:r w:rsidRPr="00B47E61">
        <w:rPr>
          <w:sz w:val="24"/>
          <w:lang w:val="ru-RU"/>
        </w:rPr>
        <w:t>по данным таблицы «Технико-экономические показатели» Генерального плана, значения приведена в таблице таблица</w:t>
      </w:r>
      <w:r w:rsidRPr="00B47E61">
        <w:rPr>
          <w:spacing w:val="-5"/>
          <w:sz w:val="24"/>
          <w:lang w:val="ru-RU"/>
        </w:rPr>
        <w:t xml:space="preserve"> </w:t>
      </w:r>
      <w:r w:rsidRPr="00B47E61">
        <w:rPr>
          <w:sz w:val="24"/>
          <w:lang w:val="ru-RU"/>
        </w:rPr>
        <w:t>1.1.;</w:t>
      </w:r>
    </w:p>
    <w:p w:rsidR="00A01743" w:rsidRPr="00B47E61" w:rsidRDefault="00B47E61">
      <w:pPr>
        <w:pStyle w:val="a4"/>
        <w:numPr>
          <w:ilvl w:val="0"/>
          <w:numId w:val="7"/>
        </w:numPr>
        <w:tabs>
          <w:tab w:val="left" w:pos="1191"/>
        </w:tabs>
        <w:ind w:right="216" w:firstLine="708"/>
        <w:rPr>
          <w:sz w:val="24"/>
          <w:lang w:val="ru-RU"/>
        </w:rPr>
      </w:pPr>
      <w:r w:rsidRPr="00B47E61">
        <w:rPr>
          <w:sz w:val="24"/>
          <w:lang w:val="ru-RU"/>
        </w:rPr>
        <w:t xml:space="preserve">по информации предоставленной администрацией </w:t>
      </w:r>
      <w:r w:rsidR="006877E3">
        <w:rPr>
          <w:lang w:val="ru-RU"/>
        </w:rPr>
        <w:t>Алеховщинского сельского поселения</w:t>
      </w:r>
      <w:r w:rsidR="006877E3" w:rsidRPr="00B47E61">
        <w:rPr>
          <w:lang w:val="ru-RU"/>
        </w:rPr>
        <w:t xml:space="preserve"> </w:t>
      </w:r>
      <w:r w:rsidRPr="00B47E61">
        <w:rPr>
          <w:sz w:val="24"/>
          <w:lang w:val="ru-RU"/>
        </w:rPr>
        <w:t>о планируемом подключении объектов нового строительства к централизованным источникам тепловой энергии:</w:t>
      </w:r>
    </w:p>
    <w:p w:rsidR="00A01743" w:rsidRDefault="009B7792">
      <w:pPr>
        <w:pStyle w:val="Heading3"/>
        <w:ind w:left="1008"/>
      </w:pPr>
      <w:r>
        <w:t>до 202</w:t>
      </w:r>
      <w:r>
        <w:rPr>
          <w:lang w:val="ru-RU"/>
        </w:rPr>
        <w:t>1</w:t>
      </w:r>
      <w:r w:rsidR="00B47E61">
        <w:t>года:</w:t>
      </w:r>
    </w:p>
    <w:p w:rsidR="00A01743" w:rsidRPr="00C64B32" w:rsidRDefault="00B47E61">
      <w:pPr>
        <w:pStyle w:val="a4"/>
        <w:numPr>
          <w:ilvl w:val="0"/>
          <w:numId w:val="6"/>
        </w:numPr>
        <w:tabs>
          <w:tab w:val="left" w:pos="729"/>
          <w:tab w:val="left" w:pos="730"/>
        </w:tabs>
        <w:spacing w:line="274" w:lineRule="exact"/>
        <w:ind w:firstLine="0"/>
        <w:jc w:val="left"/>
        <w:rPr>
          <w:sz w:val="24"/>
          <w:lang w:val="ru-RU"/>
        </w:rPr>
      </w:pPr>
      <w:r w:rsidRPr="00B47E61">
        <w:rPr>
          <w:sz w:val="24"/>
          <w:lang w:val="ru-RU"/>
        </w:rPr>
        <w:t>Двух 40- квартирных жилых дома по адресу: с.</w:t>
      </w:r>
      <w:r w:rsidR="00C64B32">
        <w:rPr>
          <w:sz w:val="24"/>
          <w:lang w:val="ru-RU"/>
        </w:rPr>
        <w:t xml:space="preserve"> </w:t>
      </w:r>
      <w:r w:rsidRPr="00B47E61">
        <w:rPr>
          <w:sz w:val="24"/>
          <w:lang w:val="ru-RU"/>
        </w:rPr>
        <w:t>Алеховщина, пер.</w:t>
      </w:r>
      <w:r w:rsidRPr="00B47E61">
        <w:rPr>
          <w:spacing w:val="-2"/>
          <w:sz w:val="24"/>
          <w:lang w:val="ru-RU"/>
        </w:rPr>
        <w:t xml:space="preserve"> </w:t>
      </w:r>
      <w:r w:rsidRPr="00C64B32">
        <w:rPr>
          <w:sz w:val="24"/>
          <w:lang w:val="ru-RU"/>
        </w:rPr>
        <w:t>Алеховщинский</w:t>
      </w:r>
    </w:p>
    <w:p w:rsidR="00A01743" w:rsidRPr="00B47E61" w:rsidRDefault="00B47E61">
      <w:pPr>
        <w:pStyle w:val="a3"/>
        <w:ind w:left="300"/>
        <w:rPr>
          <w:lang w:val="ru-RU"/>
        </w:rPr>
      </w:pPr>
      <w:r w:rsidRPr="00B47E61">
        <w:rPr>
          <w:lang w:val="ru-RU"/>
        </w:rPr>
        <w:t>(тепловая нагрузка по 0,22 Гкал/ч);</w:t>
      </w:r>
    </w:p>
    <w:p w:rsidR="00A01743" w:rsidRPr="00B47E61" w:rsidRDefault="00A01743">
      <w:pPr>
        <w:rPr>
          <w:lang w:val="ru-RU"/>
        </w:rPr>
        <w:sectPr w:rsidR="00A01743" w:rsidRPr="00B47E61">
          <w:footerReference w:type="default" r:id="rId14"/>
          <w:pgSz w:w="11900" w:h="16840"/>
          <w:pgMar w:top="1520" w:right="760" w:bottom="980" w:left="960" w:header="710" w:footer="783" w:gutter="0"/>
          <w:pgNumType w:start="10"/>
          <w:cols w:space="720"/>
        </w:sectPr>
      </w:pPr>
    </w:p>
    <w:p w:rsidR="00A01743" w:rsidRPr="00B47E61" w:rsidRDefault="00A01743">
      <w:pPr>
        <w:pStyle w:val="a3"/>
        <w:spacing w:before="2"/>
        <w:rPr>
          <w:sz w:val="16"/>
          <w:lang w:val="ru-RU"/>
        </w:rPr>
      </w:pPr>
    </w:p>
    <w:p w:rsidR="00A01743" w:rsidRPr="00B47E61" w:rsidRDefault="00B47E61">
      <w:pPr>
        <w:pStyle w:val="a4"/>
        <w:numPr>
          <w:ilvl w:val="0"/>
          <w:numId w:val="6"/>
        </w:numPr>
        <w:tabs>
          <w:tab w:val="left" w:pos="729"/>
          <w:tab w:val="left" w:pos="730"/>
        </w:tabs>
        <w:spacing w:before="92"/>
        <w:ind w:left="729" w:hanging="429"/>
        <w:jc w:val="left"/>
        <w:rPr>
          <w:sz w:val="24"/>
          <w:lang w:val="ru-RU"/>
        </w:rPr>
      </w:pPr>
      <w:r w:rsidRPr="00B47E61">
        <w:rPr>
          <w:sz w:val="24"/>
          <w:lang w:val="ru-RU"/>
        </w:rPr>
        <w:t>Дома</w:t>
      </w:r>
      <w:r w:rsidRPr="00B47E61">
        <w:rPr>
          <w:spacing w:val="5"/>
          <w:sz w:val="24"/>
          <w:lang w:val="ru-RU"/>
        </w:rPr>
        <w:t xml:space="preserve"> </w:t>
      </w:r>
      <w:r w:rsidRPr="00B47E61">
        <w:rPr>
          <w:sz w:val="24"/>
          <w:lang w:val="ru-RU"/>
        </w:rPr>
        <w:t>культуры</w:t>
      </w:r>
      <w:r w:rsidRPr="00B47E61">
        <w:rPr>
          <w:spacing w:val="7"/>
          <w:sz w:val="24"/>
          <w:lang w:val="ru-RU"/>
        </w:rPr>
        <w:t xml:space="preserve"> </w:t>
      </w:r>
      <w:r w:rsidRPr="00B47E61">
        <w:rPr>
          <w:sz w:val="24"/>
          <w:lang w:val="ru-RU"/>
        </w:rPr>
        <w:t>по</w:t>
      </w:r>
      <w:r w:rsidRPr="00B47E61">
        <w:rPr>
          <w:spacing w:val="7"/>
          <w:sz w:val="24"/>
          <w:lang w:val="ru-RU"/>
        </w:rPr>
        <w:t xml:space="preserve"> </w:t>
      </w:r>
      <w:r w:rsidRPr="00B47E61">
        <w:rPr>
          <w:sz w:val="24"/>
          <w:lang w:val="ru-RU"/>
        </w:rPr>
        <w:t>адресу:</w:t>
      </w:r>
      <w:r w:rsidRPr="00B47E61">
        <w:rPr>
          <w:spacing w:val="8"/>
          <w:sz w:val="24"/>
          <w:lang w:val="ru-RU"/>
        </w:rPr>
        <w:t xml:space="preserve"> </w:t>
      </w:r>
      <w:r w:rsidRPr="00B47E61">
        <w:rPr>
          <w:sz w:val="24"/>
          <w:lang w:val="ru-RU"/>
        </w:rPr>
        <w:t>с.</w:t>
      </w:r>
      <w:r w:rsidRPr="00B47E61">
        <w:rPr>
          <w:spacing w:val="7"/>
          <w:sz w:val="24"/>
          <w:lang w:val="ru-RU"/>
        </w:rPr>
        <w:t xml:space="preserve"> </w:t>
      </w:r>
      <w:r w:rsidRPr="00B47E61">
        <w:rPr>
          <w:sz w:val="24"/>
          <w:lang w:val="ru-RU"/>
        </w:rPr>
        <w:t>Алеховщина,</w:t>
      </w:r>
      <w:r w:rsidRPr="00B47E61">
        <w:rPr>
          <w:spacing w:val="10"/>
          <w:sz w:val="24"/>
          <w:lang w:val="ru-RU"/>
        </w:rPr>
        <w:t xml:space="preserve"> </w:t>
      </w:r>
      <w:r w:rsidRPr="00B47E61">
        <w:rPr>
          <w:sz w:val="24"/>
          <w:lang w:val="ru-RU"/>
        </w:rPr>
        <w:t>ул.</w:t>
      </w:r>
      <w:r w:rsidR="00C64B32">
        <w:rPr>
          <w:sz w:val="24"/>
          <w:lang w:val="ru-RU"/>
        </w:rPr>
        <w:t xml:space="preserve"> </w:t>
      </w:r>
      <w:r w:rsidRPr="00B47E61">
        <w:rPr>
          <w:sz w:val="24"/>
          <w:lang w:val="ru-RU"/>
        </w:rPr>
        <w:t>Советская,</w:t>
      </w:r>
      <w:r w:rsidRPr="00B47E61">
        <w:rPr>
          <w:spacing w:val="12"/>
          <w:sz w:val="24"/>
          <w:lang w:val="ru-RU"/>
        </w:rPr>
        <w:t xml:space="preserve"> </w:t>
      </w:r>
      <w:r w:rsidRPr="00B47E61">
        <w:rPr>
          <w:sz w:val="24"/>
          <w:lang w:val="ru-RU"/>
        </w:rPr>
        <w:t>уч.</w:t>
      </w:r>
      <w:r w:rsidRPr="00B47E61">
        <w:rPr>
          <w:spacing w:val="7"/>
          <w:sz w:val="24"/>
          <w:lang w:val="ru-RU"/>
        </w:rPr>
        <w:t xml:space="preserve"> </w:t>
      </w:r>
      <w:r w:rsidRPr="00B47E61">
        <w:rPr>
          <w:sz w:val="24"/>
          <w:lang w:val="ru-RU"/>
        </w:rPr>
        <w:t>24</w:t>
      </w:r>
      <w:r w:rsidRPr="00B47E61">
        <w:rPr>
          <w:spacing w:val="15"/>
          <w:sz w:val="24"/>
          <w:lang w:val="ru-RU"/>
        </w:rPr>
        <w:t xml:space="preserve"> </w:t>
      </w:r>
      <w:r w:rsidRPr="00B47E61">
        <w:rPr>
          <w:sz w:val="24"/>
          <w:lang w:val="ru-RU"/>
        </w:rPr>
        <w:t>(тепловая</w:t>
      </w:r>
      <w:r w:rsidRPr="00B47E61">
        <w:rPr>
          <w:spacing w:val="7"/>
          <w:sz w:val="24"/>
          <w:lang w:val="ru-RU"/>
        </w:rPr>
        <w:t xml:space="preserve"> </w:t>
      </w:r>
      <w:r w:rsidRPr="00B47E61">
        <w:rPr>
          <w:sz w:val="24"/>
          <w:lang w:val="ru-RU"/>
        </w:rPr>
        <w:t>нагрузка</w:t>
      </w:r>
      <w:r w:rsidRPr="00B47E61">
        <w:rPr>
          <w:spacing w:val="6"/>
          <w:sz w:val="24"/>
          <w:lang w:val="ru-RU"/>
        </w:rPr>
        <w:t xml:space="preserve"> </w:t>
      </w:r>
      <w:r w:rsidRPr="00B47E61">
        <w:rPr>
          <w:sz w:val="24"/>
          <w:lang w:val="ru-RU"/>
        </w:rPr>
        <w:t>0,376</w:t>
      </w:r>
    </w:p>
    <w:p w:rsidR="00A01743" w:rsidRDefault="00B47E61">
      <w:pPr>
        <w:pStyle w:val="a3"/>
        <w:ind w:left="299"/>
      </w:pPr>
      <w:r>
        <w:t>Гкал/ч).</w:t>
      </w:r>
    </w:p>
    <w:p w:rsidR="00A01743" w:rsidRPr="00B47E61" w:rsidRDefault="00B47E61">
      <w:pPr>
        <w:pStyle w:val="a4"/>
        <w:numPr>
          <w:ilvl w:val="0"/>
          <w:numId w:val="6"/>
        </w:numPr>
        <w:tabs>
          <w:tab w:val="left" w:pos="729"/>
          <w:tab w:val="left" w:pos="730"/>
        </w:tabs>
        <w:ind w:right="218" w:firstLine="0"/>
        <w:jc w:val="left"/>
        <w:rPr>
          <w:sz w:val="24"/>
          <w:lang w:val="ru-RU"/>
        </w:rPr>
      </w:pPr>
      <w:r w:rsidRPr="00B47E61">
        <w:rPr>
          <w:sz w:val="24"/>
          <w:lang w:val="ru-RU"/>
        </w:rPr>
        <w:t>15-квартирного жилого дома по адресу: с. Алеховщина, ул. Советская, д.17 (тепловая нагрузка 0,1</w:t>
      </w:r>
      <w:r w:rsidRPr="00B47E61">
        <w:rPr>
          <w:spacing w:val="-2"/>
          <w:sz w:val="24"/>
          <w:lang w:val="ru-RU"/>
        </w:rPr>
        <w:t xml:space="preserve"> </w:t>
      </w:r>
      <w:r w:rsidRPr="00B47E61">
        <w:rPr>
          <w:sz w:val="24"/>
          <w:lang w:val="ru-RU"/>
        </w:rPr>
        <w:t>Гкал/ч);</w:t>
      </w:r>
    </w:p>
    <w:p w:rsidR="00A01743" w:rsidRDefault="006877E3">
      <w:pPr>
        <w:pStyle w:val="Heading3"/>
        <w:spacing w:before="5"/>
        <w:ind w:left="1007"/>
      </w:pPr>
      <w:r>
        <w:t>до 203</w:t>
      </w:r>
      <w:r>
        <w:rPr>
          <w:lang w:val="ru-RU"/>
        </w:rPr>
        <w:t>0</w:t>
      </w:r>
      <w:r w:rsidR="00B47E61">
        <w:t xml:space="preserve"> года:</w:t>
      </w:r>
    </w:p>
    <w:p w:rsidR="00A01743" w:rsidRPr="00B47E61" w:rsidRDefault="00B47E61">
      <w:pPr>
        <w:pStyle w:val="a4"/>
        <w:numPr>
          <w:ilvl w:val="0"/>
          <w:numId w:val="6"/>
        </w:numPr>
        <w:tabs>
          <w:tab w:val="left" w:pos="729"/>
          <w:tab w:val="left" w:pos="730"/>
        </w:tabs>
        <w:ind w:right="215" w:firstLine="0"/>
        <w:jc w:val="left"/>
        <w:rPr>
          <w:sz w:val="24"/>
          <w:lang w:val="ru-RU"/>
        </w:rPr>
      </w:pPr>
      <w:r w:rsidRPr="00B47E61">
        <w:rPr>
          <w:sz w:val="24"/>
          <w:lang w:val="ru-RU"/>
        </w:rPr>
        <w:t xml:space="preserve">15- квартирного жилого дома по адресу: с. Алеховщина, </w:t>
      </w:r>
      <w:r w:rsidRPr="00B47E61">
        <w:rPr>
          <w:spacing w:val="-3"/>
          <w:sz w:val="24"/>
          <w:lang w:val="ru-RU"/>
        </w:rPr>
        <w:t xml:space="preserve">ул. </w:t>
      </w:r>
      <w:r w:rsidRPr="00B47E61">
        <w:rPr>
          <w:sz w:val="24"/>
          <w:lang w:val="ru-RU"/>
        </w:rPr>
        <w:t>Советская, д.11(тепловая нагрузка</w:t>
      </w:r>
      <w:r w:rsidRPr="00B47E61">
        <w:rPr>
          <w:spacing w:val="-2"/>
          <w:sz w:val="24"/>
          <w:lang w:val="ru-RU"/>
        </w:rPr>
        <w:t xml:space="preserve"> </w:t>
      </w:r>
      <w:r w:rsidRPr="00B47E61">
        <w:rPr>
          <w:sz w:val="24"/>
          <w:lang w:val="ru-RU"/>
        </w:rPr>
        <w:t>0,1Гкал/ч);</w:t>
      </w:r>
    </w:p>
    <w:p w:rsidR="00A01743" w:rsidRPr="00B47E61" w:rsidRDefault="00B47E61">
      <w:pPr>
        <w:pStyle w:val="a4"/>
        <w:numPr>
          <w:ilvl w:val="0"/>
          <w:numId w:val="6"/>
        </w:numPr>
        <w:tabs>
          <w:tab w:val="left" w:pos="729"/>
          <w:tab w:val="left" w:pos="730"/>
        </w:tabs>
        <w:ind w:right="218" w:firstLine="0"/>
        <w:jc w:val="left"/>
        <w:rPr>
          <w:sz w:val="24"/>
          <w:lang w:val="ru-RU"/>
        </w:rPr>
      </w:pPr>
      <w:r w:rsidRPr="00B47E61">
        <w:rPr>
          <w:sz w:val="24"/>
          <w:lang w:val="ru-RU"/>
        </w:rPr>
        <w:t>40-квартирного жилого дома по адресу: с. Алеховщина, ул. Советская, д.19 (тепловая нагрузка 0,19</w:t>
      </w:r>
      <w:r w:rsidRPr="00B47E61">
        <w:rPr>
          <w:spacing w:val="-2"/>
          <w:sz w:val="24"/>
          <w:lang w:val="ru-RU"/>
        </w:rPr>
        <w:t xml:space="preserve"> </w:t>
      </w:r>
      <w:r w:rsidRPr="00B47E61">
        <w:rPr>
          <w:sz w:val="24"/>
          <w:lang w:val="ru-RU"/>
        </w:rPr>
        <w:t>Гкал/ч).</w:t>
      </w:r>
    </w:p>
    <w:p w:rsidR="00A01743" w:rsidRPr="00B47E61" w:rsidRDefault="00A01743">
      <w:pPr>
        <w:pStyle w:val="a3"/>
        <w:spacing w:before="9"/>
        <w:rPr>
          <w:sz w:val="23"/>
          <w:lang w:val="ru-RU"/>
        </w:rPr>
      </w:pPr>
    </w:p>
    <w:p w:rsidR="00A01743" w:rsidRPr="00B47E61" w:rsidRDefault="00B47E61">
      <w:pPr>
        <w:pStyle w:val="a3"/>
        <w:tabs>
          <w:tab w:val="left" w:pos="2527"/>
          <w:tab w:val="left" w:pos="3590"/>
          <w:tab w:val="left" w:pos="6674"/>
          <w:tab w:val="left" w:pos="8779"/>
        </w:tabs>
        <w:ind w:left="300" w:right="215" w:firstLine="720"/>
        <w:rPr>
          <w:lang w:val="ru-RU"/>
        </w:rPr>
      </w:pPr>
      <w:r w:rsidRPr="00B47E61">
        <w:rPr>
          <w:lang w:val="ru-RU"/>
        </w:rPr>
        <w:t>Прогнозный</w:t>
      </w:r>
      <w:r w:rsidRPr="00B47E61">
        <w:rPr>
          <w:lang w:val="ru-RU"/>
        </w:rPr>
        <w:tab/>
        <w:t>прирост</w:t>
      </w:r>
      <w:r w:rsidRPr="00B47E61">
        <w:rPr>
          <w:lang w:val="ru-RU"/>
        </w:rPr>
        <w:tab/>
        <w:t>объемов</w:t>
      </w:r>
      <w:r w:rsidRPr="00B47E61">
        <w:rPr>
          <w:spacing w:val="54"/>
          <w:lang w:val="ru-RU"/>
        </w:rPr>
        <w:t xml:space="preserve"> </w:t>
      </w:r>
      <w:r w:rsidRPr="00B47E61">
        <w:rPr>
          <w:lang w:val="ru-RU"/>
        </w:rPr>
        <w:t>теплопотребления</w:t>
      </w:r>
      <w:r w:rsidRPr="00B47E61">
        <w:rPr>
          <w:lang w:val="ru-RU"/>
        </w:rPr>
        <w:tab/>
        <w:t>тепловой</w:t>
      </w:r>
      <w:r w:rsidRPr="00B47E61">
        <w:rPr>
          <w:spacing w:val="55"/>
          <w:lang w:val="ru-RU"/>
        </w:rPr>
        <w:t xml:space="preserve"> </w:t>
      </w:r>
      <w:r w:rsidRPr="00B47E61">
        <w:rPr>
          <w:lang w:val="ru-RU"/>
        </w:rPr>
        <w:t>энергии</w:t>
      </w:r>
      <w:r w:rsidRPr="00B47E61">
        <w:rPr>
          <w:lang w:val="ru-RU"/>
        </w:rPr>
        <w:tab/>
        <w:t>приведен в таблице</w:t>
      </w:r>
      <w:r w:rsidRPr="00B47E61">
        <w:rPr>
          <w:spacing w:val="59"/>
          <w:lang w:val="ru-RU"/>
        </w:rPr>
        <w:t xml:space="preserve"> </w:t>
      </w:r>
      <w:r w:rsidRPr="00B47E61">
        <w:rPr>
          <w:lang w:val="ru-RU"/>
        </w:rPr>
        <w:t>1.2.</w:t>
      </w:r>
    </w:p>
    <w:p w:rsidR="00A01743" w:rsidRPr="00B47E61" w:rsidRDefault="00B47E61">
      <w:pPr>
        <w:pStyle w:val="Heading2"/>
        <w:spacing w:before="5"/>
        <w:ind w:left="0" w:right="215"/>
        <w:jc w:val="right"/>
        <w:rPr>
          <w:lang w:val="ru-RU"/>
        </w:rPr>
      </w:pPr>
      <w:r w:rsidRPr="00B47E61">
        <w:rPr>
          <w:lang w:val="ru-RU"/>
        </w:rPr>
        <w:t>Таблица 1.2</w:t>
      </w:r>
    </w:p>
    <w:p w:rsidR="00A01743" w:rsidRPr="00B47E61" w:rsidRDefault="00B47E61">
      <w:pPr>
        <w:ind w:left="1353"/>
        <w:rPr>
          <w:b/>
          <w:sz w:val="24"/>
          <w:lang w:val="ru-RU"/>
        </w:rPr>
      </w:pPr>
      <w:r w:rsidRPr="00B47E61">
        <w:rPr>
          <w:b/>
          <w:sz w:val="24"/>
          <w:lang w:val="ru-RU"/>
        </w:rPr>
        <w:t>Прирост объемов теплопотребления в зонах действия источников тепловой</w:t>
      </w:r>
    </w:p>
    <w:p w:rsidR="00A01743" w:rsidRDefault="00B47E61">
      <w:pPr>
        <w:spacing w:after="3"/>
        <w:ind w:left="1039" w:right="963"/>
        <w:jc w:val="center"/>
        <w:rPr>
          <w:b/>
          <w:sz w:val="24"/>
        </w:rPr>
      </w:pPr>
      <w:r>
        <w:rPr>
          <w:b/>
          <w:sz w:val="24"/>
        </w:rPr>
        <w:t>энергии</w:t>
      </w: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3"/>
        <w:gridCol w:w="1901"/>
        <w:gridCol w:w="1903"/>
        <w:gridCol w:w="1903"/>
        <w:gridCol w:w="1905"/>
      </w:tblGrid>
      <w:tr w:rsidR="00A01743">
        <w:trPr>
          <w:trHeight w:val="690"/>
        </w:trPr>
        <w:tc>
          <w:tcPr>
            <w:tcW w:w="2263" w:type="dxa"/>
          </w:tcPr>
          <w:p w:rsidR="00A01743" w:rsidRPr="00B47E61" w:rsidRDefault="00B47E61">
            <w:pPr>
              <w:pStyle w:val="TableParagraph"/>
              <w:spacing w:line="230" w:lineRule="exact"/>
              <w:ind w:left="206" w:right="194" w:hanging="3"/>
              <w:jc w:val="center"/>
              <w:rPr>
                <w:b/>
                <w:sz w:val="20"/>
                <w:lang w:val="ru-RU"/>
              </w:rPr>
            </w:pPr>
            <w:r w:rsidRPr="00B47E61">
              <w:rPr>
                <w:b/>
                <w:sz w:val="20"/>
                <w:lang w:val="ru-RU"/>
              </w:rPr>
              <w:t>Зона действия источника тепловой энергии</w:t>
            </w:r>
          </w:p>
        </w:tc>
        <w:tc>
          <w:tcPr>
            <w:tcW w:w="1901" w:type="dxa"/>
          </w:tcPr>
          <w:p w:rsidR="00A01743" w:rsidRDefault="00B47E61">
            <w:pPr>
              <w:pStyle w:val="TableParagraph"/>
              <w:spacing w:line="228" w:lineRule="exact"/>
              <w:ind w:left="558" w:right="554"/>
              <w:jc w:val="center"/>
              <w:rPr>
                <w:b/>
                <w:sz w:val="20"/>
              </w:rPr>
            </w:pPr>
            <w:r>
              <w:rPr>
                <w:b/>
                <w:sz w:val="20"/>
              </w:rPr>
              <w:t>Ед. из-я</w:t>
            </w:r>
          </w:p>
        </w:tc>
        <w:tc>
          <w:tcPr>
            <w:tcW w:w="1903" w:type="dxa"/>
          </w:tcPr>
          <w:p w:rsidR="00A01743" w:rsidRDefault="00B47E61">
            <w:pPr>
              <w:pStyle w:val="TableParagraph"/>
              <w:spacing w:line="228" w:lineRule="exact"/>
              <w:ind w:left="193" w:right="186"/>
              <w:jc w:val="center"/>
              <w:rPr>
                <w:b/>
                <w:sz w:val="20"/>
              </w:rPr>
            </w:pPr>
            <w:r>
              <w:rPr>
                <w:b/>
                <w:sz w:val="20"/>
              </w:rPr>
              <w:t>Базовый период</w:t>
            </w:r>
          </w:p>
          <w:p w:rsidR="00A01743" w:rsidRDefault="00B47E61">
            <w:pPr>
              <w:pStyle w:val="TableParagraph"/>
              <w:ind w:left="193" w:right="181"/>
              <w:jc w:val="center"/>
              <w:rPr>
                <w:b/>
                <w:sz w:val="20"/>
              </w:rPr>
            </w:pPr>
            <w:r>
              <w:rPr>
                <w:b/>
                <w:sz w:val="20"/>
              </w:rPr>
              <w:t>2016 год</w:t>
            </w:r>
          </w:p>
        </w:tc>
        <w:tc>
          <w:tcPr>
            <w:tcW w:w="1903" w:type="dxa"/>
          </w:tcPr>
          <w:p w:rsidR="00A01743" w:rsidRDefault="00B47E61">
            <w:pPr>
              <w:pStyle w:val="TableParagraph"/>
              <w:spacing w:line="228" w:lineRule="exact"/>
              <w:ind w:left="518"/>
              <w:rPr>
                <w:b/>
                <w:sz w:val="20"/>
              </w:rPr>
            </w:pPr>
            <w:r>
              <w:rPr>
                <w:b/>
                <w:sz w:val="20"/>
              </w:rPr>
              <w:t>1 очередь</w:t>
            </w:r>
          </w:p>
          <w:p w:rsidR="00A01743" w:rsidRDefault="009B7792">
            <w:pPr>
              <w:pStyle w:val="TableParagraph"/>
              <w:ind w:left="578"/>
              <w:rPr>
                <w:b/>
                <w:sz w:val="20"/>
              </w:rPr>
            </w:pPr>
            <w:r>
              <w:rPr>
                <w:b/>
                <w:sz w:val="20"/>
              </w:rPr>
              <w:t>202</w:t>
            </w:r>
            <w:r>
              <w:rPr>
                <w:b/>
                <w:sz w:val="20"/>
                <w:lang w:val="ru-RU"/>
              </w:rPr>
              <w:t>1</w:t>
            </w:r>
            <w:r w:rsidR="00B47E61">
              <w:rPr>
                <w:b/>
                <w:sz w:val="20"/>
              </w:rPr>
              <w:t xml:space="preserve"> год</w:t>
            </w:r>
          </w:p>
        </w:tc>
        <w:tc>
          <w:tcPr>
            <w:tcW w:w="1905" w:type="dxa"/>
          </w:tcPr>
          <w:p w:rsidR="00A01743" w:rsidRDefault="00B47E61">
            <w:pPr>
              <w:pStyle w:val="TableParagraph"/>
              <w:spacing w:line="228" w:lineRule="exact"/>
              <w:ind w:left="91" w:right="85"/>
              <w:jc w:val="center"/>
              <w:rPr>
                <w:b/>
                <w:sz w:val="20"/>
              </w:rPr>
            </w:pPr>
            <w:r>
              <w:rPr>
                <w:b/>
                <w:sz w:val="20"/>
              </w:rPr>
              <w:t>Расчетный период</w:t>
            </w:r>
          </w:p>
          <w:p w:rsidR="00A01743" w:rsidRDefault="006877E3">
            <w:pPr>
              <w:pStyle w:val="TableParagraph"/>
              <w:ind w:left="91" w:right="80"/>
              <w:jc w:val="center"/>
              <w:rPr>
                <w:b/>
                <w:sz w:val="20"/>
              </w:rPr>
            </w:pPr>
            <w:r>
              <w:rPr>
                <w:b/>
                <w:sz w:val="20"/>
              </w:rPr>
              <w:t>203</w:t>
            </w:r>
            <w:r>
              <w:rPr>
                <w:b/>
                <w:sz w:val="20"/>
                <w:lang w:val="ru-RU"/>
              </w:rPr>
              <w:t>0</w:t>
            </w:r>
            <w:r w:rsidR="00B47E61">
              <w:rPr>
                <w:b/>
                <w:sz w:val="20"/>
              </w:rPr>
              <w:t xml:space="preserve"> год</w:t>
            </w:r>
          </w:p>
        </w:tc>
      </w:tr>
      <w:tr w:rsidR="00A01743">
        <w:trPr>
          <w:trHeight w:val="230"/>
        </w:trPr>
        <w:tc>
          <w:tcPr>
            <w:tcW w:w="2263" w:type="dxa"/>
          </w:tcPr>
          <w:p w:rsidR="00A01743" w:rsidRDefault="00B47E61">
            <w:pPr>
              <w:pStyle w:val="TableParagraph"/>
              <w:spacing w:line="210" w:lineRule="exact"/>
              <w:ind w:right="543"/>
              <w:jc w:val="right"/>
              <w:rPr>
                <w:b/>
                <w:sz w:val="20"/>
              </w:rPr>
            </w:pPr>
            <w:r>
              <w:rPr>
                <w:b/>
                <w:w w:val="95"/>
                <w:sz w:val="20"/>
              </w:rPr>
              <w:t>Д.Яровщина</w:t>
            </w:r>
          </w:p>
        </w:tc>
        <w:tc>
          <w:tcPr>
            <w:tcW w:w="1901" w:type="dxa"/>
          </w:tcPr>
          <w:p w:rsidR="00A01743" w:rsidRDefault="00A01743">
            <w:pPr>
              <w:pStyle w:val="TableParagraph"/>
              <w:rPr>
                <w:sz w:val="16"/>
              </w:rPr>
            </w:pPr>
          </w:p>
        </w:tc>
        <w:tc>
          <w:tcPr>
            <w:tcW w:w="1903" w:type="dxa"/>
          </w:tcPr>
          <w:p w:rsidR="00A01743" w:rsidRDefault="00A01743">
            <w:pPr>
              <w:pStyle w:val="TableParagraph"/>
              <w:rPr>
                <w:sz w:val="16"/>
              </w:rPr>
            </w:pPr>
          </w:p>
        </w:tc>
        <w:tc>
          <w:tcPr>
            <w:tcW w:w="1903" w:type="dxa"/>
          </w:tcPr>
          <w:p w:rsidR="00A01743" w:rsidRDefault="00A01743">
            <w:pPr>
              <w:pStyle w:val="TableParagraph"/>
              <w:rPr>
                <w:sz w:val="16"/>
              </w:rPr>
            </w:pPr>
          </w:p>
        </w:tc>
        <w:tc>
          <w:tcPr>
            <w:tcW w:w="1905" w:type="dxa"/>
          </w:tcPr>
          <w:p w:rsidR="00A01743" w:rsidRDefault="00A01743">
            <w:pPr>
              <w:pStyle w:val="TableParagraph"/>
              <w:rPr>
                <w:sz w:val="16"/>
              </w:rPr>
            </w:pPr>
          </w:p>
        </w:tc>
      </w:tr>
      <w:tr w:rsidR="00A01743">
        <w:trPr>
          <w:trHeight w:val="690"/>
        </w:trPr>
        <w:tc>
          <w:tcPr>
            <w:tcW w:w="2263" w:type="dxa"/>
          </w:tcPr>
          <w:p w:rsidR="00A01743" w:rsidRDefault="00B47E61">
            <w:pPr>
              <w:pStyle w:val="TableParagraph"/>
              <w:tabs>
                <w:tab w:val="left" w:pos="1324"/>
              </w:tabs>
              <w:ind w:left="107" w:right="98"/>
              <w:rPr>
                <w:sz w:val="20"/>
              </w:rPr>
            </w:pPr>
            <w:r>
              <w:rPr>
                <w:sz w:val="20"/>
              </w:rPr>
              <w:t>Централизованные источники</w:t>
            </w:r>
            <w:r>
              <w:rPr>
                <w:sz w:val="20"/>
              </w:rPr>
              <w:tab/>
              <w:t>(угольная</w:t>
            </w:r>
          </w:p>
          <w:p w:rsidR="00A01743" w:rsidRDefault="00B47E61">
            <w:pPr>
              <w:pStyle w:val="TableParagraph"/>
              <w:spacing w:line="217" w:lineRule="exact"/>
              <w:ind w:left="107"/>
              <w:rPr>
                <w:sz w:val="20"/>
              </w:rPr>
            </w:pPr>
            <w:r>
              <w:rPr>
                <w:sz w:val="20"/>
              </w:rPr>
              <w:t>котельная №13)</w:t>
            </w:r>
          </w:p>
        </w:tc>
        <w:tc>
          <w:tcPr>
            <w:tcW w:w="1901" w:type="dxa"/>
          </w:tcPr>
          <w:p w:rsidR="00A01743" w:rsidRDefault="00A01743">
            <w:pPr>
              <w:pStyle w:val="TableParagraph"/>
              <w:spacing w:before="5"/>
              <w:rPr>
                <w:b/>
                <w:sz w:val="19"/>
              </w:rPr>
            </w:pPr>
          </w:p>
          <w:p w:rsidR="00A01743" w:rsidRDefault="00B47E61">
            <w:pPr>
              <w:pStyle w:val="TableParagraph"/>
              <w:ind w:left="558" w:right="556"/>
              <w:jc w:val="center"/>
              <w:rPr>
                <w:sz w:val="20"/>
              </w:rPr>
            </w:pPr>
            <w:r>
              <w:rPr>
                <w:sz w:val="20"/>
              </w:rPr>
              <w:t>Гкал/час</w:t>
            </w:r>
          </w:p>
        </w:tc>
        <w:tc>
          <w:tcPr>
            <w:tcW w:w="1903" w:type="dxa"/>
          </w:tcPr>
          <w:p w:rsidR="00A01743" w:rsidRDefault="00A01743">
            <w:pPr>
              <w:pStyle w:val="TableParagraph"/>
              <w:spacing w:before="5"/>
              <w:rPr>
                <w:b/>
                <w:sz w:val="19"/>
              </w:rPr>
            </w:pPr>
          </w:p>
          <w:p w:rsidR="00A01743" w:rsidRDefault="00B47E61">
            <w:pPr>
              <w:pStyle w:val="TableParagraph"/>
              <w:ind w:right="714"/>
              <w:jc w:val="right"/>
              <w:rPr>
                <w:sz w:val="20"/>
              </w:rPr>
            </w:pPr>
            <w:r>
              <w:rPr>
                <w:sz w:val="20"/>
              </w:rPr>
              <w:t>0,914</w:t>
            </w:r>
          </w:p>
        </w:tc>
        <w:tc>
          <w:tcPr>
            <w:tcW w:w="1903" w:type="dxa"/>
          </w:tcPr>
          <w:p w:rsidR="00A01743" w:rsidRDefault="00A01743">
            <w:pPr>
              <w:pStyle w:val="TableParagraph"/>
              <w:spacing w:before="5"/>
              <w:rPr>
                <w:b/>
                <w:sz w:val="19"/>
              </w:rPr>
            </w:pPr>
          </w:p>
          <w:p w:rsidR="00A01743" w:rsidRDefault="00B47E61">
            <w:pPr>
              <w:pStyle w:val="TableParagraph"/>
              <w:ind w:left="722"/>
              <w:rPr>
                <w:sz w:val="20"/>
              </w:rPr>
            </w:pPr>
            <w:r>
              <w:rPr>
                <w:sz w:val="20"/>
              </w:rPr>
              <w:t>0,914</w:t>
            </w:r>
          </w:p>
        </w:tc>
        <w:tc>
          <w:tcPr>
            <w:tcW w:w="1905" w:type="dxa"/>
          </w:tcPr>
          <w:p w:rsidR="00A01743" w:rsidRDefault="00A01743">
            <w:pPr>
              <w:pStyle w:val="TableParagraph"/>
              <w:spacing w:before="5"/>
              <w:rPr>
                <w:b/>
                <w:sz w:val="19"/>
              </w:rPr>
            </w:pPr>
          </w:p>
          <w:p w:rsidR="00A01743" w:rsidRDefault="00B47E61">
            <w:pPr>
              <w:pStyle w:val="TableParagraph"/>
              <w:ind w:left="724"/>
              <w:rPr>
                <w:sz w:val="20"/>
              </w:rPr>
            </w:pPr>
            <w:r>
              <w:rPr>
                <w:sz w:val="20"/>
              </w:rPr>
              <w:t>0,914</w:t>
            </w:r>
          </w:p>
        </w:tc>
      </w:tr>
      <w:tr w:rsidR="00A01743">
        <w:trPr>
          <w:trHeight w:val="918"/>
        </w:trPr>
        <w:tc>
          <w:tcPr>
            <w:tcW w:w="2263" w:type="dxa"/>
          </w:tcPr>
          <w:p w:rsidR="00A01743" w:rsidRPr="00B47E61" w:rsidRDefault="00B47E61">
            <w:pPr>
              <w:pStyle w:val="TableParagraph"/>
              <w:tabs>
                <w:tab w:val="left" w:pos="1295"/>
                <w:tab w:val="left" w:pos="1677"/>
              </w:tabs>
              <w:ind w:left="107" w:right="97"/>
              <w:rPr>
                <w:sz w:val="20"/>
                <w:lang w:val="ru-RU"/>
              </w:rPr>
            </w:pPr>
            <w:r w:rsidRPr="00B47E61">
              <w:rPr>
                <w:sz w:val="20"/>
                <w:lang w:val="ru-RU"/>
              </w:rPr>
              <w:t>Индивидуальные источники</w:t>
            </w:r>
            <w:r w:rsidRPr="00B47E61">
              <w:rPr>
                <w:sz w:val="20"/>
                <w:lang w:val="ru-RU"/>
              </w:rPr>
              <w:tab/>
              <w:t>в</w:t>
            </w:r>
            <w:r w:rsidRPr="00B47E61">
              <w:rPr>
                <w:sz w:val="20"/>
                <w:lang w:val="ru-RU"/>
              </w:rPr>
              <w:tab/>
              <w:t>зонах индивидуального</w:t>
            </w:r>
          </w:p>
          <w:p w:rsidR="00A01743" w:rsidRPr="00B47E61" w:rsidRDefault="00B47E61">
            <w:pPr>
              <w:pStyle w:val="TableParagraph"/>
              <w:spacing w:line="216" w:lineRule="exact"/>
              <w:ind w:left="107"/>
              <w:rPr>
                <w:sz w:val="20"/>
                <w:lang w:val="ru-RU"/>
              </w:rPr>
            </w:pPr>
            <w:r w:rsidRPr="00B47E61">
              <w:rPr>
                <w:sz w:val="20"/>
                <w:lang w:val="ru-RU"/>
              </w:rPr>
              <w:t>жилого строительства</w:t>
            </w:r>
          </w:p>
        </w:tc>
        <w:tc>
          <w:tcPr>
            <w:tcW w:w="1901" w:type="dxa"/>
          </w:tcPr>
          <w:p w:rsidR="00A01743" w:rsidRPr="00B47E61" w:rsidRDefault="00A01743">
            <w:pPr>
              <w:pStyle w:val="TableParagraph"/>
              <w:spacing w:before="2"/>
              <w:rPr>
                <w:b/>
                <w:sz w:val="29"/>
                <w:lang w:val="ru-RU"/>
              </w:rPr>
            </w:pPr>
          </w:p>
          <w:p w:rsidR="00A01743" w:rsidRDefault="00B47E61">
            <w:pPr>
              <w:pStyle w:val="TableParagraph"/>
              <w:spacing w:before="1"/>
              <w:ind w:left="558" w:right="556"/>
              <w:jc w:val="center"/>
              <w:rPr>
                <w:sz w:val="20"/>
              </w:rPr>
            </w:pPr>
            <w:r>
              <w:rPr>
                <w:sz w:val="20"/>
              </w:rPr>
              <w:t>Гкал/час</w:t>
            </w:r>
          </w:p>
        </w:tc>
        <w:tc>
          <w:tcPr>
            <w:tcW w:w="1903" w:type="dxa"/>
          </w:tcPr>
          <w:p w:rsidR="00A01743" w:rsidRDefault="00A01743">
            <w:pPr>
              <w:pStyle w:val="TableParagraph"/>
              <w:spacing w:before="2"/>
              <w:rPr>
                <w:b/>
                <w:sz w:val="29"/>
              </w:rPr>
            </w:pPr>
          </w:p>
          <w:p w:rsidR="00A01743" w:rsidRDefault="00B47E61">
            <w:pPr>
              <w:pStyle w:val="TableParagraph"/>
              <w:spacing w:before="1"/>
              <w:ind w:right="714"/>
              <w:jc w:val="right"/>
              <w:rPr>
                <w:sz w:val="20"/>
              </w:rPr>
            </w:pPr>
            <w:r>
              <w:rPr>
                <w:sz w:val="20"/>
              </w:rPr>
              <w:t>0,137</w:t>
            </w:r>
          </w:p>
        </w:tc>
        <w:tc>
          <w:tcPr>
            <w:tcW w:w="1903" w:type="dxa"/>
          </w:tcPr>
          <w:p w:rsidR="00A01743" w:rsidRDefault="00A01743">
            <w:pPr>
              <w:pStyle w:val="TableParagraph"/>
              <w:spacing w:before="2"/>
              <w:rPr>
                <w:b/>
                <w:sz w:val="29"/>
              </w:rPr>
            </w:pPr>
          </w:p>
          <w:p w:rsidR="00A01743" w:rsidRDefault="00B47E61">
            <w:pPr>
              <w:pStyle w:val="TableParagraph"/>
              <w:spacing w:before="1"/>
              <w:ind w:left="772"/>
              <w:rPr>
                <w:sz w:val="20"/>
              </w:rPr>
            </w:pPr>
            <w:r>
              <w:rPr>
                <w:sz w:val="20"/>
              </w:rPr>
              <w:t>0,19</w:t>
            </w:r>
          </w:p>
        </w:tc>
        <w:tc>
          <w:tcPr>
            <w:tcW w:w="1905" w:type="dxa"/>
          </w:tcPr>
          <w:p w:rsidR="00A01743" w:rsidRDefault="00A01743">
            <w:pPr>
              <w:pStyle w:val="TableParagraph"/>
              <w:spacing w:before="2"/>
              <w:rPr>
                <w:b/>
                <w:sz w:val="29"/>
              </w:rPr>
            </w:pPr>
          </w:p>
          <w:p w:rsidR="00A01743" w:rsidRDefault="00B47E61">
            <w:pPr>
              <w:pStyle w:val="TableParagraph"/>
              <w:spacing w:before="1"/>
              <w:ind w:left="775"/>
              <w:rPr>
                <w:sz w:val="20"/>
              </w:rPr>
            </w:pPr>
            <w:r>
              <w:rPr>
                <w:sz w:val="20"/>
              </w:rPr>
              <w:t>0,19</w:t>
            </w:r>
          </w:p>
        </w:tc>
      </w:tr>
      <w:tr w:rsidR="00A01743">
        <w:trPr>
          <w:trHeight w:val="230"/>
        </w:trPr>
        <w:tc>
          <w:tcPr>
            <w:tcW w:w="2263" w:type="dxa"/>
          </w:tcPr>
          <w:p w:rsidR="00A01743" w:rsidRDefault="00B47E61">
            <w:pPr>
              <w:pStyle w:val="TableParagraph"/>
              <w:spacing w:line="210" w:lineRule="exact"/>
              <w:ind w:right="493"/>
              <w:jc w:val="right"/>
              <w:rPr>
                <w:b/>
                <w:sz w:val="20"/>
              </w:rPr>
            </w:pPr>
            <w:r>
              <w:rPr>
                <w:b/>
                <w:sz w:val="20"/>
              </w:rPr>
              <w:t>Село Алеховщина</w:t>
            </w:r>
          </w:p>
        </w:tc>
        <w:tc>
          <w:tcPr>
            <w:tcW w:w="1901" w:type="dxa"/>
          </w:tcPr>
          <w:p w:rsidR="00A01743" w:rsidRDefault="00A01743">
            <w:pPr>
              <w:pStyle w:val="TableParagraph"/>
              <w:rPr>
                <w:sz w:val="16"/>
              </w:rPr>
            </w:pPr>
          </w:p>
        </w:tc>
        <w:tc>
          <w:tcPr>
            <w:tcW w:w="1903" w:type="dxa"/>
          </w:tcPr>
          <w:p w:rsidR="00A01743" w:rsidRDefault="00A01743">
            <w:pPr>
              <w:pStyle w:val="TableParagraph"/>
              <w:rPr>
                <w:sz w:val="16"/>
              </w:rPr>
            </w:pPr>
          </w:p>
        </w:tc>
        <w:tc>
          <w:tcPr>
            <w:tcW w:w="1903" w:type="dxa"/>
          </w:tcPr>
          <w:p w:rsidR="00A01743" w:rsidRDefault="00A01743">
            <w:pPr>
              <w:pStyle w:val="TableParagraph"/>
              <w:rPr>
                <w:sz w:val="16"/>
              </w:rPr>
            </w:pPr>
          </w:p>
        </w:tc>
        <w:tc>
          <w:tcPr>
            <w:tcW w:w="1905" w:type="dxa"/>
          </w:tcPr>
          <w:p w:rsidR="00A01743" w:rsidRDefault="00A01743">
            <w:pPr>
              <w:pStyle w:val="TableParagraph"/>
              <w:rPr>
                <w:sz w:val="16"/>
              </w:rPr>
            </w:pPr>
          </w:p>
        </w:tc>
      </w:tr>
      <w:tr w:rsidR="00A01743">
        <w:trPr>
          <w:trHeight w:val="690"/>
        </w:trPr>
        <w:tc>
          <w:tcPr>
            <w:tcW w:w="2263" w:type="dxa"/>
          </w:tcPr>
          <w:p w:rsidR="00A01743" w:rsidRDefault="00B47E61">
            <w:pPr>
              <w:pStyle w:val="TableParagraph"/>
              <w:tabs>
                <w:tab w:val="left" w:pos="1324"/>
              </w:tabs>
              <w:ind w:left="107" w:right="98"/>
              <w:rPr>
                <w:sz w:val="20"/>
              </w:rPr>
            </w:pPr>
            <w:r>
              <w:rPr>
                <w:sz w:val="20"/>
              </w:rPr>
              <w:t>Централизованные источники</w:t>
            </w:r>
            <w:r>
              <w:rPr>
                <w:sz w:val="20"/>
              </w:rPr>
              <w:tab/>
              <w:t>(угольная</w:t>
            </w:r>
          </w:p>
          <w:p w:rsidR="00A01743" w:rsidRDefault="00B47E61">
            <w:pPr>
              <w:pStyle w:val="TableParagraph"/>
              <w:spacing w:line="217" w:lineRule="exact"/>
              <w:ind w:left="107"/>
              <w:rPr>
                <w:sz w:val="20"/>
              </w:rPr>
            </w:pPr>
            <w:r>
              <w:rPr>
                <w:sz w:val="20"/>
              </w:rPr>
              <w:t>котельная №14)</w:t>
            </w:r>
          </w:p>
        </w:tc>
        <w:tc>
          <w:tcPr>
            <w:tcW w:w="1901" w:type="dxa"/>
          </w:tcPr>
          <w:p w:rsidR="00A01743" w:rsidRDefault="00A01743">
            <w:pPr>
              <w:pStyle w:val="TableParagraph"/>
              <w:spacing w:before="5"/>
              <w:rPr>
                <w:b/>
                <w:sz w:val="19"/>
              </w:rPr>
            </w:pPr>
          </w:p>
          <w:p w:rsidR="00A01743" w:rsidRDefault="00B47E61">
            <w:pPr>
              <w:pStyle w:val="TableParagraph"/>
              <w:ind w:left="558" w:right="556"/>
              <w:jc w:val="center"/>
              <w:rPr>
                <w:sz w:val="20"/>
              </w:rPr>
            </w:pPr>
            <w:r>
              <w:rPr>
                <w:sz w:val="20"/>
              </w:rPr>
              <w:t>Гкал/час</w:t>
            </w:r>
          </w:p>
        </w:tc>
        <w:tc>
          <w:tcPr>
            <w:tcW w:w="1903" w:type="dxa"/>
          </w:tcPr>
          <w:p w:rsidR="00A01743" w:rsidRDefault="00A01743">
            <w:pPr>
              <w:pStyle w:val="TableParagraph"/>
              <w:spacing w:before="5"/>
              <w:rPr>
                <w:b/>
                <w:sz w:val="19"/>
              </w:rPr>
            </w:pPr>
          </w:p>
          <w:p w:rsidR="00A01743" w:rsidRDefault="00B47E61">
            <w:pPr>
              <w:pStyle w:val="TableParagraph"/>
              <w:ind w:right="714"/>
              <w:jc w:val="right"/>
              <w:rPr>
                <w:sz w:val="20"/>
              </w:rPr>
            </w:pPr>
            <w:r>
              <w:rPr>
                <w:sz w:val="20"/>
              </w:rPr>
              <w:t>2,034</w:t>
            </w:r>
          </w:p>
        </w:tc>
        <w:tc>
          <w:tcPr>
            <w:tcW w:w="1903" w:type="dxa"/>
          </w:tcPr>
          <w:p w:rsidR="00A01743" w:rsidRDefault="00A01743">
            <w:pPr>
              <w:pStyle w:val="TableParagraph"/>
              <w:spacing w:before="5"/>
              <w:rPr>
                <w:b/>
                <w:sz w:val="19"/>
              </w:rPr>
            </w:pPr>
          </w:p>
          <w:p w:rsidR="00A01743" w:rsidRDefault="00B47E61">
            <w:pPr>
              <w:pStyle w:val="TableParagraph"/>
              <w:ind w:left="772"/>
              <w:rPr>
                <w:sz w:val="20"/>
              </w:rPr>
            </w:pPr>
            <w:r>
              <w:rPr>
                <w:sz w:val="20"/>
              </w:rPr>
              <w:t>2,95</w:t>
            </w:r>
          </w:p>
        </w:tc>
        <w:tc>
          <w:tcPr>
            <w:tcW w:w="1905" w:type="dxa"/>
          </w:tcPr>
          <w:p w:rsidR="00A01743" w:rsidRDefault="00A01743">
            <w:pPr>
              <w:pStyle w:val="TableParagraph"/>
              <w:spacing w:before="5"/>
              <w:rPr>
                <w:b/>
                <w:sz w:val="19"/>
              </w:rPr>
            </w:pPr>
          </w:p>
          <w:p w:rsidR="00A01743" w:rsidRDefault="00B47E61">
            <w:pPr>
              <w:pStyle w:val="TableParagraph"/>
              <w:ind w:left="775"/>
              <w:rPr>
                <w:sz w:val="20"/>
              </w:rPr>
            </w:pPr>
            <w:r>
              <w:rPr>
                <w:sz w:val="20"/>
              </w:rPr>
              <w:t>3,24</w:t>
            </w:r>
          </w:p>
        </w:tc>
      </w:tr>
      <w:tr w:rsidR="00A01743">
        <w:trPr>
          <w:trHeight w:val="918"/>
        </w:trPr>
        <w:tc>
          <w:tcPr>
            <w:tcW w:w="2263" w:type="dxa"/>
          </w:tcPr>
          <w:p w:rsidR="00A01743" w:rsidRPr="00B47E61" w:rsidRDefault="00B47E61">
            <w:pPr>
              <w:pStyle w:val="TableParagraph"/>
              <w:tabs>
                <w:tab w:val="left" w:pos="1295"/>
                <w:tab w:val="left" w:pos="1677"/>
              </w:tabs>
              <w:ind w:left="107" w:right="97"/>
              <w:rPr>
                <w:sz w:val="20"/>
                <w:lang w:val="ru-RU"/>
              </w:rPr>
            </w:pPr>
            <w:r w:rsidRPr="00B47E61">
              <w:rPr>
                <w:sz w:val="20"/>
                <w:lang w:val="ru-RU"/>
              </w:rPr>
              <w:t>Индивидуальные источники</w:t>
            </w:r>
            <w:r w:rsidRPr="00B47E61">
              <w:rPr>
                <w:sz w:val="20"/>
                <w:lang w:val="ru-RU"/>
              </w:rPr>
              <w:tab/>
              <w:t>в</w:t>
            </w:r>
            <w:r w:rsidRPr="00B47E61">
              <w:rPr>
                <w:sz w:val="20"/>
                <w:lang w:val="ru-RU"/>
              </w:rPr>
              <w:tab/>
              <w:t>зонах индивидуального</w:t>
            </w:r>
          </w:p>
          <w:p w:rsidR="00A01743" w:rsidRPr="00B47E61" w:rsidRDefault="00B47E61">
            <w:pPr>
              <w:pStyle w:val="TableParagraph"/>
              <w:spacing w:line="216" w:lineRule="exact"/>
              <w:ind w:left="107"/>
              <w:rPr>
                <w:sz w:val="20"/>
                <w:lang w:val="ru-RU"/>
              </w:rPr>
            </w:pPr>
            <w:r w:rsidRPr="00B47E61">
              <w:rPr>
                <w:sz w:val="20"/>
                <w:lang w:val="ru-RU"/>
              </w:rPr>
              <w:t>жилого строительства</w:t>
            </w:r>
          </w:p>
        </w:tc>
        <w:tc>
          <w:tcPr>
            <w:tcW w:w="1901" w:type="dxa"/>
          </w:tcPr>
          <w:p w:rsidR="00A01743" w:rsidRPr="00B47E61" w:rsidRDefault="00A01743">
            <w:pPr>
              <w:pStyle w:val="TableParagraph"/>
              <w:spacing w:before="5"/>
              <w:rPr>
                <w:b/>
                <w:sz w:val="29"/>
                <w:lang w:val="ru-RU"/>
              </w:rPr>
            </w:pPr>
          </w:p>
          <w:p w:rsidR="00A01743" w:rsidRDefault="00B47E61">
            <w:pPr>
              <w:pStyle w:val="TableParagraph"/>
              <w:ind w:left="558" w:right="556"/>
              <w:jc w:val="center"/>
              <w:rPr>
                <w:sz w:val="20"/>
              </w:rPr>
            </w:pPr>
            <w:r>
              <w:rPr>
                <w:sz w:val="20"/>
              </w:rPr>
              <w:t>Гкал/час</w:t>
            </w:r>
          </w:p>
        </w:tc>
        <w:tc>
          <w:tcPr>
            <w:tcW w:w="1903" w:type="dxa"/>
          </w:tcPr>
          <w:p w:rsidR="00A01743" w:rsidRDefault="00A01743">
            <w:pPr>
              <w:pStyle w:val="TableParagraph"/>
              <w:spacing w:before="5"/>
              <w:rPr>
                <w:b/>
                <w:sz w:val="29"/>
              </w:rPr>
            </w:pPr>
          </w:p>
          <w:p w:rsidR="00A01743" w:rsidRDefault="00B47E61">
            <w:pPr>
              <w:pStyle w:val="TableParagraph"/>
              <w:ind w:right="764"/>
              <w:jc w:val="right"/>
              <w:rPr>
                <w:sz w:val="20"/>
              </w:rPr>
            </w:pPr>
            <w:r>
              <w:rPr>
                <w:sz w:val="20"/>
              </w:rPr>
              <w:t>1,75</w:t>
            </w:r>
          </w:p>
        </w:tc>
        <w:tc>
          <w:tcPr>
            <w:tcW w:w="1903" w:type="dxa"/>
          </w:tcPr>
          <w:p w:rsidR="00A01743" w:rsidRDefault="00A01743">
            <w:pPr>
              <w:pStyle w:val="TableParagraph"/>
              <w:spacing w:before="5"/>
              <w:rPr>
                <w:b/>
                <w:sz w:val="29"/>
              </w:rPr>
            </w:pPr>
          </w:p>
          <w:p w:rsidR="00A01743" w:rsidRDefault="00B47E61">
            <w:pPr>
              <w:pStyle w:val="TableParagraph"/>
              <w:ind w:left="722"/>
              <w:rPr>
                <w:sz w:val="20"/>
              </w:rPr>
            </w:pPr>
            <w:r>
              <w:rPr>
                <w:sz w:val="20"/>
              </w:rPr>
              <w:t>1,841</w:t>
            </w:r>
          </w:p>
        </w:tc>
        <w:tc>
          <w:tcPr>
            <w:tcW w:w="1905" w:type="dxa"/>
          </w:tcPr>
          <w:p w:rsidR="00A01743" w:rsidRDefault="00A01743">
            <w:pPr>
              <w:pStyle w:val="TableParagraph"/>
              <w:spacing w:before="5"/>
              <w:rPr>
                <w:b/>
                <w:sz w:val="29"/>
              </w:rPr>
            </w:pPr>
          </w:p>
          <w:p w:rsidR="00A01743" w:rsidRDefault="00B47E61">
            <w:pPr>
              <w:pStyle w:val="TableParagraph"/>
              <w:ind w:left="724"/>
              <w:rPr>
                <w:sz w:val="20"/>
              </w:rPr>
            </w:pPr>
            <w:r>
              <w:rPr>
                <w:sz w:val="20"/>
              </w:rPr>
              <w:t>1,873</w:t>
            </w:r>
          </w:p>
        </w:tc>
      </w:tr>
    </w:tbl>
    <w:p w:rsidR="00A01743" w:rsidRDefault="00A01743">
      <w:pPr>
        <w:pStyle w:val="a3"/>
        <w:spacing w:before="9"/>
        <w:rPr>
          <w:b/>
          <w:sz w:val="23"/>
        </w:rPr>
      </w:pPr>
    </w:p>
    <w:p w:rsidR="00A01743" w:rsidRDefault="00B47E61">
      <w:pPr>
        <w:spacing w:line="322" w:lineRule="exact"/>
        <w:ind w:left="1044" w:right="962"/>
        <w:jc w:val="center"/>
        <w:rPr>
          <w:b/>
          <w:sz w:val="28"/>
        </w:rPr>
      </w:pPr>
      <w:r>
        <w:rPr>
          <w:b/>
          <w:sz w:val="28"/>
        </w:rPr>
        <w:t>Раздел 2.</w:t>
      </w:r>
    </w:p>
    <w:p w:rsidR="00A01743" w:rsidRPr="00B47E61" w:rsidRDefault="00B47E61">
      <w:pPr>
        <w:spacing w:line="242" w:lineRule="auto"/>
        <w:ind w:left="371" w:right="286"/>
        <w:jc w:val="center"/>
        <w:rPr>
          <w:b/>
          <w:sz w:val="28"/>
          <w:lang w:val="ru-RU"/>
        </w:rPr>
      </w:pPr>
      <w:r w:rsidRPr="00B47E61">
        <w:rPr>
          <w:b/>
          <w:sz w:val="28"/>
          <w:lang w:val="ru-RU"/>
        </w:rPr>
        <w:t>Перспективные балансы располагаемой тепловой мощности источников тепловой энергии и тепловой нагрузки потребителей.</w:t>
      </w:r>
    </w:p>
    <w:p w:rsidR="00A01743" w:rsidRPr="00B47E61" w:rsidRDefault="00B47E61">
      <w:pPr>
        <w:spacing w:before="265"/>
        <w:ind w:left="299"/>
        <w:rPr>
          <w:sz w:val="24"/>
          <w:lang w:val="ru-RU"/>
        </w:rPr>
      </w:pPr>
      <w:r w:rsidRPr="00B47E61">
        <w:rPr>
          <w:b/>
          <w:sz w:val="24"/>
          <w:lang w:val="ru-RU"/>
        </w:rPr>
        <w:t>Раздел 2, пункт 1</w:t>
      </w:r>
      <w:r w:rsidRPr="00B47E61">
        <w:rPr>
          <w:sz w:val="24"/>
          <w:lang w:val="ru-RU"/>
        </w:rPr>
        <w:t>.</w:t>
      </w:r>
    </w:p>
    <w:p w:rsidR="00A01743" w:rsidRPr="00B47E61" w:rsidRDefault="00B47E61">
      <w:pPr>
        <w:spacing w:before="5"/>
        <w:ind w:left="299" w:right="215"/>
        <w:jc w:val="both"/>
        <w:rPr>
          <w:b/>
          <w:sz w:val="24"/>
          <w:lang w:val="ru-RU"/>
        </w:rPr>
      </w:pPr>
      <w:r w:rsidRPr="00B47E61">
        <w:rPr>
          <w:b/>
          <w:sz w:val="24"/>
          <w:lang w:val="ru-RU"/>
        </w:rPr>
        <w:t>Радиус эффективного теплоснабжения, позволяющий определить условия, при которых подключение новых или увеличивающих тепловую нагрузку теплопотребляющих установок к системе теплоснабжения нецелесообразно вследствие увеличения совокупных расходов в указанной системе на единицу тепловой мощности, определяемый для зоны действия каждого источника тепловой энергии</w:t>
      </w:r>
    </w:p>
    <w:p w:rsidR="00A01743" w:rsidRPr="00B47E61" w:rsidRDefault="00A01743">
      <w:pPr>
        <w:pStyle w:val="a3"/>
        <w:spacing w:before="7"/>
        <w:rPr>
          <w:b/>
          <w:sz w:val="23"/>
          <w:lang w:val="ru-RU"/>
        </w:rPr>
      </w:pPr>
    </w:p>
    <w:p w:rsidR="00A01743" w:rsidRPr="00B47E61" w:rsidRDefault="00B47E61">
      <w:pPr>
        <w:pStyle w:val="a3"/>
        <w:ind w:left="299" w:right="214" w:firstLine="708"/>
        <w:jc w:val="both"/>
        <w:rPr>
          <w:lang w:val="ru-RU"/>
        </w:rPr>
      </w:pPr>
      <w:r w:rsidRPr="00B47E61">
        <w:rPr>
          <w:lang w:val="ru-RU"/>
        </w:rPr>
        <w:t>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(технологическое присоединение) теплопотребляющей установки к данной системе теплоснабжения нецелесообразно по причине увеличения совокупных расходов в системе теплоснабжения (Федеральный закон</w:t>
      </w:r>
    </w:p>
    <w:p w:rsidR="00A01743" w:rsidRPr="00B47E61" w:rsidRDefault="00B47E61">
      <w:pPr>
        <w:pStyle w:val="a3"/>
        <w:ind w:left="299"/>
        <w:jc w:val="both"/>
        <w:rPr>
          <w:lang w:val="ru-RU"/>
        </w:rPr>
      </w:pPr>
      <w:r w:rsidRPr="00B47E61">
        <w:rPr>
          <w:lang w:val="ru-RU"/>
        </w:rPr>
        <w:t xml:space="preserve">№190-ФЗ «О теплоснабжении» в ред. Федерального закона от 30.12.2012 </w:t>
      </w:r>
      <w:r>
        <w:t>N</w:t>
      </w:r>
      <w:r w:rsidRPr="00B47E61">
        <w:rPr>
          <w:lang w:val="ru-RU"/>
        </w:rPr>
        <w:t xml:space="preserve"> 318-ФЗ).</w:t>
      </w:r>
    </w:p>
    <w:p w:rsidR="00A01743" w:rsidRPr="00B47E61" w:rsidRDefault="00A01743">
      <w:pPr>
        <w:jc w:val="both"/>
        <w:rPr>
          <w:lang w:val="ru-RU"/>
        </w:rPr>
        <w:sectPr w:rsidR="00A01743" w:rsidRPr="00B47E61">
          <w:pgSz w:w="11900" w:h="16840"/>
          <w:pgMar w:top="1520" w:right="760" w:bottom="980" w:left="960" w:header="710" w:footer="783" w:gutter="0"/>
          <w:cols w:space="720"/>
        </w:sectPr>
      </w:pPr>
    </w:p>
    <w:p w:rsidR="00A01743" w:rsidRPr="00B47E61" w:rsidRDefault="00A01743">
      <w:pPr>
        <w:pStyle w:val="a3"/>
        <w:spacing w:before="4"/>
        <w:rPr>
          <w:sz w:val="16"/>
          <w:lang w:val="ru-RU"/>
        </w:rPr>
      </w:pPr>
    </w:p>
    <w:p w:rsidR="00A01743" w:rsidRPr="00B47E61" w:rsidRDefault="00B47E61">
      <w:pPr>
        <w:pStyle w:val="a3"/>
        <w:tabs>
          <w:tab w:val="left" w:pos="9739"/>
        </w:tabs>
        <w:spacing w:before="90"/>
        <w:ind w:left="299" w:right="214" w:firstLine="768"/>
        <w:jc w:val="both"/>
        <w:rPr>
          <w:lang w:val="ru-RU"/>
        </w:rPr>
      </w:pPr>
      <w:r w:rsidRPr="00B47E61">
        <w:rPr>
          <w:lang w:val="ru-RU"/>
        </w:rPr>
        <w:t xml:space="preserve">Радиус эффективного теплоснабжения определяется для существующих котельных с целью определения возможности подключения к ним перспективных нагрузок. В населенных пунктах с.Алеховщина и д.Яровщина  радиус эффективного теплоснабжения  определяется из   баланса      мощности   котельных   и   подключенных  </w:t>
      </w:r>
      <w:r w:rsidRPr="00B47E61">
        <w:rPr>
          <w:spacing w:val="36"/>
          <w:lang w:val="ru-RU"/>
        </w:rPr>
        <w:t xml:space="preserve"> </w:t>
      </w:r>
      <w:r w:rsidRPr="00B47E61">
        <w:rPr>
          <w:lang w:val="ru-RU"/>
        </w:rPr>
        <w:t xml:space="preserve">нагрузок  </w:t>
      </w:r>
      <w:r w:rsidRPr="00B47E61">
        <w:rPr>
          <w:spacing w:val="6"/>
          <w:lang w:val="ru-RU"/>
        </w:rPr>
        <w:t xml:space="preserve"> </w:t>
      </w:r>
      <w:r w:rsidRPr="00B47E61">
        <w:rPr>
          <w:lang w:val="ru-RU"/>
        </w:rPr>
        <w:t>потребителей,</w:t>
      </w:r>
      <w:r w:rsidRPr="00B47E61">
        <w:rPr>
          <w:lang w:val="ru-RU"/>
        </w:rPr>
        <w:tab/>
        <w:t>из гидравлического расчета тепловых сетей - по конечным потребителям тепловой энергии. Сопоставляя указанные значения, можно сделать вывод о том, что все</w:t>
      </w:r>
      <w:r w:rsidR="006877E3">
        <w:rPr>
          <w:lang w:val="ru-RU"/>
        </w:rPr>
        <w:t xml:space="preserve"> подключенные объекты и объекты</w:t>
      </w:r>
      <w:r w:rsidRPr="00B47E61">
        <w:rPr>
          <w:lang w:val="ru-RU"/>
        </w:rPr>
        <w:t>, планируемые к строительству, располагаются и будут располагаться в радиусе эффективного теплоснабжения существующих источников тепловой  энергии. Радиус эффективного теплоснабжения совпадает с границами населенного</w:t>
      </w:r>
      <w:r w:rsidRPr="00B47E61">
        <w:rPr>
          <w:spacing w:val="-8"/>
          <w:lang w:val="ru-RU"/>
        </w:rPr>
        <w:t xml:space="preserve"> </w:t>
      </w:r>
      <w:r w:rsidRPr="00B47E61">
        <w:rPr>
          <w:lang w:val="ru-RU"/>
        </w:rPr>
        <w:t>пункта.</w:t>
      </w:r>
    </w:p>
    <w:p w:rsidR="00A01743" w:rsidRPr="00B47E61" w:rsidRDefault="00A01743">
      <w:pPr>
        <w:pStyle w:val="a3"/>
        <w:spacing w:before="5"/>
        <w:rPr>
          <w:lang w:val="ru-RU"/>
        </w:rPr>
      </w:pPr>
    </w:p>
    <w:p w:rsidR="00A01743" w:rsidRPr="00B47E61" w:rsidRDefault="00B47E61">
      <w:pPr>
        <w:pStyle w:val="Heading2"/>
        <w:ind w:left="343" w:firstLine="8325"/>
        <w:rPr>
          <w:lang w:val="ru-RU"/>
        </w:rPr>
      </w:pPr>
      <w:r w:rsidRPr="00B47E61">
        <w:rPr>
          <w:lang w:val="ru-RU"/>
        </w:rPr>
        <w:t>Таблица2.1.</w:t>
      </w:r>
    </w:p>
    <w:p w:rsidR="00A01743" w:rsidRPr="00B47E61" w:rsidRDefault="00B47E61">
      <w:pPr>
        <w:spacing w:after="3"/>
        <w:ind w:left="2755" w:hanging="2412"/>
        <w:rPr>
          <w:b/>
          <w:sz w:val="24"/>
          <w:lang w:val="ru-RU"/>
        </w:rPr>
      </w:pPr>
      <w:r w:rsidRPr="00B47E61">
        <w:rPr>
          <w:b/>
          <w:sz w:val="24"/>
          <w:lang w:val="ru-RU"/>
        </w:rPr>
        <w:t>Радиус эффективного теплоснабжения существующих источников тепловой энергии в расчетные периоды схемы теплоснабжения</w:t>
      </w:r>
    </w:p>
    <w:tbl>
      <w:tblPr>
        <w:tblStyle w:val="TableNormal"/>
        <w:tblW w:w="0" w:type="auto"/>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27"/>
        <w:gridCol w:w="1826"/>
        <w:gridCol w:w="1766"/>
        <w:gridCol w:w="1255"/>
        <w:gridCol w:w="1197"/>
        <w:gridCol w:w="1456"/>
      </w:tblGrid>
      <w:tr w:rsidR="00A01743">
        <w:trPr>
          <w:trHeight w:val="822"/>
        </w:trPr>
        <w:tc>
          <w:tcPr>
            <w:tcW w:w="1927" w:type="dxa"/>
            <w:vMerge w:val="restart"/>
          </w:tcPr>
          <w:p w:rsidR="00A01743" w:rsidRDefault="00B47E61">
            <w:pPr>
              <w:pStyle w:val="TableParagraph"/>
              <w:spacing w:before="34" w:line="288" w:lineRule="auto"/>
              <w:ind w:left="201" w:right="97" w:firstLine="360"/>
              <w:rPr>
                <w:b/>
                <w:sz w:val="20"/>
              </w:rPr>
            </w:pPr>
            <w:r>
              <w:rPr>
                <w:b/>
                <w:sz w:val="20"/>
              </w:rPr>
              <w:t xml:space="preserve">Система </w:t>
            </w:r>
            <w:r>
              <w:rPr>
                <w:b/>
                <w:w w:val="95"/>
                <w:sz w:val="20"/>
              </w:rPr>
              <w:t>теплоснабжения</w:t>
            </w:r>
          </w:p>
        </w:tc>
        <w:tc>
          <w:tcPr>
            <w:tcW w:w="1826" w:type="dxa"/>
            <w:vMerge w:val="restart"/>
          </w:tcPr>
          <w:p w:rsidR="00A01743" w:rsidRPr="00B47E61" w:rsidRDefault="00B47E61">
            <w:pPr>
              <w:pStyle w:val="TableParagraph"/>
              <w:spacing w:before="34" w:line="285" w:lineRule="auto"/>
              <w:ind w:left="131" w:right="152" w:firstLine="3"/>
              <w:jc w:val="center"/>
              <w:rPr>
                <w:b/>
                <w:sz w:val="20"/>
                <w:lang w:val="ru-RU"/>
              </w:rPr>
            </w:pPr>
            <w:r w:rsidRPr="00B47E61">
              <w:rPr>
                <w:b/>
                <w:sz w:val="20"/>
                <w:lang w:val="ru-RU"/>
              </w:rPr>
              <w:t>Площадь зоны действия источ- ника теплоты по площадям кадастровых кварталов,</w:t>
            </w:r>
          </w:p>
          <w:p w:rsidR="00A01743" w:rsidRDefault="00B47E61">
            <w:pPr>
              <w:pStyle w:val="TableParagraph"/>
              <w:spacing w:line="196" w:lineRule="exact"/>
              <w:ind w:left="501" w:right="494"/>
              <w:jc w:val="center"/>
              <w:rPr>
                <w:b/>
                <w:sz w:val="20"/>
              </w:rPr>
            </w:pPr>
            <w:r>
              <w:rPr>
                <w:b/>
                <w:sz w:val="20"/>
              </w:rPr>
              <w:t>км</w:t>
            </w:r>
            <w:r>
              <w:rPr>
                <w:b/>
                <w:sz w:val="20"/>
                <w:vertAlign w:val="superscript"/>
              </w:rPr>
              <w:t>2</w:t>
            </w:r>
          </w:p>
        </w:tc>
        <w:tc>
          <w:tcPr>
            <w:tcW w:w="1766" w:type="dxa"/>
            <w:vMerge w:val="restart"/>
          </w:tcPr>
          <w:p w:rsidR="00A01743" w:rsidRPr="00B47E61" w:rsidRDefault="00B47E61">
            <w:pPr>
              <w:pStyle w:val="TableParagraph"/>
              <w:spacing w:before="34" w:line="285" w:lineRule="auto"/>
              <w:ind w:left="201" w:right="141"/>
              <w:jc w:val="center"/>
              <w:rPr>
                <w:b/>
                <w:sz w:val="20"/>
                <w:lang w:val="ru-RU"/>
              </w:rPr>
            </w:pPr>
            <w:r w:rsidRPr="00B47E61">
              <w:rPr>
                <w:b/>
                <w:sz w:val="20"/>
                <w:lang w:val="ru-RU"/>
              </w:rPr>
              <w:t>Перспективная</w:t>
            </w:r>
            <w:r w:rsidRPr="00B47E61">
              <w:rPr>
                <w:w w:val="99"/>
                <w:sz w:val="20"/>
                <w:lang w:val="ru-RU"/>
              </w:rPr>
              <w:t xml:space="preserve"> </w:t>
            </w:r>
            <w:r w:rsidRPr="00B47E61">
              <w:rPr>
                <w:b/>
                <w:sz w:val="20"/>
                <w:lang w:val="ru-RU"/>
              </w:rPr>
              <w:t>подключенная тепловая нагрузка к источнику теплоты,</w:t>
            </w:r>
          </w:p>
          <w:p w:rsidR="00A01743" w:rsidRPr="00B47E61" w:rsidRDefault="00A01743">
            <w:pPr>
              <w:pStyle w:val="TableParagraph"/>
              <w:rPr>
                <w:b/>
                <w:sz w:val="21"/>
                <w:lang w:val="ru-RU"/>
              </w:rPr>
            </w:pPr>
          </w:p>
          <w:p w:rsidR="00A01743" w:rsidRDefault="00B47E61">
            <w:pPr>
              <w:pStyle w:val="TableParagraph"/>
              <w:spacing w:line="210" w:lineRule="exact"/>
              <w:ind w:left="151" w:right="141"/>
              <w:jc w:val="center"/>
              <w:rPr>
                <w:b/>
                <w:sz w:val="20"/>
              </w:rPr>
            </w:pPr>
            <w:r>
              <w:rPr>
                <w:b/>
                <w:sz w:val="20"/>
              </w:rPr>
              <w:t>Гкал/ч</w:t>
            </w:r>
          </w:p>
        </w:tc>
        <w:tc>
          <w:tcPr>
            <w:tcW w:w="3908" w:type="dxa"/>
            <w:gridSpan w:val="3"/>
          </w:tcPr>
          <w:p w:rsidR="00A01743" w:rsidRPr="00B47E61" w:rsidRDefault="00B47E61">
            <w:pPr>
              <w:pStyle w:val="TableParagraph"/>
              <w:spacing w:before="34" w:line="288" w:lineRule="auto"/>
              <w:ind w:left="528" w:right="677"/>
              <w:jc w:val="center"/>
              <w:rPr>
                <w:b/>
                <w:sz w:val="20"/>
                <w:lang w:val="ru-RU"/>
              </w:rPr>
            </w:pPr>
            <w:r w:rsidRPr="00B47E61">
              <w:rPr>
                <w:b/>
                <w:sz w:val="20"/>
                <w:lang w:val="ru-RU"/>
              </w:rPr>
              <w:t>Предельный радиус действия тепловых сетей,</w:t>
            </w:r>
          </w:p>
          <w:p w:rsidR="00A01743" w:rsidRDefault="00B47E61">
            <w:pPr>
              <w:pStyle w:val="TableParagraph"/>
              <w:spacing w:line="217" w:lineRule="exact"/>
              <w:ind w:left="528" w:right="677"/>
              <w:jc w:val="center"/>
              <w:rPr>
                <w:b/>
                <w:sz w:val="20"/>
              </w:rPr>
            </w:pPr>
            <w:r>
              <w:rPr>
                <w:b/>
                <w:sz w:val="20"/>
              </w:rPr>
              <w:t>км</w:t>
            </w:r>
          </w:p>
        </w:tc>
      </w:tr>
      <w:tr w:rsidR="00A01743">
        <w:trPr>
          <w:trHeight w:val="1314"/>
        </w:trPr>
        <w:tc>
          <w:tcPr>
            <w:tcW w:w="1927" w:type="dxa"/>
            <w:vMerge/>
            <w:tcBorders>
              <w:top w:val="nil"/>
            </w:tcBorders>
          </w:tcPr>
          <w:p w:rsidR="00A01743" w:rsidRDefault="00A01743">
            <w:pPr>
              <w:rPr>
                <w:sz w:val="2"/>
                <w:szCs w:val="2"/>
              </w:rPr>
            </w:pPr>
          </w:p>
        </w:tc>
        <w:tc>
          <w:tcPr>
            <w:tcW w:w="1826" w:type="dxa"/>
            <w:vMerge/>
            <w:tcBorders>
              <w:top w:val="nil"/>
            </w:tcBorders>
          </w:tcPr>
          <w:p w:rsidR="00A01743" w:rsidRDefault="00A01743">
            <w:pPr>
              <w:rPr>
                <w:sz w:val="2"/>
                <w:szCs w:val="2"/>
              </w:rPr>
            </w:pPr>
          </w:p>
        </w:tc>
        <w:tc>
          <w:tcPr>
            <w:tcW w:w="1766" w:type="dxa"/>
            <w:vMerge/>
            <w:tcBorders>
              <w:top w:val="nil"/>
            </w:tcBorders>
          </w:tcPr>
          <w:p w:rsidR="00A01743" w:rsidRDefault="00A01743">
            <w:pPr>
              <w:rPr>
                <w:sz w:val="2"/>
                <w:szCs w:val="2"/>
              </w:rPr>
            </w:pPr>
          </w:p>
        </w:tc>
        <w:tc>
          <w:tcPr>
            <w:tcW w:w="1255" w:type="dxa"/>
          </w:tcPr>
          <w:p w:rsidR="00A01743" w:rsidRDefault="00B47E61">
            <w:pPr>
              <w:pStyle w:val="TableParagraph"/>
              <w:spacing w:before="34" w:line="285" w:lineRule="auto"/>
              <w:ind w:left="175" w:right="241" w:firstLine="33"/>
              <w:jc w:val="center"/>
              <w:rPr>
                <w:b/>
                <w:sz w:val="20"/>
              </w:rPr>
            </w:pPr>
            <w:r>
              <w:rPr>
                <w:b/>
                <w:w w:val="95"/>
                <w:sz w:val="20"/>
              </w:rPr>
              <w:t xml:space="preserve">Базовый </w:t>
            </w:r>
            <w:r>
              <w:rPr>
                <w:b/>
                <w:sz w:val="20"/>
              </w:rPr>
              <w:t>период 2016 год</w:t>
            </w:r>
          </w:p>
        </w:tc>
        <w:tc>
          <w:tcPr>
            <w:tcW w:w="1197" w:type="dxa"/>
          </w:tcPr>
          <w:p w:rsidR="00A01743" w:rsidRDefault="00B47E61">
            <w:pPr>
              <w:pStyle w:val="TableParagraph"/>
              <w:spacing w:before="34"/>
              <w:ind w:left="240"/>
              <w:rPr>
                <w:b/>
                <w:sz w:val="20"/>
              </w:rPr>
            </w:pPr>
            <w:r>
              <w:rPr>
                <w:b/>
                <w:sz w:val="20"/>
              </w:rPr>
              <w:t>1 этап</w:t>
            </w:r>
          </w:p>
          <w:p w:rsidR="00A01743" w:rsidRDefault="009B7792">
            <w:pPr>
              <w:pStyle w:val="TableParagraph"/>
              <w:spacing w:before="43"/>
              <w:ind w:left="233"/>
              <w:rPr>
                <w:b/>
                <w:sz w:val="20"/>
              </w:rPr>
            </w:pPr>
            <w:r>
              <w:rPr>
                <w:b/>
                <w:sz w:val="20"/>
              </w:rPr>
              <w:t>202</w:t>
            </w:r>
            <w:r>
              <w:rPr>
                <w:b/>
                <w:sz w:val="20"/>
                <w:lang w:val="ru-RU"/>
              </w:rPr>
              <w:t>1</w:t>
            </w:r>
            <w:r w:rsidR="00B47E61">
              <w:rPr>
                <w:b/>
                <w:sz w:val="20"/>
              </w:rPr>
              <w:t xml:space="preserve"> год</w:t>
            </w:r>
          </w:p>
        </w:tc>
        <w:tc>
          <w:tcPr>
            <w:tcW w:w="1456" w:type="dxa"/>
          </w:tcPr>
          <w:p w:rsidR="00A01743" w:rsidRDefault="006877E3">
            <w:pPr>
              <w:pStyle w:val="TableParagraph"/>
              <w:spacing w:before="34" w:line="285" w:lineRule="auto"/>
              <w:ind w:left="359" w:right="139" w:hanging="70"/>
              <w:rPr>
                <w:b/>
                <w:sz w:val="20"/>
              </w:rPr>
            </w:pPr>
            <w:r>
              <w:rPr>
                <w:b/>
                <w:sz w:val="20"/>
              </w:rPr>
              <w:t>Расчетный период 203</w:t>
            </w:r>
            <w:r>
              <w:rPr>
                <w:b/>
                <w:sz w:val="20"/>
                <w:lang w:val="ru-RU"/>
              </w:rPr>
              <w:t>0</w:t>
            </w:r>
            <w:r w:rsidR="00B47E61">
              <w:rPr>
                <w:b/>
                <w:sz w:val="20"/>
              </w:rPr>
              <w:t xml:space="preserve"> год</w:t>
            </w:r>
          </w:p>
        </w:tc>
      </w:tr>
      <w:tr w:rsidR="00A01743">
        <w:trPr>
          <w:trHeight w:val="566"/>
        </w:trPr>
        <w:tc>
          <w:tcPr>
            <w:tcW w:w="1927" w:type="dxa"/>
          </w:tcPr>
          <w:p w:rsidR="00A01743" w:rsidRDefault="00B47E61">
            <w:pPr>
              <w:pStyle w:val="TableParagraph"/>
              <w:spacing w:before="4" w:line="280" w:lineRule="exact"/>
              <w:ind w:left="105" w:right="367"/>
              <w:rPr>
                <w:b/>
                <w:sz w:val="20"/>
              </w:rPr>
            </w:pPr>
            <w:r>
              <w:rPr>
                <w:b/>
                <w:sz w:val="20"/>
              </w:rPr>
              <w:t>Котельная №13 (д.Яровщина)</w:t>
            </w:r>
          </w:p>
        </w:tc>
        <w:tc>
          <w:tcPr>
            <w:tcW w:w="1826" w:type="dxa"/>
          </w:tcPr>
          <w:p w:rsidR="00A01743" w:rsidRDefault="00B47E61">
            <w:pPr>
              <w:pStyle w:val="TableParagraph"/>
              <w:spacing w:before="152"/>
              <w:ind w:left="677" w:right="494"/>
              <w:jc w:val="center"/>
            </w:pPr>
            <w:r>
              <w:t>0,0829</w:t>
            </w:r>
          </w:p>
        </w:tc>
        <w:tc>
          <w:tcPr>
            <w:tcW w:w="1766" w:type="dxa"/>
          </w:tcPr>
          <w:p w:rsidR="00A01743" w:rsidRDefault="00B47E61">
            <w:pPr>
              <w:pStyle w:val="TableParagraph"/>
              <w:spacing w:before="163"/>
              <w:ind w:left="98" w:right="141"/>
              <w:jc w:val="center"/>
              <w:rPr>
                <w:sz w:val="20"/>
              </w:rPr>
            </w:pPr>
            <w:r>
              <w:rPr>
                <w:sz w:val="20"/>
              </w:rPr>
              <w:t>0,914</w:t>
            </w:r>
          </w:p>
        </w:tc>
        <w:tc>
          <w:tcPr>
            <w:tcW w:w="1255" w:type="dxa"/>
          </w:tcPr>
          <w:p w:rsidR="00A01743" w:rsidRDefault="00B47E61">
            <w:pPr>
              <w:pStyle w:val="TableParagraph"/>
              <w:spacing w:before="163"/>
              <w:ind w:left="482" w:right="472"/>
              <w:jc w:val="center"/>
              <w:rPr>
                <w:sz w:val="20"/>
              </w:rPr>
            </w:pPr>
            <w:r>
              <w:rPr>
                <w:sz w:val="20"/>
              </w:rPr>
              <w:t>0,3</w:t>
            </w:r>
          </w:p>
        </w:tc>
        <w:tc>
          <w:tcPr>
            <w:tcW w:w="1197" w:type="dxa"/>
          </w:tcPr>
          <w:p w:rsidR="00A01743" w:rsidRDefault="00B47E61">
            <w:pPr>
              <w:pStyle w:val="TableParagraph"/>
              <w:spacing w:before="180"/>
              <w:ind w:left="451" w:right="421"/>
              <w:jc w:val="center"/>
              <w:rPr>
                <w:sz w:val="20"/>
              </w:rPr>
            </w:pPr>
            <w:r>
              <w:rPr>
                <w:sz w:val="20"/>
              </w:rPr>
              <w:t>0,3</w:t>
            </w:r>
          </w:p>
        </w:tc>
        <w:tc>
          <w:tcPr>
            <w:tcW w:w="1456" w:type="dxa"/>
          </w:tcPr>
          <w:p w:rsidR="00A01743" w:rsidRDefault="00B47E61">
            <w:pPr>
              <w:pStyle w:val="TableParagraph"/>
              <w:spacing w:before="180"/>
              <w:ind w:left="584" w:right="572"/>
              <w:jc w:val="center"/>
              <w:rPr>
                <w:sz w:val="20"/>
              </w:rPr>
            </w:pPr>
            <w:r>
              <w:rPr>
                <w:sz w:val="20"/>
              </w:rPr>
              <w:t>0,3</w:t>
            </w:r>
          </w:p>
        </w:tc>
      </w:tr>
      <w:tr w:rsidR="00A01743">
        <w:trPr>
          <w:trHeight w:val="460"/>
        </w:trPr>
        <w:tc>
          <w:tcPr>
            <w:tcW w:w="1927" w:type="dxa"/>
          </w:tcPr>
          <w:p w:rsidR="00A01743" w:rsidRDefault="00B47E61">
            <w:pPr>
              <w:pStyle w:val="TableParagraph"/>
              <w:tabs>
                <w:tab w:val="left" w:pos="1418"/>
              </w:tabs>
              <w:spacing w:before="4" w:line="228" w:lineRule="exact"/>
              <w:ind w:left="105" w:right="97"/>
              <w:rPr>
                <w:b/>
                <w:sz w:val="20"/>
              </w:rPr>
            </w:pPr>
            <w:r>
              <w:rPr>
                <w:b/>
                <w:sz w:val="20"/>
              </w:rPr>
              <w:t>Котельная</w:t>
            </w:r>
            <w:r>
              <w:rPr>
                <w:sz w:val="20"/>
              </w:rPr>
              <w:tab/>
            </w:r>
            <w:r>
              <w:rPr>
                <w:b/>
                <w:sz w:val="20"/>
              </w:rPr>
              <w:t>№14</w:t>
            </w:r>
            <w:r>
              <w:rPr>
                <w:b/>
                <w:w w:val="99"/>
                <w:sz w:val="20"/>
              </w:rPr>
              <w:t xml:space="preserve"> </w:t>
            </w:r>
            <w:r>
              <w:rPr>
                <w:b/>
                <w:sz w:val="20"/>
              </w:rPr>
              <w:t>(с.Алеховщина)</w:t>
            </w:r>
          </w:p>
        </w:tc>
        <w:tc>
          <w:tcPr>
            <w:tcW w:w="1826" w:type="dxa"/>
          </w:tcPr>
          <w:p w:rsidR="00A01743" w:rsidRDefault="00B47E61">
            <w:pPr>
              <w:pStyle w:val="TableParagraph"/>
              <w:spacing w:before="99"/>
              <w:ind w:left="677" w:right="494"/>
              <w:jc w:val="center"/>
            </w:pPr>
            <w:r>
              <w:t>3,047</w:t>
            </w:r>
          </w:p>
        </w:tc>
        <w:tc>
          <w:tcPr>
            <w:tcW w:w="1766" w:type="dxa"/>
          </w:tcPr>
          <w:p w:rsidR="00A01743" w:rsidRDefault="00B47E61">
            <w:pPr>
              <w:pStyle w:val="TableParagraph"/>
              <w:spacing w:before="108"/>
              <w:ind w:left="98" w:right="141"/>
              <w:jc w:val="center"/>
              <w:rPr>
                <w:sz w:val="20"/>
              </w:rPr>
            </w:pPr>
            <w:r>
              <w:rPr>
                <w:sz w:val="20"/>
              </w:rPr>
              <w:t>3,24</w:t>
            </w:r>
          </w:p>
        </w:tc>
        <w:tc>
          <w:tcPr>
            <w:tcW w:w="1255" w:type="dxa"/>
          </w:tcPr>
          <w:p w:rsidR="00A01743" w:rsidRDefault="00B47E61">
            <w:pPr>
              <w:pStyle w:val="TableParagraph"/>
              <w:spacing w:before="108"/>
              <w:ind w:left="482" w:right="472"/>
              <w:jc w:val="center"/>
              <w:rPr>
                <w:sz w:val="20"/>
              </w:rPr>
            </w:pPr>
            <w:r>
              <w:rPr>
                <w:sz w:val="20"/>
              </w:rPr>
              <w:t>1,0</w:t>
            </w:r>
          </w:p>
        </w:tc>
        <w:tc>
          <w:tcPr>
            <w:tcW w:w="1197" w:type="dxa"/>
          </w:tcPr>
          <w:p w:rsidR="00A01743" w:rsidRDefault="00B47E61">
            <w:pPr>
              <w:pStyle w:val="TableParagraph"/>
              <w:spacing w:before="108"/>
              <w:ind w:left="439" w:right="433"/>
              <w:jc w:val="center"/>
              <w:rPr>
                <w:sz w:val="20"/>
              </w:rPr>
            </w:pPr>
            <w:r>
              <w:rPr>
                <w:sz w:val="20"/>
              </w:rPr>
              <w:t>1,0</w:t>
            </w:r>
          </w:p>
        </w:tc>
        <w:tc>
          <w:tcPr>
            <w:tcW w:w="1456" w:type="dxa"/>
          </w:tcPr>
          <w:p w:rsidR="00A01743" w:rsidRDefault="00B47E61">
            <w:pPr>
              <w:pStyle w:val="TableParagraph"/>
              <w:spacing w:before="108"/>
              <w:ind w:left="584" w:right="572"/>
              <w:jc w:val="center"/>
              <w:rPr>
                <w:sz w:val="20"/>
              </w:rPr>
            </w:pPr>
            <w:r>
              <w:rPr>
                <w:sz w:val="20"/>
              </w:rPr>
              <w:t>1,0</w:t>
            </w:r>
          </w:p>
        </w:tc>
      </w:tr>
    </w:tbl>
    <w:p w:rsidR="00A01743" w:rsidRDefault="00A01743">
      <w:pPr>
        <w:pStyle w:val="a3"/>
        <w:rPr>
          <w:b/>
          <w:sz w:val="26"/>
        </w:rPr>
      </w:pPr>
    </w:p>
    <w:p w:rsidR="00A01743" w:rsidRDefault="00A01743">
      <w:pPr>
        <w:pStyle w:val="a3"/>
        <w:spacing w:before="8"/>
        <w:rPr>
          <w:b/>
          <w:sz w:val="21"/>
        </w:rPr>
      </w:pPr>
    </w:p>
    <w:p w:rsidR="00A01743" w:rsidRDefault="00B47E61">
      <w:pPr>
        <w:ind w:left="299"/>
        <w:rPr>
          <w:b/>
          <w:sz w:val="24"/>
        </w:rPr>
      </w:pPr>
      <w:r>
        <w:rPr>
          <w:b/>
          <w:sz w:val="24"/>
        </w:rPr>
        <w:t>Раздел 2. пункт 2.</w:t>
      </w:r>
    </w:p>
    <w:p w:rsidR="00A01743" w:rsidRPr="00B47E61" w:rsidRDefault="00B47E61">
      <w:pPr>
        <w:ind w:left="300"/>
        <w:rPr>
          <w:b/>
          <w:sz w:val="24"/>
          <w:lang w:val="ru-RU"/>
        </w:rPr>
      </w:pPr>
      <w:r w:rsidRPr="00B47E61">
        <w:rPr>
          <w:b/>
          <w:sz w:val="24"/>
          <w:lang w:val="ru-RU"/>
        </w:rPr>
        <w:t>Описание существующих зон действия систем теплоснабжения, источников тепловой энергии</w:t>
      </w:r>
    </w:p>
    <w:p w:rsidR="00A01743" w:rsidRPr="00B47E61" w:rsidRDefault="00A01743">
      <w:pPr>
        <w:pStyle w:val="a3"/>
        <w:spacing w:before="7"/>
        <w:rPr>
          <w:b/>
          <w:sz w:val="23"/>
          <w:lang w:val="ru-RU"/>
        </w:rPr>
      </w:pPr>
    </w:p>
    <w:p w:rsidR="00A01743" w:rsidRPr="00B47E61" w:rsidRDefault="00B47E61">
      <w:pPr>
        <w:pStyle w:val="a3"/>
        <w:ind w:left="300" w:right="215" w:firstLine="708"/>
        <w:jc w:val="both"/>
        <w:rPr>
          <w:lang w:val="ru-RU"/>
        </w:rPr>
      </w:pPr>
      <w:r w:rsidRPr="00B47E61">
        <w:rPr>
          <w:lang w:val="ru-RU"/>
        </w:rPr>
        <w:t xml:space="preserve">В </w:t>
      </w:r>
      <w:r w:rsidR="006877E3">
        <w:rPr>
          <w:lang w:val="ru-RU"/>
        </w:rPr>
        <w:t>Алеховщинского сельского поселения</w:t>
      </w:r>
      <w:r w:rsidR="006877E3" w:rsidRPr="00B47E61">
        <w:rPr>
          <w:lang w:val="ru-RU"/>
        </w:rPr>
        <w:t xml:space="preserve"> </w:t>
      </w:r>
      <w:r w:rsidRPr="00B47E61">
        <w:rPr>
          <w:lang w:val="ru-RU"/>
        </w:rPr>
        <w:t>можно выделить следующие зоны теплоснабжения:</w:t>
      </w:r>
    </w:p>
    <w:p w:rsidR="00A01743" w:rsidRPr="00B47E61" w:rsidRDefault="00B47E61">
      <w:pPr>
        <w:pStyle w:val="a3"/>
        <w:ind w:left="1128"/>
        <w:rPr>
          <w:lang w:val="ru-RU"/>
        </w:rPr>
      </w:pPr>
      <w:r w:rsidRPr="00B47E61">
        <w:rPr>
          <w:lang w:val="ru-RU"/>
        </w:rPr>
        <w:t>-зоны централизованного теплоснабжения;</w:t>
      </w:r>
    </w:p>
    <w:p w:rsidR="00A01743" w:rsidRPr="00B47E61" w:rsidRDefault="00B47E61">
      <w:pPr>
        <w:pStyle w:val="a3"/>
        <w:ind w:left="1128"/>
        <w:rPr>
          <w:lang w:val="ru-RU"/>
        </w:rPr>
      </w:pPr>
      <w:r w:rsidRPr="00B47E61">
        <w:rPr>
          <w:lang w:val="ru-RU"/>
        </w:rPr>
        <w:t>-зоны индивидуального</w:t>
      </w:r>
      <w:r w:rsidRPr="00B47E61">
        <w:rPr>
          <w:spacing w:val="-9"/>
          <w:lang w:val="ru-RU"/>
        </w:rPr>
        <w:t xml:space="preserve"> </w:t>
      </w:r>
      <w:r w:rsidRPr="00B47E61">
        <w:rPr>
          <w:lang w:val="ru-RU"/>
        </w:rPr>
        <w:t>теплоснабжения.</w:t>
      </w:r>
    </w:p>
    <w:p w:rsidR="00A01743" w:rsidRPr="00B47E61" w:rsidRDefault="00B47E61">
      <w:pPr>
        <w:pStyle w:val="a3"/>
        <w:ind w:left="300" w:right="218" w:firstLine="768"/>
        <w:jc w:val="both"/>
        <w:rPr>
          <w:lang w:val="ru-RU"/>
        </w:rPr>
      </w:pPr>
      <w:r w:rsidRPr="00B47E61">
        <w:rPr>
          <w:lang w:val="ru-RU"/>
        </w:rPr>
        <w:t>Случаев (условий) применения отопления жилых помещений в многоквартирных домах с использованием индивидуальных квартирных источников тепловой энергии не зафиксировано и не планируется к</w:t>
      </w:r>
      <w:r w:rsidRPr="00B47E61">
        <w:rPr>
          <w:spacing w:val="-3"/>
          <w:lang w:val="ru-RU"/>
        </w:rPr>
        <w:t xml:space="preserve"> </w:t>
      </w:r>
      <w:r w:rsidRPr="00B47E61">
        <w:rPr>
          <w:lang w:val="ru-RU"/>
        </w:rPr>
        <w:t>применению.</w:t>
      </w:r>
    </w:p>
    <w:p w:rsidR="00A01743" w:rsidRPr="00B47E61" w:rsidRDefault="00B47E61">
      <w:pPr>
        <w:pStyle w:val="a3"/>
        <w:ind w:left="299" w:right="214" w:firstLine="708"/>
        <w:jc w:val="both"/>
        <w:rPr>
          <w:lang w:val="ru-RU"/>
        </w:rPr>
      </w:pPr>
      <w:r w:rsidRPr="00B47E61">
        <w:rPr>
          <w:lang w:val="ru-RU"/>
        </w:rPr>
        <w:t>В зонах, охваченных централизованным теплоснабжением, имеются потребители- отдельно стоящие здания, использующие индивидуальные источники тепловой энергии.</w:t>
      </w:r>
    </w:p>
    <w:p w:rsidR="00A01743" w:rsidRPr="00B47E61" w:rsidRDefault="00A01743">
      <w:pPr>
        <w:pStyle w:val="a3"/>
        <w:rPr>
          <w:sz w:val="25"/>
          <w:lang w:val="ru-RU"/>
        </w:rPr>
      </w:pPr>
    </w:p>
    <w:p w:rsidR="00A01743" w:rsidRPr="00B47E61" w:rsidRDefault="00B47E61">
      <w:pPr>
        <w:pStyle w:val="a3"/>
        <w:spacing w:before="1"/>
        <w:ind w:left="299" w:right="333" w:firstLine="708"/>
        <w:rPr>
          <w:lang w:val="ru-RU"/>
        </w:rPr>
      </w:pPr>
      <w:r w:rsidRPr="00B47E61">
        <w:rPr>
          <w:lang w:val="ru-RU"/>
        </w:rPr>
        <w:t>Централизованное теплоснабжение применяется в 2х населенных пунктах поселения: село Алеховщина и деревня Яровщина.</w:t>
      </w:r>
    </w:p>
    <w:p w:rsidR="00A01743" w:rsidRPr="00B47E61" w:rsidRDefault="00B47E61">
      <w:pPr>
        <w:pStyle w:val="a3"/>
        <w:ind w:left="299" w:right="216" w:firstLine="600"/>
        <w:jc w:val="both"/>
        <w:rPr>
          <w:lang w:val="ru-RU"/>
        </w:rPr>
      </w:pPr>
      <w:r w:rsidRPr="00B47E61">
        <w:rPr>
          <w:lang w:val="ru-RU"/>
        </w:rPr>
        <w:t>Система теплоснабжения села Алеховщина состоит из источника тепловой энергии (угольная котельная №14), тепловых сетей, потребителей тепловой энергии (многоквартирные жилые дома, социально значимые</w:t>
      </w:r>
      <w:r w:rsidRPr="00B47E61">
        <w:rPr>
          <w:spacing w:val="-4"/>
          <w:lang w:val="ru-RU"/>
        </w:rPr>
        <w:t xml:space="preserve"> </w:t>
      </w:r>
      <w:r w:rsidRPr="00B47E61">
        <w:rPr>
          <w:lang w:val="ru-RU"/>
        </w:rPr>
        <w:t>объекты).</w:t>
      </w:r>
    </w:p>
    <w:p w:rsidR="00A01743" w:rsidRPr="00B47E61" w:rsidRDefault="00B47E61">
      <w:pPr>
        <w:pStyle w:val="a3"/>
        <w:ind w:left="299" w:right="216" w:firstLine="600"/>
        <w:jc w:val="both"/>
        <w:rPr>
          <w:lang w:val="ru-RU"/>
        </w:rPr>
      </w:pPr>
      <w:r w:rsidRPr="00B47E61">
        <w:rPr>
          <w:lang w:val="ru-RU"/>
        </w:rPr>
        <w:t>Система теплоснабжения деревни Яровщина состоит из источника тепловой энергии (угольная котельная №13), тепловых сетей, потребителей тепловой энергии (многоквартирные жилые дома, социально значимые</w:t>
      </w:r>
      <w:r w:rsidRPr="00B47E61">
        <w:rPr>
          <w:spacing w:val="-4"/>
          <w:lang w:val="ru-RU"/>
        </w:rPr>
        <w:t xml:space="preserve"> </w:t>
      </w:r>
      <w:r w:rsidRPr="00B47E61">
        <w:rPr>
          <w:lang w:val="ru-RU"/>
        </w:rPr>
        <w:t>объекты).</w:t>
      </w:r>
    </w:p>
    <w:p w:rsidR="00A01743" w:rsidRPr="00B47E61" w:rsidRDefault="00A01743">
      <w:pPr>
        <w:jc w:val="both"/>
        <w:rPr>
          <w:lang w:val="ru-RU"/>
        </w:rPr>
        <w:sectPr w:rsidR="00A01743" w:rsidRPr="00B47E61">
          <w:pgSz w:w="11900" w:h="16840"/>
          <w:pgMar w:top="1520" w:right="760" w:bottom="980" w:left="960" w:header="710" w:footer="783" w:gutter="0"/>
          <w:cols w:space="720"/>
        </w:sectPr>
      </w:pPr>
    </w:p>
    <w:p w:rsidR="00A01743" w:rsidRPr="00B47E61" w:rsidRDefault="00A01743">
      <w:pPr>
        <w:pStyle w:val="a3"/>
        <w:spacing w:before="4"/>
        <w:rPr>
          <w:sz w:val="16"/>
          <w:lang w:val="ru-RU"/>
        </w:rPr>
      </w:pPr>
    </w:p>
    <w:p w:rsidR="00A01743" w:rsidRPr="00B47E61" w:rsidRDefault="00B47E61">
      <w:pPr>
        <w:pStyle w:val="a3"/>
        <w:spacing w:before="90"/>
        <w:ind w:left="300" w:right="215" w:firstLine="600"/>
        <w:jc w:val="both"/>
        <w:rPr>
          <w:lang w:val="ru-RU"/>
        </w:rPr>
      </w:pPr>
      <w:r w:rsidRPr="00B47E61">
        <w:rPr>
          <w:lang w:val="ru-RU"/>
        </w:rPr>
        <w:t>Расположение централизованных источников теплоснабжения с выделением зон их действия приведены в Приложении №1 к настоящей Схеме теплоснабжения, сведения об установленной, располагаемой мощности и подключенной нагрузке в таблице</w:t>
      </w:r>
      <w:r w:rsidRPr="00B47E61">
        <w:rPr>
          <w:spacing w:val="53"/>
          <w:lang w:val="ru-RU"/>
        </w:rPr>
        <w:t xml:space="preserve"> </w:t>
      </w:r>
      <w:r w:rsidRPr="00B47E61">
        <w:rPr>
          <w:lang w:val="ru-RU"/>
        </w:rPr>
        <w:t>2.2.</w:t>
      </w:r>
    </w:p>
    <w:p w:rsidR="00A01743" w:rsidRPr="00B47E61" w:rsidRDefault="00B47E61">
      <w:pPr>
        <w:pStyle w:val="Heading2"/>
        <w:spacing w:before="5"/>
        <w:ind w:left="0" w:right="215"/>
        <w:jc w:val="right"/>
        <w:rPr>
          <w:lang w:val="ru-RU"/>
        </w:rPr>
      </w:pPr>
      <w:r w:rsidRPr="00B47E61">
        <w:rPr>
          <w:lang w:val="ru-RU"/>
        </w:rPr>
        <w:t>Таблица 2.2.</w:t>
      </w:r>
    </w:p>
    <w:p w:rsidR="00A01743" w:rsidRPr="00B47E61" w:rsidRDefault="00B47E61">
      <w:pPr>
        <w:ind w:left="1838"/>
        <w:rPr>
          <w:b/>
          <w:sz w:val="24"/>
          <w:lang w:val="ru-RU"/>
        </w:rPr>
      </w:pPr>
      <w:r w:rsidRPr="00B47E61">
        <w:rPr>
          <w:b/>
          <w:sz w:val="24"/>
          <w:lang w:val="ru-RU"/>
        </w:rPr>
        <w:t>Данные по источникам централизованного теплоснабжения</w:t>
      </w:r>
    </w:p>
    <w:p w:rsidR="00A01743" w:rsidRPr="00B47E61" w:rsidRDefault="00B47E61">
      <w:pPr>
        <w:ind w:left="715"/>
        <w:rPr>
          <w:b/>
          <w:sz w:val="24"/>
          <w:lang w:val="ru-RU"/>
        </w:rPr>
      </w:pPr>
      <w:r w:rsidRPr="00B47E61">
        <w:rPr>
          <w:b/>
          <w:sz w:val="24"/>
          <w:lang w:val="ru-RU"/>
        </w:rPr>
        <w:t xml:space="preserve">и перечень котельных на территории </w:t>
      </w:r>
      <w:r w:rsidR="006877E3" w:rsidRPr="006877E3">
        <w:rPr>
          <w:b/>
          <w:sz w:val="24"/>
          <w:szCs w:val="24"/>
          <w:lang w:val="ru-RU"/>
        </w:rPr>
        <w:t>Алеховщинского сельского поселения</w:t>
      </w:r>
    </w:p>
    <w:p w:rsidR="00A01743" w:rsidRPr="00B47E61" w:rsidRDefault="00A01743">
      <w:pPr>
        <w:pStyle w:val="a3"/>
        <w:spacing w:before="3"/>
        <w:rPr>
          <w:b/>
          <w:lang w:val="ru-RU"/>
        </w:rPr>
      </w:pPr>
    </w:p>
    <w:tbl>
      <w:tblPr>
        <w:tblStyle w:val="TableNormal"/>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64"/>
        <w:gridCol w:w="1476"/>
        <w:gridCol w:w="1056"/>
        <w:gridCol w:w="960"/>
        <w:gridCol w:w="1200"/>
        <w:gridCol w:w="1440"/>
        <w:gridCol w:w="1080"/>
      </w:tblGrid>
      <w:tr w:rsidR="00A01743" w:rsidRPr="00824A63">
        <w:trPr>
          <w:trHeight w:val="1864"/>
        </w:trPr>
        <w:tc>
          <w:tcPr>
            <w:tcW w:w="2364" w:type="dxa"/>
          </w:tcPr>
          <w:p w:rsidR="00A01743" w:rsidRDefault="00B47E61">
            <w:pPr>
              <w:pStyle w:val="TableParagraph"/>
              <w:ind w:left="244" w:right="237" w:firstLine="3"/>
              <w:jc w:val="center"/>
              <w:rPr>
                <w:b/>
                <w:sz w:val="18"/>
              </w:rPr>
            </w:pPr>
            <w:r>
              <w:rPr>
                <w:b/>
                <w:sz w:val="18"/>
              </w:rPr>
              <w:t>Наименования источников* теплоснабжения, адрес</w:t>
            </w:r>
          </w:p>
        </w:tc>
        <w:tc>
          <w:tcPr>
            <w:tcW w:w="1476" w:type="dxa"/>
          </w:tcPr>
          <w:p w:rsidR="00A01743" w:rsidRPr="00B47E61" w:rsidRDefault="00B47E61">
            <w:pPr>
              <w:pStyle w:val="TableParagraph"/>
              <w:ind w:left="166" w:right="106"/>
              <w:jc w:val="center"/>
              <w:rPr>
                <w:b/>
                <w:sz w:val="18"/>
                <w:lang w:val="ru-RU"/>
              </w:rPr>
            </w:pPr>
            <w:r w:rsidRPr="00B47E61">
              <w:rPr>
                <w:b/>
                <w:spacing w:val="-1"/>
                <w:sz w:val="18"/>
                <w:lang w:val="ru-RU"/>
              </w:rPr>
              <w:t xml:space="preserve">Наименование </w:t>
            </w:r>
            <w:r w:rsidRPr="00B47E61">
              <w:rPr>
                <w:b/>
                <w:sz w:val="18"/>
                <w:lang w:val="ru-RU"/>
              </w:rPr>
              <w:t>предприятия, эксплуатирую щего источник теплоснабжен ия по состоянию</w:t>
            </w:r>
            <w:r w:rsidRPr="00B47E61">
              <w:rPr>
                <w:b/>
                <w:spacing w:val="-5"/>
                <w:sz w:val="18"/>
                <w:lang w:val="ru-RU"/>
              </w:rPr>
              <w:t xml:space="preserve"> </w:t>
            </w:r>
            <w:r w:rsidRPr="00B47E61">
              <w:rPr>
                <w:b/>
                <w:sz w:val="18"/>
                <w:lang w:val="ru-RU"/>
              </w:rPr>
              <w:t>на</w:t>
            </w:r>
          </w:p>
          <w:p w:rsidR="00A01743" w:rsidRDefault="00B47E61">
            <w:pPr>
              <w:pStyle w:val="TableParagraph"/>
              <w:spacing w:line="189" w:lineRule="exact"/>
              <w:ind w:left="190" w:right="131"/>
              <w:jc w:val="center"/>
              <w:rPr>
                <w:b/>
                <w:sz w:val="18"/>
              </w:rPr>
            </w:pPr>
            <w:r>
              <w:rPr>
                <w:b/>
                <w:sz w:val="18"/>
              </w:rPr>
              <w:t>1.01.2017г.</w:t>
            </w:r>
          </w:p>
        </w:tc>
        <w:tc>
          <w:tcPr>
            <w:tcW w:w="1056" w:type="dxa"/>
          </w:tcPr>
          <w:p w:rsidR="00A01743" w:rsidRPr="00B47E61" w:rsidRDefault="00B47E61">
            <w:pPr>
              <w:pStyle w:val="TableParagraph"/>
              <w:ind w:left="114" w:right="104" w:hanging="2"/>
              <w:jc w:val="center"/>
              <w:rPr>
                <w:b/>
                <w:sz w:val="18"/>
                <w:lang w:val="ru-RU"/>
              </w:rPr>
            </w:pPr>
            <w:r w:rsidRPr="00B47E61">
              <w:rPr>
                <w:b/>
                <w:sz w:val="18"/>
                <w:lang w:val="ru-RU"/>
              </w:rPr>
              <w:t>Период работы источник а       теплоснаб жения</w:t>
            </w:r>
          </w:p>
        </w:tc>
        <w:tc>
          <w:tcPr>
            <w:tcW w:w="960" w:type="dxa"/>
          </w:tcPr>
          <w:p w:rsidR="00A01743" w:rsidRDefault="00B47E61">
            <w:pPr>
              <w:pStyle w:val="TableParagraph"/>
              <w:ind w:left="141" w:right="114" w:firstLine="180"/>
              <w:rPr>
                <w:b/>
                <w:sz w:val="18"/>
              </w:rPr>
            </w:pPr>
            <w:r>
              <w:rPr>
                <w:b/>
                <w:sz w:val="18"/>
              </w:rPr>
              <w:t>Вид топлива</w:t>
            </w:r>
          </w:p>
        </w:tc>
        <w:tc>
          <w:tcPr>
            <w:tcW w:w="1200" w:type="dxa"/>
          </w:tcPr>
          <w:p w:rsidR="00A01743" w:rsidRPr="00B47E61" w:rsidRDefault="00B47E61">
            <w:pPr>
              <w:pStyle w:val="TableParagraph"/>
              <w:ind w:left="119" w:right="95" w:firstLine="9"/>
              <w:jc w:val="center"/>
              <w:rPr>
                <w:b/>
                <w:sz w:val="18"/>
                <w:lang w:val="ru-RU"/>
              </w:rPr>
            </w:pPr>
            <w:r w:rsidRPr="00B47E61">
              <w:rPr>
                <w:b/>
                <w:sz w:val="18"/>
                <w:lang w:val="ru-RU"/>
              </w:rPr>
              <w:t>Установлен ная  мощность источника теплоснабж ения на 01.01.2017г.</w:t>
            </w:r>
          </w:p>
          <w:p w:rsidR="00A01743" w:rsidRDefault="00B47E61">
            <w:pPr>
              <w:pStyle w:val="TableParagraph"/>
              <w:ind w:left="102" w:right="95"/>
              <w:jc w:val="center"/>
              <w:rPr>
                <w:b/>
                <w:sz w:val="18"/>
              </w:rPr>
            </w:pPr>
            <w:r>
              <w:rPr>
                <w:b/>
                <w:sz w:val="18"/>
              </w:rPr>
              <w:t>(Гкал/час)</w:t>
            </w:r>
          </w:p>
        </w:tc>
        <w:tc>
          <w:tcPr>
            <w:tcW w:w="1440" w:type="dxa"/>
          </w:tcPr>
          <w:p w:rsidR="00A01743" w:rsidRPr="00B47E61" w:rsidRDefault="00B47E61">
            <w:pPr>
              <w:pStyle w:val="TableParagraph"/>
              <w:ind w:left="148" w:right="141" w:firstLine="3"/>
              <w:jc w:val="center"/>
              <w:rPr>
                <w:b/>
                <w:sz w:val="18"/>
                <w:lang w:val="ru-RU"/>
              </w:rPr>
            </w:pPr>
            <w:r w:rsidRPr="00B47E61">
              <w:rPr>
                <w:b/>
                <w:sz w:val="18"/>
                <w:lang w:val="ru-RU"/>
              </w:rPr>
              <w:t>Располагаема я мощность источника теплоснабжен ия на 01.01.2017г.</w:t>
            </w:r>
          </w:p>
          <w:p w:rsidR="00A01743" w:rsidRDefault="00B47E61">
            <w:pPr>
              <w:pStyle w:val="TableParagraph"/>
              <w:spacing w:before="1"/>
              <w:ind w:left="273" w:right="266"/>
              <w:jc w:val="center"/>
              <w:rPr>
                <w:b/>
                <w:sz w:val="18"/>
              </w:rPr>
            </w:pPr>
            <w:r>
              <w:rPr>
                <w:b/>
                <w:sz w:val="18"/>
              </w:rPr>
              <w:t>(Гкал/час)</w:t>
            </w:r>
          </w:p>
        </w:tc>
        <w:tc>
          <w:tcPr>
            <w:tcW w:w="1080" w:type="dxa"/>
          </w:tcPr>
          <w:p w:rsidR="00A01743" w:rsidRPr="00B47E61" w:rsidRDefault="00B47E61">
            <w:pPr>
              <w:pStyle w:val="TableParagraph"/>
              <w:ind w:left="111" w:right="101"/>
              <w:jc w:val="center"/>
              <w:rPr>
                <w:b/>
                <w:sz w:val="18"/>
                <w:lang w:val="ru-RU"/>
              </w:rPr>
            </w:pPr>
            <w:r w:rsidRPr="00B47E61">
              <w:rPr>
                <w:b/>
                <w:sz w:val="18"/>
                <w:lang w:val="ru-RU"/>
              </w:rPr>
              <w:t>Подключе нная нагрузка, Гкал/час</w:t>
            </w:r>
          </w:p>
        </w:tc>
      </w:tr>
      <w:tr w:rsidR="00A01743">
        <w:trPr>
          <w:trHeight w:val="527"/>
        </w:trPr>
        <w:tc>
          <w:tcPr>
            <w:tcW w:w="2364" w:type="dxa"/>
          </w:tcPr>
          <w:p w:rsidR="00A01743" w:rsidRDefault="00B47E61">
            <w:pPr>
              <w:pStyle w:val="TableParagraph"/>
              <w:ind w:left="645" w:right="187" w:hanging="435"/>
              <w:rPr>
                <w:b/>
              </w:rPr>
            </w:pPr>
            <w:r>
              <w:rPr>
                <w:b/>
              </w:rPr>
              <w:t>Централизованные источники</w:t>
            </w:r>
          </w:p>
        </w:tc>
        <w:tc>
          <w:tcPr>
            <w:tcW w:w="1476" w:type="dxa"/>
          </w:tcPr>
          <w:p w:rsidR="00A01743" w:rsidRDefault="00A01743">
            <w:pPr>
              <w:pStyle w:val="TableParagraph"/>
            </w:pPr>
          </w:p>
        </w:tc>
        <w:tc>
          <w:tcPr>
            <w:tcW w:w="1056" w:type="dxa"/>
          </w:tcPr>
          <w:p w:rsidR="00A01743" w:rsidRDefault="00A01743">
            <w:pPr>
              <w:pStyle w:val="TableParagraph"/>
            </w:pPr>
          </w:p>
        </w:tc>
        <w:tc>
          <w:tcPr>
            <w:tcW w:w="960" w:type="dxa"/>
          </w:tcPr>
          <w:p w:rsidR="00A01743" w:rsidRDefault="00A01743">
            <w:pPr>
              <w:pStyle w:val="TableParagraph"/>
            </w:pPr>
          </w:p>
        </w:tc>
        <w:tc>
          <w:tcPr>
            <w:tcW w:w="1200" w:type="dxa"/>
          </w:tcPr>
          <w:p w:rsidR="00A01743" w:rsidRDefault="00A01743">
            <w:pPr>
              <w:pStyle w:val="TableParagraph"/>
            </w:pPr>
          </w:p>
        </w:tc>
        <w:tc>
          <w:tcPr>
            <w:tcW w:w="1440" w:type="dxa"/>
          </w:tcPr>
          <w:p w:rsidR="00A01743" w:rsidRDefault="00A01743">
            <w:pPr>
              <w:pStyle w:val="TableParagraph"/>
            </w:pPr>
          </w:p>
        </w:tc>
        <w:tc>
          <w:tcPr>
            <w:tcW w:w="1080" w:type="dxa"/>
          </w:tcPr>
          <w:p w:rsidR="00A01743" w:rsidRDefault="00A01743">
            <w:pPr>
              <w:pStyle w:val="TableParagraph"/>
            </w:pPr>
          </w:p>
        </w:tc>
      </w:tr>
      <w:tr w:rsidR="00A01743">
        <w:trPr>
          <w:trHeight w:val="760"/>
        </w:trPr>
        <w:tc>
          <w:tcPr>
            <w:tcW w:w="2364" w:type="dxa"/>
          </w:tcPr>
          <w:p w:rsidR="00A01743" w:rsidRPr="00B47E61" w:rsidRDefault="00C64B32">
            <w:pPr>
              <w:pStyle w:val="TableParagraph"/>
              <w:ind w:left="203" w:right="137" w:hanging="55"/>
              <w:jc w:val="center"/>
              <w:rPr>
                <w:b/>
                <w:lang w:val="ru-RU"/>
              </w:rPr>
            </w:pPr>
            <w:r>
              <w:rPr>
                <w:b/>
                <w:lang w:val="ru-RU"/>
              </w:rPr>
              <w:t>д</w:t>
            </w:r>
            <w:r w:rsidR="00B47E61" w:rsidRPr="00B47E61">
              <w:rPr>
                <w:b/>
                <w:lang w:val="ru-RU"/>
              </w:rPr>
              <w:t>. Яровщина,</w:t>
            </w:r>
            <w:r>
              <w:rPr>
                <w:b/>
                <w:lang w:val="ru-RU"/>
              </w:rPr>
              <w:t xml:space="preserve"> </w:t>
            </w:r>
            <w:r w:rsidR="00B47E61" w:rsidRPr="00B47E61">
              <w:rPr>
                <w:b/>
                <w:lang w:val="ru-RU"/>
              </w:rPr>
              <w:t>д.42 угольная котельная</w:t>
            </w:r>
          </w:p>
          <w:p w:rsidR="00A01743" w:rsidRPr="00B47E61" w:rsidRDefault="00B47E61">
            <w:pPr>
              <w:pStyle w:val="TableParagraph"/>
              <w:spacing w:line="236" w:lineRule="exact"/>
              <w:ind w:left="172" w:right="165"/>
              <w:jc w:val="center"/>
              <w:rPr>
                <w:b/>
                <w:lang w:val="ru-RU"/>
              </w:rPr>
            </w:pPr>
            <w:r w:rsidRPr="00B47E61">
              <w:rPr>
                <w:b/>
                <w:lang w:val="ru-RU"/>
              </w:rPr>
              <w:t>№13</w:t>
            </w:r>
          </w:p>
        </w:tc>
        <w:tc>
          <w:tcPr>
            <w:tcW w:w="1476" w:type="dxa"/>
          </w:tcPr>
          <w:p w:rsidR="00A01743" w:rsidRPr="00B47E61" w:rsidRDefault="00A01743">
            <w:pPr>
              <w:pStyle w:val="TableParagraph"/>
              <w:spacing w:before="6"/>
              <w:rPr>
                <w:b/>
                <w:sz w:val="21"/>
                <w:lang w:val="ru-RU"/>
              </w:rPr>
            </w:pPr>
          </w:p>
          <w:p w:rsidR="00A01743" w:rsidRDefault="00B47E61">
            <w:pPr>
              <w:pStyle w:val="TableParagraph"/>
              <w:spacing w:line="252" w:lineRule="exact"/>
              <w:ind w:left="182" w:right="174"/>
              <w:jc w:val="center"/>
            </w:pPr>
            <w:r>
              <w:t>АО</w:t>
            </w:r>
          </w:p>
          <w:p w:rsidR="00A01743" w:rsidRDefault="00B47E61">
            <w:pPr>
              <w:pStyle w:val="TableParagraph"/>
              <w:spacing w:line="240" w:lineRule="exact"/>
              <w:ind w:left="183" w:right="174"/>
              <w:jc w:val="center"/>
            </w:pPr>
            <w:r>
              <w:t>«ЛОТЭК»</w:t>
            </w:r>
          </w:p>
        </w:tc>
        <w:tc>
          <w:tcPr>
            <w:tcW w:w="1056" w:type="dxa"/>
          </w:tcPr>
          <w:p w:rsidR="00A01743" w:rsidRDefault="00A01743">
            <w:pPr>
              <w:pStyle w:val="TableParagraph"/>
              <w:spacing w:before="6"/>
              <w:rPr>
                <w:b/>
                <w:sz w:val="21"/>
              </w:rPr>
            </w:pPr>
          </w:p>
          <w:p w:rsidR="00A01743" w:rsidRDefault="00B47E61">
            <w:pPr>
              <w:pStyle w:val="TableParagraph"/>
              <w:ind w:left="138" w:right="129"/>
              <w:jc w:val="center"/>
            </w:pPr>
            <w:r>
              <w:t>сезонно</w:t>
            </w:r>
          </w:p>
        </w:tc>
        <w:tc>
          <w:tcPr>
            <w:tcW w:w="960" w:type="dxa"/>
          </w:tcPr>
          <w:p w:rsidR="00A01743" w:rsidRDefault="00A01743">
            <w:pPr>
              <w:pStyle w:val="TableParagraph"/>
              <w:spacing w:before="6"/>
              <w:rPr>
                <w:b/>
                <w:sz w:val="21"/>
              </w:rPr>
            </w:pPr>
          </w:p>
          <w:p w:rsidR="00A01743" w:rsidRDefault="00B47E61">
            <w:pPr>
              <w:pStyle w:val="TableParagraph"/>
              <w:ind w:left="158" w:right="151"/>
              <w:jc w:val="center"/>
            </w:pPr>
            <w:r>
              <w:t>уголь</w:t>
            </w:r>
          </w:p>
        </w:tc>
        <w:tc>
          <w:tcPr>
            <w:tcW w:w="1200" w:type="dxa"/>
          </w:tcPr>
          <w:p w:rsidR="00A01743" w:rsidRDefault="00A01743">
            <w:pPr>
              <w:pStyle w:val="TableParagraph"/>
              <w:spacing w:before="6"/>
              <w:rPr>
                <w:b/>
                <w:sz w:val="21"/>
              </w:rPr>
            </w:pPr>
          </w:p>
          <w:p w:rsidR="00A01743" w:rsidRDefault="00B47E61">
            <w:pPr>
              <w:pStyle w:val="TableParagraph"/>
              <w:ind w:left="407"/>
            </w:pPr>
            <w:r>
              <w:t>3,27</w:t>
            </w:r>
          </w:p>
        </w:tc>
        <w:tc>
          <w:tcPr>
            <w:tcW w:w="1440" w:type="dxa"/>
          </w:tcPr>
          <w:p w:rsidR="00A01743" w:rsidRDefault="00A01743">
            <w:pPr>
              <w:pStyle w:val="TableParagraph"/>
              <w:spacing w:before="6"/>
              <w:rPr>
                <w:b/>
                <w:sz w:val="21"/>
              </w:rPr>
            </w:pPr>
          </w:p>
          <w:p w:rsidR="00A01743" w:rsidRDefault="00B47E61">
            <w:pPr>
              <w:pStyle w:val="TableParagraph"/>
              <w:ind w:left="273" w:right="262"/>
              <w:jc w:val="center"/>
            </w:pPr>
            <w:r>
              <w:t>2,11</w:t>
            </w:r>
          </w:p>
        </w:tc>
        <w:tc>
          <w:tcPr>
            <w:tcW w:w="1080" w:type="dxa"/>
          </w:tcPr>
          <w:p w:rsidR="00A01743" w:rsidRDefault="00A01743">
            <w:pPr>
              <w:pStyle w:val="TableParagraph"/>
              <w:spacing w:before="6"/>
              <w:rPr>
                <w:b/>
                <w:sz w:val="21"/>
              </w:rPr>
            </w:pPr>
          </w:p>
          <w:p w:rsidR="00A01743" w:rsidRDefault="00B47E61">
            <w:pPr>
              <w:pStyle w:val="TableParagraph"/>
              <w:ind w:right="278"/>
              <w:jc w:val="right"/>
            </w:pPr>
            <w:r>
              <w:t>0,914</w:t>
            </w:r>
          </w:p>
        </w:tc>
      </w:tr>
      <w:tr w:rsidR="00A01743">
        <w:trPr>
          <w:trHeight w:val="1012"/>
        </w:trPr>
        <w:tc>
          <w:tcPr>
            <w:tcW w:w="2364" w:type="dxa"/>
          </w:tcPr>
          <w:p w:rsidR="00A01743" w:rsidRPr="00B47E61" w:rsidRDefault="00C64B32">
            <w:pPr>
              <w:pStyle w:val="TableParagraph"/>
              <w:ind w:left="175" w:right="165"/>
              <w:jc w:val="center"/>
              <w:rPr>
                <w:b/>
                <w:lang w:val="ru-RU"/>
              </w:rPr>
            </w:pPr>
            <w:r>
              <w:rPr>
                <w:b/>
                <w:lang w:val="ru-RU"/>
              </w:rPr>
              <w:t>с</w:t>
            </w:r>
            <w:r w:rsidR="00B47E61" w:rsidRPr="00B47E61">
              <w:rPr>
                <w:b/>
                <w:lang w:val="ru-RU"/>
              </w:rPr>
              <w:t>. Алеховщина, ул.</w:t>
            </w:r>
            <w:r>
              <w:rPr>
                <w:b/>
                <w:lang w:val="ru-RU"/>
              </w:rPr>
              <w:t xml:space="preserve"> </w:t>
            </w:r>
            <w:r w:rsidR="00B47E61" w:rsidRPr="00B47E61">
              <w:rPr>
                <w:b/>
                <w:lang w:val="ru-RU"/>
              </w:rPr>
              <w:t>Разъезжая, д.12-а угольная котельная</w:t>
            </w:r>
          </w:p>
          <w:p w:rsidR="00A01743" w:rsidRDefault="00B47E61">
            <w:pPr>
              <w:pStyle w:val="TableParagraph"/>
              <w:spacing w:line="235" w:lineRule="exact"/>
              <w:ind w:left="172" w:right="165"/>
              <w:jc w:val="center"/>
              <w:rPr>
                <w:b/>
              </w:rPr>
            </w:pPr>
            <w:r>
              <w:rPr>
                <w:b/>
              </w:rPr>
              <w:t>№14</w:t>
            </w:r>
          </w:p>
        </w:tc>
        <w:tc>
          <w:tcPr>
            <w:tcW w:w="1476" w:type="dxa"/>
          </w:tcPr>
          <w:p w:rsidR="00A01743" w:rsidRDefault="00A01743">
            <w:pPr>
              <w:pStyle w:val="TableParagraph"/>
              <w:spacing w:before="4"/>
              <w:rPr>
                <w:b/>
                <w:sz w:val="21"/>
              </w:rPr>
            </w:pPr>
          </w:p>
          <w:p w:rsidR="00A01743" w:rsidRDefault="00B47E61">
            <w:pPr>
              <w:pStyle w:val="TableParagraph"/>
              <w:ind w:left="182" w:right="174"/>
              <w:jc w:val="center"/>
            </w:pPr>
            <w:r>
              <w:t>АО</w:t>
            </w:r>
          </w:p>
          <w:p w:rsidR="00A01743" w:rsidRDefault="00B47E61">
            <w:pPr>
              <w:pStyle w:val="TableParagraph"/>
              <w:spacing w:before="1"/>
              <w:ind w:left="183" w:right="174"/>
              <w:jc w:val="center"/>
            </w:pPr>
            <w:r>
              <w:t>«ЛОТЭК»</w:t>
            </w:r>
          </w:p>
        </w:tc>
        <w:tc>
          <w:tcPr>
            <w:tcW w:w="1056" w:type="dxa"/>
          </w:tcPr>
          <w:p w:rsidR="00A01743" w:rsidRDefault="00A01743">
            <w:pPr>
              <w:pStyle w:val="TableParagraph"/>
              <w:spacing w:before="4"/>
              <w:rPr>
                <w:b/>
                <w:sz w:val="32"/>
              </w:rPr>
            </w:pPr>
          </w:p>
          <w:p w:rsidR="00A01743" w:rsidRDefault="00B47E61">
            <w:pPr>
              <w:pStyle w:val="TableParagraph"/>
              <w:spacing w:before="1"/>
              <w:ind w:left="138" w:right="129"/>
              <w:jc w:val="center"/>
            </w:pPr>
            <w:r>
              <w:t>сезонно</w:t>
            </w:r>
          </w:p>
        </w:tc>
        <w:tc>
          <w:tcPr>
            <w:tcW w:w="960" w:type="dxa"/>
          </w:tcPr>
          <w:p w:rsidR="00A01743" w:rsidRDefault="00A01743">
            <w:pPr>
              <w:pStyle w:val="TableParagraph"/>
              <w:spacing w:before="4"/>
              <w:rPr>
                <w:b/>
                <w:sz w:val="32"/>
              </w:rPr>
            </w:pPr>
          </w:p>
          <w:p w:rsidR="00A01743" w:rsidRDefault="00B47E61">
            <w:pPr>
              <w:pStyle w:val="TableParagraph"/>
              <w:spacing w:before="1"/>
              <w:ind w:left="158" w:right="151"/>
              <w:jc w:val="center"/>
            </w:pPr>
            <w:r>
              <w:t>уголь</w:t>
            </w:r>
          </w:p>
        </w:tc>
        <w:tc>
          <w:tcPr>
            <w:tcW w:w="1200" w:type="dxa"/>
          </w:tcPr>
          <w:p w:rsidR="00A01743" w:rsidRDefault="00A01743">
            <w:pPr>
              <w:pStyle w:val="TableParagraph"/>
              <w:spacing w:before="4"/>
              <w:rPr>
                <w:b/>
                <w:sz w:val="32"/>
              </w:rPr>
            </w:pPr>
          </w:p>
          <w:p w:rsidR="00A01743" w:rsidRDefault="00B47E61">
            <w:pPr>
              <w:pStyle w:val="TableParagraph"/>
              <w:spacing w:before="1"/>
              <w:ind w:left="460"/>
            </w:pPr>
            <w:r>
              <w:t>4,7</w:t>
            </w:r>
          </w:p>
        </w:tc>
        <w:tc>
          <w:tcPr>
            <w:tcW w:w="1440" w:type="dxa"/>
          </w:tcPr>
          <w:p w:rsidR="00A01743" w:rsidRDefault="00A01743">
            <w:pPr>
              <w:pStyle w:val="TableParagraph"/>
              <w:spacing w:before="4"/>
              <w:rPr>
                <w:b/>
                <w:sz w:val="32"/>
              </w:rPr>
            </w:pPr>
          </w:p>
          <w:p w:rsidR="00A01743" w:rsidRDefault="00B47E61">
            <w:pPr>
              <w:pStyle w:val="TableParagraph"/>
              <w:spacing w:before="1"/>
              <w:ind w:left="273" w:right="262"/>
              <w:jc w:val="center"/>
            </w:pPr>
            <w:r>
              <w:t>3,04</w:t>
            </w:r>
          </w:p>
        </w:tc>
        <w:tc>
          <w:tcPr>
            <w:tcW w:w="1080" w:type="dxa"/>
          </w:tcPr>
          <w:p w:rsidR="00A01743" w:rsidRDefault="00A01743">
            <w:pPr>
              <w:pStyle w:val="TableParagraph"/>
              <w:spacing w:before="4"/>
              <w:rPr>
                <w:b/>
                <w:sz w:val="32"/>
              </w:rPr>
            </w:pPr>
          </w:p>
          <w:p w:rsidR="00A01743" w:rsidRDefault="00B47E61">
            <w:pPr>
              <w:pStyle w:val="TableParagraph"/>
              <w:spacing w:before="1"/>
              <w:ind w:right="278"/>
              <w:jc w:val="right"/>
            </w:pPr>
            <w:r>
              <w:t>2,034</w:t>
            </w:r>
          </w:p>
        </w:tc>
      </w:tr>
    </w:tbl>
    <w:p w:rsidR="00A01743" w:rsidRDefault="00A01743">
      <w:pPr>
        <w:pStyle w:val="a3"/>
        <w:spacing w:before="6"/>
        <w:rPr>
          <w:b/>
        </w:rPr>
      </w:pPr>
    </w:p>
    <w:p w:rsidR="00A01743" w:rsidRDefault="00B47E61">
      <w:pPr>
        <w:spacing w:line="274" w:lineRule="exact"/>
        <w:ind w:left="1007"/>
        <w:rPr>
          <w:b/>
          <w:sz w:val="24"/>
        </w:rPr>
      </w:pPr>
      <w:r>
        <w:rPr>
          <w:b/>
          <w:sz w:val="24"/>
        </w:rPr>
        <w:t>Зона теплоснабжения угольной котельной №13.</w:t>
      </w:r>
    </w:p>
    <w:p w:rsidR="00A01743" w:rsidRPr="00B47E61" w:rsidRDefault="00B47E61">
      <w:pPr>
        <w:pStyle w:val="a3"/>
        <w:ind w:left="300" w:right="214" w:firstLine="708"/>
        <w:jc w:val="both"/>
        <w:rPr>
          <w:lang w:val="ru-RU"/>
        </w:rPr>
      </w:pPr>
      <w:r w:rsidRPr="00B47E61">
        <w:rPr>
          <w:b/>
          <w:i/>
          <w:lang w:val="ru-RU"/>
        </w:rPr>
        <w:t>Угольная котельная №13 ( д.Яровщина</w:t>
      </w:r>
      <w:r w:rsidRPr="00B47E61">
        <w:rPr>
          <w:lang w:val="ru-RU"/>
        </w:rPr>
        <w:t xml:space="preserve">) введена в эксплуатацию в 1974 году. Топливо – каменный уголь. Комбинированная выработка тепловой и электрической энергии отсутствует. Котельная находится на балансе администрации </w:t>
      </w:r>
      <w:r w:rsidR="006877E3">
        <w:rPr>
          <w:lang w:val="ru-RU"/>
        </w:rPr>
        <w:t>Алеховщинского сельского поселения</w:t>
      </w:r>
      <w:r w:rsidRPr="00B47E61">
        <w:rPr>
          <w:lang w:val="ru-RU"/>
        </w:rPr>
        <w:t>.</w:t>
      </w:r>
    </w:p>
    <w:p w:rsidR="00A01743" w:rsidRPr="00B47E61" w:rsidRDefault="00B47E61">
      <w:pPr>
        <w:pStyle w:val="a3"/>
        <w:tabs>
          <w:tab w:val="left" w:pos="9539"/>
        </w:tabs>
        <w:ind w:left="1068"/>
        <w:rPr>
          <w:b/>
          <w:lang w:val="ru-RU"/>
        </w:rPr>
      </w:pPr>
      <w:r w:rsidRPr="00B47E61">
        <w:rPr>
          <w:lang w:val="ru-RU"/>
        </w:rPr>
        <w:t xml:space="preserve">По состоянию  на 01.01.2017 г.  установленная  мощность </w:t>
      </w:r>
      <w:r w:rsidRPr="00B47E61">
        <w:rPr>
          <w:spacing w:val="34"/>
          <w:lang w:val="ru-RU"/>
        </w:rPr>
        <w:t xml:space="preserve"> </w:t>
      </w:r>
      <w:r w:rsidRPr="00B47E61">
        <w:rPr>
          <w:lang w:val="ru-RU"/>
        </w:rPr>
        <w:t>котельной</w:t>
      </w:r>
      <w:r w:rsidRPr="00B47E61">
        <w:rPr>
          <w:spacing w:val="37"/>
          <w:lang w:val="ru-RU"/>
        </w:rPr>
        <w:t xml:space="preserve"> </w:t>
      </w:r>
      <w:r w:rsidRPr="00B47E61">
        <w:rPr>
          <w:lang w:val="ru-RU"/>
        </w:rPr>
        <w:t>составила</w:t>
      </w:r>
      <w:r w:rsidRPr="00B47E61">
        <w:rPr>
          <w:lang w:val="ru-RU"/>
        </w:rPr>
        <w:tab/>
      </w:r>
      <w:r w:rsidRPr="00B47E61">
        <w:rPr>
          <w:b/>
          <w:lang w:val="ru-RU"/>
        </w:rPr>
        <w:t>3,27</w:t>
      </w:r>
    </w:p>
    <w:p w:rsidR="00A01743" w:rsidRPr="00B47E61" w:rsidRDefault="00B47E61">
      <w:pPr>
        <w:pStyle w:val="a3"/>
        <w:ind w:left="299"/>
        <w:rPr>
          <w:lang w:val="ru-RU"/>
        </w:rPr>
      </w:pPr>
      <w:r w:rsidRPr="00B47E61">
        <w:rPr>
          <w:lang w:val="ru-RU"/>
        </w:rPr>
        <w:t xml:space="preserve">Гкал/час, располагаемая мощность </w:t>
      </w:r>
      <w:r w:rsidRPr="00B47E61">
        <w:rPr>
          <w:b/>
          <w:lang w:val="ru-RU"/>
        </w:rPr>
        <w:t xml:space="preserve">2,11 </w:t>
      </w:r>
      <w:r w:rsidRPr="00B47E61">
        <w:rPr>
          <w:lang w:val="ru-RU"/>
        </w:rPr>
        <w:t xml:space="preserve">Гкал/час присоединенная нагрузка </w:t>
      </w:r>
      <w:r w:rsidRPr="00B47E61">
        <w:rPr>
          <w:b/>
          <w:lang w:val="ru-RU"/>
        </w:rPr>
        <w:t xml:space="preserve">0,914 </w:t>
      </w:r>
      <w:r w:rsidRPr="00B47E61">
        <w:rPr>
          <w:lang w:val="ru-RU"/>
        </w:rPr>
        <w:t>Гкал/час.</w:t>
      </w:r>
    </w:p>
    <w:p w:rsidR="00A01743" w:rsidRPr="00B47E61" w:rsidRDefault="00B47E61">
      <w:pPr>
        <w:pStyle w:val="a3"/>
        <w:ind w:left="299" w:right="214" w:firstLine="708"/>
        <w:jc w:val="both"/>
        <w:rPr>
          <w:lang w:val="ru-RU"/>
        </w:rPr>
      </w:pPr>
      <w:r w:rsidRPr="00B47E61">
        <w:rPr>
          <w:lang w:val="ru-RU"/>
        </w:rPr>
        <w:t>Поставщиком электрической энергии для нужд  производственного  процесса  является АО «Петербургская сбытовая</w:t>
      </w:r>
      <w:r w:rsidRPr="00B47E61">
        <w:rPr>
          <w:spacing w:val="3"/>
          <w:lang w:val="ru-RU"/>
        </w:rPr>
        <w:t xml:space="preserve"> </w:t>
      </w:r>
      <w:r w:rsidRPr="00B47E61">
        <w:rPr>
          <w:lang w:val="ru-RU"/>
        </w:rPr>
        <w:t>компания».</w:t>
      </w:r>
    </w:p>
    <w:p w:rsidR="00A01743" w:rsidRPr="00B47E61" w:rsidRDefault="00B47E61">
      <w:pPr>
        <w:pStyle w:val="a3"/>
        <w:ind w:left="299" w:right="212" w:firstLine="708"/>
        <w:jc w:val="both"/>
        <w:rPr>
          <w:lang w:val="ru-RU"/>
        </w:rPr>
      </w:pPr>
      <w:r w:rsidRPr="00B47E61">
        <w:rPr>
          <w:lang w:val="ru-RU"/>
        </w:rPr>
        <w:t>Поставщиком исходной воды и прием сточных вод осуществляет водопроводно-</w:t>
      </w:r>
      <w:r w:rsidR="006877E3">
        <w:rPr>
          <w:lang w:val="ru-RU"/>
        </w:rPr>
        <w:t xml:space="preserve"> канализационное предприятие ГУП «Леноблводоканал</w:t>
      </w:r>
      <w:r w:rsidRPr="00B47E61">
        <w:rPr>
          <w:lang w:val="ru-RU"/>
        </w:rPr>
        <w:t>».</w:t>
      </w:r>
    </w:p>
    <w:p w:rsidR="00A01743" w:rsidRPr="00B47E61" w:rsidRDefault="00B47E61">
      <w:pPr>
        <w:pStyle w:val="a3"/>
        <w:ind w:left="1007"/>
        <w:rPr>
          <w:sz w:val="26"/>
          <w:lang w:val="ru-RU"/>
        </w:rPr>
      </w:pPr>
      <w:r w:rsidRPr="00B47E61">
        <w:rPr>
          <w:lang w:val="ru-RU"/>
        </w:rPr>
        <w:t>В котельной организован учет потребленной электроэнергии и холодной</w:t>
      </w:r>
      <w:r w:rsidRPr="00B47E61">
        <w:rPr>
          <w:spacing w:val="55"/>
          <w:lang w:val="ru-RU"/>
        </w:rPr>
        <w:t xml:space="preserve"> </w:t>
      </w:r>
      <w:r w:rsidRPr="00B47E61">
        <w:rPr>
          <w:lang w:val="ru-RU"/>
        </w:rPr>
        <w:t>воды</w:t>
      </w:r>
      <w:r w:rsidRPr="00B47E61">
        <w:rPr>
          <w:sz w:val="26"/>
          <w:lang w:val="ru-RU"/>
        </w:rPr>
        <w:t>.</w:t>
      </w:r>
    </w:p>
    <w:p w:rsidR="00A01743" w:rsidRPr="00B47E61" w:rsidRDefault="00B47E61">
      <w:pPr>
        <w:pStyle w:val="a3"/>
        <w:ind w:left="299" w:right="221" w:firstLine="720"/>
        <w:jc w:val="both"/>
        <w:rPr>
          <w:lang w:val="ru-RU"/>
        </w:rPr>
      </w:pPr>
      <w:r w:rsidRPr="00B47E61">
        <w:rPr>
          <w:lang w:val="ru-RU"/>
        </w:rPr>
        <w:t>В связи с отсутствием на котельной узла учета тепловой энергии, расчет отпускаемой тепловой энергии производится исходя из расхода потребленного топлива.</w:t>
      </w:r>
    </w:p>
    <w:p w:rsidR="00A01743" w:rsidRPr="00B47E61" w:rsidRDefault="00B47E61">
      <w:pPr>
        <w:pStyle w:val="a3"/>
        <w:tabs>
          <w:tab w:val="left" w:pos="7171"/>
        </w:tabs>
        <w:ind w:left="299" w:right="215" w:firstLine="708"/>
        <w:jc w:val="both"/>
        <w:rPr>
          <w:lang w:val="ru-RU"/>
        </w:rPr>
      </w:pPr>
      <w:r w:rsidRPr="00B47E61">
        <w:rPr>
          <w:lang w:val="ru-RU"/>
        </w:rPr>
        <w:t xml:space="preserve">Котельная располагается в отдельно стоящем здании. По результатам обследования здания специализированной организацией в 2015 году здание находится в </w:t>
      </w:r>
      <w:r w:rsidRPr="00B47E61">
        <w:rPr>
          <w:b/>
          <w:i/>
          <w:lang w:val="ru-RU"/>
        </w:rPr>
        <w:t xml:space="preserve">ограниченно работоспособном     </w:t>
      </w:r>
      <w:r w:rsidRPr="00B47E61">
        <w:rPr>
          <w:lang w:val="ru-RU"/>
        </w:rPr>
        <w:t xml:space="preserve">состоянии.  </w:t>
      </w:r>
      <w:r w:rsidRPr="00B47E61">
        <w:rPr>
          <w:spacing w:val="52"/>
          <w:lang w:val="ru-RU"/>
        </w:rPr>
        <w:t xml:space="preserve"> </w:t>
      </w:r>
      <w:r w:rsidRPr="00B47E61">
        <w:rPr>
          <w:lang w:val="ru-RU"/>
        </w:rPr>
        <w:t xml:space="preserve">Требуется   </w:t>
      </w:r>
      <w:r w:rsidRPr="00B47E61">
        <w:rPr>
          <w:spacing w:val="29"/>
          <w:lang w:val="ru-RU"/>
        </w:rPr>
        <w:t xml:space="preserve"> </w:t>
      </w:r>
      <w:r w:rsidRPr="00B47E61">
        <w:rPr>
          <w:lang w:val="ru-RU"/>
        </w:rPr>
        <w:t>проведение</w:t>
      </w:r>
      <w:r w:rsidRPr="00B47E61">
        <w:rPr>
          <w:lang w:val="ru-RU"/>
        </w:rPr>
        <w:tab/>
        <w:t>строительных работ по восстановлению стен, кровли и оконных и дверных</w:t>
      </w:r>
      <w:r w:rsidRPr="00B47E61">
        <w:rPr>
          <w:spacing w:val="2"/>
          <w:lang w:val="ru-RU"/>
        </w:rPr>
        <w:t xml:space="preserve"> </w:t>
      </w:r>
      <w:r w:rsidRPr="00B47E61">
        <w:rPr>
          <w:lang w:val="ru-RU"/>
        </w:rPr>
        <w:t>проемов.</w:t>
      </w:r>
    </w:p>
    <w:p w:rsidR="00A01743" w:rsidRPr="00B47E61" w:rsidRDefault="00B47E61">
      <w:pPr>
        <w:pStyle w:val="a3"/>
        <w:ind w:left="299" w:right="215" w:firstLine="708"/>
        <w:jc w:val="both"/>
        <w:rPr>
          <w:lang w:val="ru-RU"/>
        </w:rPr>
      </w:pPr>
      <w:r w:rsidRPr="00B47E61">
        <w:rPr>
          <w:lang w:val="ru-RU"/>
        </w:rPr>
        <w:t>Котельная оборудована угольными котлами малой мощности, средневзвешенный  срок службы, которых составляет 10 лет, в связи с чем, в скором времени потребуется  замена</w:t>
      </w:r>
      <w:r w:rsidRPr="00B47E61">
        <w:rPr>
          <w:spacing w:val="-2"/>
          <w:lang w:val="ru-RU"/>
        </w:rPr>
        <w:t xml:space="preserve"> </w:t>
      </w:r>
      <w:r w:rsidRPr="00B47E61">
        <w:rPr>
          <w:lang w:val="ru-RU"/>
        </w:rPr>
        <w:t>котлов.</w:t>
      </w:r>
    </w:p>
    <w:p w:rsidR="00A01743" w:rsidRPr="00B47E61" w:rsidRDefault="00B47E61">
      <w:pPr>
        <w:pStyle w:val="a3"/>
        <w:ind w:left="299" w:right="216" w:firstLine="768"/>
        <w:jc w:val="both"/>
        <w:rPr>
          <w:lang w:val="ru-RU"/>
        </w:rPr>
      </w:pPr>
      <w:r w:rsidRPr="00B47E61">
        <w:rPr>
          <w:lang w:val="ru-RU"/>
        </w:rPr>
        <w:t>Котельная имеет один двухтрубный магистральный вывод  тепловых  сетей наружным диаметром 150</w:t>
      </w:r>
      <w:r w:rsidRPr="00B47E61">
        <w:rPr>
          <w:spacing w:val="-1"/>
          <w:lang w:val="ru-RU"/>
        </w:rPr>
        <w:t xml:space="preserve"> </w:t>
      </w:r>
      <w:r w:rsidRPr="00B47E61">
        <w:rPr>
          <w:lang w:val="ru-RU"/>
        </w:rPr>
        <w:t>мм.</w:t>
      </w:r>
    </w:p>
    <w:p w:rsidR="00A01743" w:rsidRPr="00B47E61" w:rsidRDefault="00B47E61" w:rsidP="006877E3">
      <w:pPr>
        <w:pStyle w:val="a3"/>
        <w:ind w:left="299" w:right="215" w:firstLine="708"/>
        <w:jc w:val="both"/>
        <w:rPr>
          <w:lang w:val="ru-RU"/>
        </w:rPr>
      </w:pPr>
      <w:r w:rsidRPr="00B47E61">
        <w:rPr>
          <w:lang w:val="ru-RU"/>
        </w:rPr>
        <w:t xml:space="preserve">Перечень оборудования и технико-экономические показатели работы котельной №13 представлены в главе 1 Материалов по обоснованию </w:t>
      </w:r>
      <w:r w:rsidRPr="000C121F">
        <w:rPr>
          <w:lang w:val="ru-RU"/>
        </w:rPr>
        <w:t xml:space="preserve">Схемы теплоснабжения </w:t>
      </w:r>
      <w:r w:rsidR="006877E3">
        <w:rPr>
          <w:lang w:val="ru-RU"/>
        </w:rPr>
        <w:t>Алеховщинского сельского поселения</w:t>
      </w:r>
      <w:r w:rsidRPr="00B47E61">
        <w:rPr>
          <w:lang w:val="ru-RU"/>
        </w:rPr>
        <w:t>.</w:t>
      </w:r>
    </w:p>
    <w:p w:rsidR="00A01743" w:rsidRPr="00B47E61" w:rsidRDefault="00A01743">
      <w:pPr>
        <w:rPr>
          <w:lang w:val="ru-RU"/>
        </w:rPr>
        <w:sectPr w:rsidR="00A01743" w:rsidRPr="00B47E61">
          <w:pgSz w:w="11900" w:h="16840"/>
          <w:pgMar w:top="1520" w:right="760" w:bottom="980" w:left="960" w:header="710" w:footer="783" w:gutter="0"/>
          <w:cols w:space="720"/>
        </w:sectPr>
      </w:pPr>
    </w:p>
    <w:p w:rsidR="00A01743" w:rsidRPr="00B47E61" w:rsidRDefault="00A01743">
      <w:pPr>
        <w:pStyle w:val="a3"/>
        <w:spacing w:before="4"/>
        <w:rPr>
          <w:sz w:val="16"/>
          <w:lang w:val="ru-RU"/>
        </w:rPr>
      </w:pPr>
    </w:p>
    <w:p w:rsidR="00A01743" w:rsidRPr="00B47E61" w:rsidRDefault="00B47E61">
      <w:pPr>
        <w:pStyle w:val="a3"/>
        <w:spacing w:before="90"/>
        <w:ind w:left="299" w:right="214" w:firstLine="720"/>
        <w:jc w:val="both"/>
        <w:rPr>
          <w:lang w:val="ru-RU"/>
        </w:rPr>
      </w:pPr>
      <w:r w:rsidRPr="00B47E61">
        <w:rPr>
          <w:b/>
          <w:i/>
          <w:lang w:val="ru-RU"/>
        </w:rPr>
        <w:t xml:space="preserve">Тепловые сети от котельной №13 </w:t>
      </w:r>
      <w:r w:rsidRPr="00B47E61">
        <w:rPr>
          <w:lang w:val="ru-RU"/>
        </w:rPr>
        <w:t xml:space="preserve">имеют радиально-тупиковую структуру. Тепловые сети находятся на балансе администрации </w:t>
      </w:r>
      <w:r w:rsidR="006877E3">
        <w:rPr>
          <w:lang w:val="ru-RU"/>
        </w:rPr>
        <w:t>Алеховщинского сельского поселения</w:t>
      </w:r>
      <w:r w:rsidRPr="00B47E61">
        <w:rPr>
          <w:lang w:val="ru-RU"/>
        </w:rPr>
        <w:t xml:space="preserve">. Тепловые сети являются водяными с качественным регулированием температуры теплоносителя 95/70 </w:t>
      </w:r>
      <w:r w:rsidRPr="00B47E61">
        <w:rPr>
          <w:vertAlign w:val="superscript"/>
          <w:lang w:val="ru-RU"/>
        </w:rPr>
        <w:t>о</w:t>
      </w:r>
      <w:r w:rsidRPr="00B47E61">
        <w:rPr>
          <w:lang w:val="ru-RU"/>
        </w:rPr>
        <w:t xml:space="preserve">С с верхней срезкой температур 70 </w:t>
      </w:r>
      <w:r w:rsidRPr="00B47E61">
        <w:rPr>
          <w:vertAlign w:val="superscript"/>
          <w:lang w:val="ru-RU"/>
        </w:rPr>
        <w:t>о</w:t>
      </w:r>
      <w:r w:rsidRPr="00B47E61">
        <w:rPr>
          <w:lang w:val="ru-RU"/>
        </w:rPr>
        <w:t>С . Располагаемый напор на выходе из котельной составляет Рпр=3,8 кс/см</w:t>
      </w:r>
      <w:r w:rsidRPr="00B47E61">
        <w:rPr>
          <w:vertAlign w:val="superscript"/>
          <w:lang w:val="ru-RU"/>
        </w:rPr>
        <w:t>2</w:t>
      </w:r>
      <w:r w:rsidRPr="00B47E61">
        <w:rPr>
          <w:lang w:val="ru-RU"/>
        </w:rPr>
        <w:t>, Роб = 2,0 кгс/см</w:t>
      </w:r>
      <w:r w:rsidRPr="00B47E61">
        <w:rPr>
          <w:vertAlign w:val="superscript"/>
          <w:lang w:val="ru-RU"/>
        </w:rPr>
        <w:t>2</w:t>
      </w:r>
      <w:r w:rsidRPr="00B47E61">
        <w:rPr>
          <w:lang w:val="ru-RU"/>
        </w:rPr>
        <w:t>. Подпитка тепловых сетей осуществляется из хозбытового</w:t>
      </w:r>
      <w:r w:rsidRPr="00B47E61">
        <w:rPr>
          <w:spacing w:val="-1"/>
          <w:lang w:val="ru-RU"/>
        </w:rPr>
        <w:t xml:space="preserve"> </w:t>
      </w:r>
      <w:r w:rsidRPr="00B47E61">
        <w:rPr>
          <w:lang w:val="ru-RU"/>
        </w:rPr>
        <w:t>водопровода.</w:t>
      </w:r>
    </w:p>
    <w:p w:rsidR="00A01743" w:rsidRPr="00B47E61" w:rsidRDefault="00B47E61">
      <w:pPr>
        <w:pStyle w:val="a3"/>
        <w:ind w:left="1019"/>
        <w:rPr>
          <w:lang w:val="ru-RU"/>
        </w:rPr>
      </w:pPr>
      <w:r w:rsidRPr="00B47E61">
        <w:rPr>
          <w:lang w:val="ru-RU"/>
        </w:rPr>
        <w:t>Тепловые сети предназначены для оказания услуг по отоплению и работают сезонно.</w:t>
      </w:r>
    </w:p>
    <w:p w:rsidR="00A01743" w:rsidRPr="00B47E61" w:rsidRDefault="00B47E61">
      <w:pPr>
        <w:pStyle w:val="a3"/>
        <w:ind w:left="299" w:right="216" w:firstLine="720"/>
        <w:jc w:val="both"/>
        <w:rPr>
          <w:lang w:val="ru-RU"/>
        </w:rPr>
      </w:pPr>
      <w:r w:rsidRPr="00B47E61">
        <w:rPr>
          <w:lang w:val="ru-RU"/>
        </w:rPr>
        <w:t>Техническое состояние тепловых сетей характеризуется годом их постройки или последнего капитального ремонта. 20% тепловых сетей эксплуатируются более 25 лет и могут быть отнесены к разряду</w:t>
      </w:r>
      <w:r w:rsidRPr="00B47E61">
        <w:rPr>
          <w:spacing w:val="-6"/>
          <w:lang w:val="ru-RU"/>
        </w:rPr>
        <w:t xml:space="preserve"> </w:t>
      </w:r>
      <w:r w:rsidRPr="00B47E61">
        <w:rPr>
          <w:lang w:val="ru-RU"/>
        </w:rPr>
        <w:t>ветхих.</w:t>
      </w:r>
    </w:p>
    <w:p w:rsidR="00A01743" w:rsidRPr="00B47E61" w:rsidRDefault="00B47E61" w:rsidP="006877E3">
      <w:pPr>
        <w:pStyle w:val="a3"/>
        <w:ind w:left="299" w:right="216" w:firstLine="708"/>
        <w:jc w:val="both"/>
        <w:rPr>
          <w:lang w:val="ru-RU"/>
        </w:rPr>
      </w:pPr>
      <w:r w:rsidRPr="00B47E61">
        <w:rPr>
          <w:lang w:val="ru-RU"/>
        </w:rPr>
        <w:t xml:space="preserve">Перечень участков тепловых сетей и технические характеристики тепловых сетей представлены в главе 1 Материалов по обоснованию </w:t>
      </w:r>
      <w:r w:rsidRPr="000C121F">
        <w:rPr>
          <w:lang w:val="ru-RU"/>
        </w:rPr>
        <w:t xml:space="preserve">Схемы теплоснабжения </w:t>
      </w:r>
      <w:r w:rsidR="006877E3">
        <w:rPr>
          <w:lang w:val="ru-RU"/>
        </w:rPr>
        <w:t>Алеховщинского сельского поселения</w:t>
      </w:r>
      <w:r w:rsidRPr="00B47E61">
        <w:rPr>
          <w:lang w:val="ru-RU"/>
        </w:rPr>
        <w:t>.</w:t>
      </w:r>
    </w:p>
    <w:p w:rsidR="00A01743" w:rsidRPr="00B47E61" w:rsidRDefault="00A01743">
      <w:pPr>
        <w:pStyle w:val="a3"/>
        <w:spacing w:before="5"/>
        <w:rPr>
          <w:lang w:val="ru-RU"/>
        </w:rPr>
      </w:pPr>
    </w:p>
    <w:p w:rsidR="00A01743" w:rsidRPr="00B47E61" w:rsidRDefault="00B47E61">
      <w:pPr>
        <w:pStyle w:val="Heading2"/>
        <w:ind w:left="1007"/>
        <w:rPr>
          <w:lang w:val="ru-RU"/>
        </w:rPr>
      </w:pPr>
      <w:r w:rsidRPr="00B47E61">
        <w:rPr>
          <w:lang w:val="ru-RU"/>
        </w:rPr>
        <w:t>Зона теплоснабжения угольной котельной №14.</w:t>
      </w:r>
    </w:p>
    <w:p w:rsidR="00A01743" w:rsidRPr="00B47E61" w:rsidRDefault="00A01743">
      <w:pPr>
        <w:pStyle w:val="a3"/>
        <w:spacing w:before="6"/>
        <w:rPr>
          <w:b/>
          <w:sz w:val="23"/>
          <w:lang w:val="ru-RU"/>
        </w:rPr>
      </w:pPr>
    </w:p>
    <w:p w:rsidR="00A01743" w:rsidRPr="00B47E61" w:rsidRDefault="00B47E61">
      <w:pPr>
        <w:tabs>
          <w:tab w:val="left" w:pos="4051"/>
        </w:tabs>
        <w:spacing w:before="1"/>
        <w:ind w:left="1007"/>
        <w:rPr>
          <w:sz w:val="24"/>
          <w:lang w:val="ru-RU"/>
        </w:rPr>
      </w:pPr>
      <w:r w:rsidRPr="00B47E61">
        <w:rPr>
          <w:b/>
          <w:i/>
          <w:sz w:val="24"/>
          <w:lang w:val="ru-RU"/>
        </w:rPr>
        <w:t>Угольная</w:t>
      </w:r>
      <w:r w:rsidRPr="00B47E61">
        <w:rPr>
          <w:b/>
          <w:i/>
          <w:spacing w:val="49"/>
          <w:sz w:val="24"/>
          <w:lang w:val="ru-RU"/>
        </w:rPr>
        <w:t xml:space="preserve"> </w:t>
      </w:r>
      <w:r w:rsidRPr="00B47E61">
        <w:rPr>
          <w:b/>
          <w:i/>
          <w:sz w:val="24"/>
          <w:lang w:val="ru-RU"/>
        </w:rPr>
        <w:t>котельная</w:t>
      </w:r>
      <w:r w:rsidRPr="00B47E61">
        <w:rPr>
          <w:b/>
          <w:i/>
          <w:spacing w:val="50"/>
          <w:sz w:val="24"/>
          <w:lang w:val="ru-RU"/>
        </w:rPr>
        <w:t xml:space="preserve"> </w:t>
      </w:r>
      <w:r w:rsidRPr="00B47E61">
        <w:rPr>
          <w:b/>
          <w:i/>
          <w:sz w:val="24"/>
          <w:lang w:val="ru-RU"/>
        </w:rPr>
        <w:t>№14</w:t>
      </w:r>
      <w:r w:rsidRPr="00B47E61">
        <w:rPr>
          <w:b/>
          <w:i/>
          <w:sz w:val="24"/>
          <w:lang w:val="ru-RU"/>
        </w:rPr>
        <w:tab/>
        <w:t xml:space="preserve">(с. Алеховщина) </w:t>
      </w:r>
      <w:r w:rsidRPr="00B47E61">
        <w:rPr>
          <w:sz w:val="24"/>
          <w:lang w:val="ru-RU"/>
        </w:rPr>
        <w:t>введена в эксплуатацию в 1983</w:t>
      </w:r>
      <w:r w:rsidRPr="00B47E61">
        <w:rPr>
          <w:spacing w:val="-6"/>
          <w:sz w:val="24"/>
          <w:lang w:val="ru-RU"/>
        </w:rPr>
        <w:t xml:space="preserve"> </w:t>
      </w:r>
      <w:r w:rsidRPr="00B47E61">
        <w:rPr>
          <w:sz w:val="24"/>
          <w:lang w:val="ru-RU"/>
        </w:rPr>
        <w:t>году.</w:t>
      </w:r>
    </w:p>
    <w:p w:rsidR="00A01743" w:rsidRPr="00B47E61" w:rsidRDefault="00B47E61">
      <w:pPr>
        <w:pStyle w:val="a3"/>
        <w:ind w:left="300"/>
        <w:rPr>
          <w:lang w:val="ru-RU"/>
        </w:rPr>
      </w:pPr>
      <w:r w:rsidRPr="00B47E61">
        <w:rPr>
          <w:lang w:val="ru-RU"/>
        </w:rPr>
        <w:t>Топливо - каменный уголь.</w:t>
      </w:r>
    </w:p>
    <w:p w:rsidR="00A01743" w:rsidRPr="00B47E61" w:rsidRDefault="00B47E61">
      <w:pPr>
        <w:pStyle w:val="a3"/>
        <w:ind w:left="1007"/>
        <w:rPr>
          <w:lang w:val="ru-RU"/>
        </w:rPr>
      </w:pPr>
      <w:r w:rsidRPr="00B47E61">
        <w:rPr>
          <w:lang w:val="ru-RU"/>
        </w:rPr>
        <w:t>Комбинированная выработка тепловой и электрической энергии отсутствует.</w:t>
      </w:r>
    </w:p>
    <w:p w:rsidR="00A01743" w:rsidRPr="00B47E61" w:rsidRDefault="00B47E61">
      <w:pPr>
        <w:pStyle w:val="a3"/>
        <w:ind w:left="299" w:right="218" w:firstLine="708"/>
        <w:jc w:val="both"/>
        <w:rPr>
          <w:lang w:val="ru-RU"/>
        </w:rPr>
      </w:pPr>
      <w:r w:rsidRPr="00B47E61">
        <w:rPr>
          <w:lang w:val="ru-RU"/>
        </w:rPr>
        <w:t xml:space="preserve">По состоянию на 01.01.2017г. установленная мощность составила </w:t>
      </w:r>
      <w:r w:rsidRPr="00B47E61">
        <w:rPr>
          <w:b/>
          <w:lang w:val="ru-RU"/>
        </w:rPr>
        <w:t xml:space="preserve">4,7 </w:t>
      </w:r>
      <w:r w:rsidRPr="00B47E61">
        <w:rPr>
          <w:lang w:val="ru-RU"/>
        </w:rPr>
        <w:t xml:space="preserve">Гкал/час, располагаемая мощность </w:t>
      </w:r>
      <w:r w:rsidRPr="00B47E61">
        <w:rPr>
          <w:b/>
          <w:lang w:val="ru-RU"/>
        </w:rPr>
        <w:t xml:space="preserve">3,04 </w:t>
      </w:r>
      <w:r w:rsidRPr="00B47E61">
        <w:rPr>
          <w:lang w:val="ru-RU"/>
        </w:rPr>
        <w:t xml:space="preserve">Гкал/час, присоединенная нагрузка </w:t>
      </w:r>
      <w:r w:rsidRPr="00B47E61">
        <w:rPr>
          <w:b/>
          <w:lang w:val="ru-RU"/>
        </w:rPr>
        <w:t>2,034</w:t>
      </w:r>
      <w:r w:rsidRPr="00B47E61">
        <w:rPr>
          <w:b/>
          <w:spacing w:val="53"/>
          <w:lang w:val="ru-RU"/>
        </w:rPr>
        <w:t xml:space="preserve"> </w:t>
      </w:r>
      <w:r w:rsidRPr="00B47E61">
        <w:rPr>
          <w:lang w:val="ru-RU"/>
        </w:rPr>
        <w:t>Гкал/час.</w:t>
      </w:r>
    </w:p>
    <w:p w:rsidR="00A01743" w:rsidRPr="00B47E61" w:rsidRDefault="00B47E61">
      <w:pPr>
        <w:pStyle w:val="a3"/>
        <w:ind w:left="299" w:right="214" w:firstLine="708"/>
        <w:jc w:val="both"/>
        <w:rPr>
          <w:lang w:val="ru-RU"/>
        </w:rPr>
      </w:pPr>
      <w:r w:rsidRPr="00B47E61">
        <w:rPr>
          <w:lang w:val="ru-RU"/>
        </w:rPr>
        <w:t>Поставщиком электрической энергии для нужд  производственного  процесса  является АО «Петербургская сбытовая</w:t>
      </w:r>
      <w:r w:rsidRPr="00B47E61">
        <w:rPr>
          <w:spacing w:val="3"/>
          <w:lang w:val="ru-RU"/>
        </w:rPr>
        <w:t xml:space="preserve"> </w:t>
      </w:r>
      <w:r w:rsidRPr="00B47E61">
        <w:rPr>
          <w:lang w:val="ru-RU"/>
        </w:rPr>
        <w:t>компания».</w:t>
      </w:r>
    </w:p>
    <w:p w:rsidR="00A01743" w:rsidRPr="00B47E61" w:rsidRDefault="00B47E61">
      <w:pPr>
        <w:pStyle w:val="a3"/>
        <w:ind w:left="299" w:right="212" w:firstLine="708"/>
        <w:jc w:val="both"/>
        <w:rPr>
          <w:lang w:val="ru-RU"/>
        </w:rPr>
      </w:pPr>
      <w:r w:rsidRPr="00B47E61">
        <w:rPr>
          <w:lang w:val="ru-RU"/>
        </w:rPr>
        <w:t>Поставщиком исходной воды и прием сточных вод осуществляет водопроводно-</w:t>
      </w:r>
      <w:r w:rsidR="006877E3">
        <w:rPr>
          <w:lang w:val="ru-RU"/>
        </w:rPr>
        <w:t xml:space="preserve"> канализационное предприятие ГУП «Леноблводоканал</w:t>
      </w:r>
      <w:r w:rsidRPr="00B47E61">
        <w:rPr>
          <w:lang w:val="ru-RU"/>
        </w:rPr>
        <w:t>».</w:t>
      </w:r>
    </w:p>
    <w:p w:rsidR="00A01743" w:rsidRPr="00B47E61" w:rsidRDefault="00B47E61">
      <w:pPr>
        <w:pStyle w:val="a3"/>
        <w:ind w:left="1007"/>
        <w:rPr>
          <w:sz w:val="26"/>
          <w:lang w:val="ru-RU"/>
        </w:rPr>
      </w:pPr>
      <w:r w:rsidRPr="00B47E61">
        <w:rPr>
          <w:lang w:val="ru-RU"/>
        </w:rPr>
        <w:t>В котельной организован учет потребленной электроэнергии и холодной</w:t>
      </w:r>
      <w:r w:rsidRPr="00B47E61">
        <w:rPr>
          <w:spacing w:val="55"/>
          <w:lang w:val="ru-RU"/>
        </w:rPr>
        <w:t xml:space="preserve"> </w:t>
      </w:r>
      <w:r w:rsidRPr="00B47E61">
        <w:rPr>
          <w:lang w:val="ru-RU"/>
        </w:rPr>
        <w:t>воды</w:t>
      </w:r>
      <w:r w:rsidRPr="00B47E61">
        <w:rPr>
          <w:sz w:val="26"/>
          <w:lang w:val="ru-RU"/>
        </w:rPr>
        <w:t>.</w:t>
      </w:r>
    </w:p>
    <w:p w:rsidR="00A01743" w:rsidRPr="00B47E61" w:rsidRDefault="00B47E61">
      <w:pPr>
        <w:pStyle w:val="a3"/>
        <w:spacing w:before="1"/>
        <w:ind w:left="299" w:right="221" w:firstLine="720"/>
        <w:jc w:val="both"/>
        <w:rPr>
          <w:lang w:val="ru-RU"/>
        </w:rPr>
      </w:pPr>
      <w:r w:rsidRPr="00B47E61">
        <w:rPr>
          <w:lang w:val="ru-RU"/>
        </w:rPr>
        <w:t>В связи с отсутствием на котельной узла учета тепловой энергии, расчет отпускаемой тепловой энергии производится исходя из расхода потребленного топлива.</w:t>
      </w:r>
    </w:p>
    <w:p w:rsidR="00A01743" w:rsidRPr="00B47E61" w:rsidRDefault="00B47E61">
      <w:pPr>
        <w:pStyle w:val="a3"/>
        <w:tabs>
          <w:tab w:val="left" w:pos="7171"/>
        </w:tabs>
        <w:ind w:left="299" w:right="215" w:firstLine="708"/>
        <w:jc w:val="both"/>
        <w:rPr>
          <w:lang w:val="ru-RU"/>
        </w:rPr>
      </w:pPr>
      <w:r w:rsidRPr="00B47E61">
        <w:rPr>
          <w:lang w:val="ru-RU"/>
        </w:rPr>
        <w:t xml:space="preserve">Котельная располагается в отдельно стоящем здании. По результатам обследования здания специализированной организацией в 2015 году здание находится в </w:t>
      </w:r>
      <w:r w:rsidRPr="00B47E61">
        <w:rPr>
          <w:b/>
          <w:i/>
          <w:lang w:val="ru-RU"/>
        </w:rPr>
        <w:t xml:space="preserve">ограниченно работоспособном     </w:t>
      </w:r>
      <w:r w:rsidRPr="00B47E61">
        <w:rPr>
          <w:lang w:val="ru-RU"/>
        </w:rPr>
        <w:t xml:space="preserve">состоянии.  </w:t>
      </w:r>
      <w:r w:rsidRPr="00B47E61">
        <w:rPr>
          <w:spacing w:val="52"/>
          <w:lang w:val="ru-RU"/>
        </w:rPr>
        <w:t xml:space="preserve"> </w:t>
      </w:r>
      <w:r w:rsidRPr="00B47E61">
        <w:rPr>
          <w:lang w:val="ru-RU"/>
        </w:rPr>
        <w:t xml:space="preserve">Требуется   </w:t>
      </w:r>
      <w:r w:rsidRPr="00B47E61">
        <w:rPr>
          <w:spacing w:val="29"/>
          <w:lang w:val="ru-RU"/>
        </w:rPr>
        <w:t xml:space="preserve"> </w:t>
      </w:r>
      <w:r w:rsidRPr="00B47E61">
        <w:rPr>
          <w:lang w:val="ru-RU"/>
        </w:rPr>
        <w:t>проведение</w:t>
      </w:r>
      <w:r w:rsidRPr="00B47E61">
        <w:rPr>
          <w:lang w:val="ru-RU"/>
        </w:rPr>
        <w:tab/>
        <w:t>строительных работ по восстановлению стен, кровли и оконных и дверных</w:t>
      </w:r>
      <w:r w:rsidRPr="00B47E61">
        <w:rPr>
          <w:spacing w:val="2"/>
          <w:lang w:val="ru-RU"/>
        </w:rPr>
        <w:t xml:space="preserve"> </w:t>
      </w:r>
      <w:r w:rsidRPr="00B47E61">
        <w:rPr>
          <w:lang w:val="ru-RU"/>
        </w:rPr>
        <w:t>проемов.</w:t>
      </w:r>
    </w:p>
    <w:p w:rsidR="00A01743" w:rsidRPr="00B47E61" w:rsidRDefault="00B47E61">
      <w:pPr>
        <w:pStyle w:val="a3"/>
        <w:ind w:left="299" w:right="216" w:firstLine="708"/>
        <w:jc w:val="both"/>
        <w:rPr>
          <w:lang w:val="ru-RU"/>
        </w:rPr>
      </w:pPr>
      <w:r w:rsidRPr="00B47E61">
        <w:rPr>
          <w:lang w:val="ru-RU"/>
        </w:rPr>
        <w:t>Котельная оборудована угольными котлами малой мощности, средневзвешенный  срок службы, которых составляет 6</w:t>
      </w:r>
      <w:r w:rsidRPr="00B47E61">
        <w:rPr>
          <w:spacing w:val="2"/>
          <w:lang w:val="ru-RU"/>
        </w:rPr>
        <w:t xml:space="preserve"> </w:t>
      </w:r>
      <w:r w:rsidRPr="00B47E61">
        <w:rPr>
          <w:lang w:val="ru-RU"/>
        </w:rPr>
        <w:t>лет.</w:t>
      </w:r>
    </w:p>
    <w:p w:rsidR="00A01743" w:rsidRPr="00E00BD5" w:rsidRDefault="00B47E61">
      <w:pPr>
        <w:pStyle w:val="a3"/>
        <w:ind w:left="299" w:right="217" w:firstLine="708"/>
        <w:jc w:val="both"/>
        <w:rPr>
          <w:lang w:val="ru-RU"/>
        </w:rPr>
      </w:pPr>
      <w:r w:rsidRPr="00B47E61">
        <w:rPr>
          <w:lang w:val="ru-RU"/>
        </w:rPr>
        <w:t xml:space="preserve">Котельная имеет один двухтрубный магистральный вывод тепловых сетей наружным диаметром 250-300 мм, протяженностью </w:t>
      </w:r>
      <w:r w:rsidRPr="00E00BD5">
        <w:rPr>
          <w:lang w:val="ru-RU"/>
        </w:rPr>
        <w:t>180 м.</w:t>
      </w:r>
    </w:p>
    <w:p w:rsidR="00A01743" w:rsidRPr="00B47E61" w:rsidRDefault="00B47E61" w:rsidP="00E00BD5">
      <w:pPr>
        <w:pStyle w:val="a3"/>
        <w:ind w:left="299" w:right="215" w:firstLine="708"/>
        <w:jc w:val="both"/>
        <w:rPr>
          <w:lang w:val="ru-RU"/>
        </w:rPr>
      </w:pPr>
      <w:r w:rsidRPr="00B47E61">
        <w:rPr>
          <w:lang w:val="ru-RU"/>
        </w:rPr>
        <w:t xml:space="preserve">Перечень оборудования и технико-экономические показатели работы котельной №14 представлены в главе 1 Материалов по обоснованию </w:t>
      </w:r>
      <w:r w:rsidRPr="000C121F">
        <w:rPr>
          <w:lang w:val="ru-RU"/>
        </w:rPr>
        <w:t xml:space="preserve">Схемы теплоснабжения </w:t>
      </w:r>
      <w:r w:rsidR="00E00BD5">
        <w:rPr>
          <w:lang w:val="ru-RU"/>
        </w:rPr>
        <w:t>Алеховщинского сельского поселения</w:t>
      </w:r>
      <w:r w:rsidRPr="00B47E61">
        <w:rPr>
          <w:lang w:val="ru-RU"/>
        </w:rPr>
        <w:t>.</w:t>
      </w:r>
    </w:p>
    <w:p w:rsidR="00A01743" w:rsidRPr="00B47E61" w:rsidRDefault="00B47E61">
      <w:pPr>
        <w:pStyle w:val="a3"/>
        <w:ind w:left="299" w:right="214" w:firstLine="720"/>
        <w:jc w:val="both"/>
        <w:rPr>
          <w:lang w:val="ru-RU"/>
        </w:rPr>
      </w:pPr>
      <w:r w:rsidRPr="00B47E61">
        <w:rPr>
          <w:b/>
          <w:i/>
          <w:lang w:val="ru-RU"/>
        </w:rPr>
        <w:t xml:space="preserve">Тепловые сети от котельной №14 </w:t>
      </w:r>
      <w:r w:rsidRPr="00B47E61">
        <w:rPr>
          <w:lang w:val="ru-RU"/>
        </w:rPr>
        <w:t xml:space="preserve">имеют радиально-тупиковую структуру. Тепловые сети находятся на балансе администрации </w:t>
      </w:r>
      <w:r w:rsidR="00E00BD5">
        <w:rPr>
          <w:lang w:val="ru-RU"/>
        </w:rPr>
        <w:t>Алеховщинского сельского поселения</w:t>
      </w:r>
      <w:r w:rsidRPr="00B47E61">
        <w:rPr>
          <w:lang w:val="ru-RU"/>
        </w:rPr>
        <w:t xml:space="preserve">. Тепловые сети являются водяными с качественным регулированием температуры теплоносителя по графику 95/70 </w:t>
      </w:r>
      <w:r w:rsidRPr="00B47E61">
        <w:rPr>
          <w:vertAlign w:val="superscript"/>
          <w:lang w:val="ru-RU"/>
        </w:rPr>
        <w:t>о</w:t>
      </w:r>
      <w:r w:rsidRPr="00B47E61">
        <w:rPr>
          <w:lang w:val="ru-RU"/>
        </w:rPr>
        <w:t xml:space="preserve">С, с верхней срезкой температур 70 </w:t>
      </w:r>
      <w:r w:rsidRPr="00B47E61">
        <w:rPr>
          <w:vertAlign w:val="superscript"/>
          <w:lang w:val="ru-RU"/>
        </w:rPr>
        <w:t>о</w:t>
      </w:r>
      <w:r w:rsidRPr="00B47E61">
        <w:rPr>
          <w:lang w:val="ru-RU"/>
        </w:rPr>
        <w:t>С. Тепловые сети предназначены для оказания услуг по отоплению и работают</w:t>
      </w:r>
      <w:r w:rsidRPr="00B47E61">
        <w:rPr>
          <w:spacing w:val="-7"/>
          <w:lang w:val="ru-RU"/>
        </w:rPr>
        <w:t xml:space="preserve"> </w:t>
      </w:r>
      <w:r w:rsidRPr="00B47E61">
        <w:rPr>
          <w:lang w:val="ru-RU"/>
        </w:rPr>
        <w:t>сезонно.</w:t>
      </w:r>
    </w:p>
    <w:p w:rsidR="00A01743" w:rsidRPr="00B47E61" w:rsidRDefault="00B47E61">
      <w:pPr>
        <w:pStyle w:val="a3"/>
        <w:ind w:left="300" w:right="215" w:firstLine="708"/>
        <w:jc w:val="both"/>
        <w:rPr>
          <w:lang w:val="ru-RU"/>
        </w:rPr>
      </w:pPr>
      <w:r w:rsidRPr="00B47E61">
        <w:rPr>
          <w:lang w:val="ru-RU"/>
        </w:rPr>
        <w:t>Тепловая сеть достаточно разветвленная. Располагаемый напор на выходе из котельной составляет Рпр=4,7 кс/см</w:t>
      </w:r>
      <w:r w:rsidRPr="00B47E61">
        <w:rPr>
          <w:vertAlign w:val="superscript"/>
          <w:lang w:val="ru-RU"/>
        </w:rPr>
        <w:t>2</w:t>
      </w:r>
      <w:r w:rsidRPr="00B47E61">
        <w:rPr>
          <w:lang w:val="ru-RU"/>
        </w:rPr>
        <w:t>, Роб = 2,2 кгс/см</w:t>
      </w:r>
      <w:r w:rsidRPr="00B47E61">
        <w:rPr>
          <w:vertAlign w:val="superscript"/>
          <w:lang w:val="ru-RU"/>
        </w:rPr>
        <w:t>2</w:t>
      </w:r>
      <w:r w:rsidRPr="00B47E61">
        <w:rPr>
          <w:color w:val="FF0000"/>
          <w:lang w:val="ru-RU"/>
        </w:rPr>
        <w:t xml:space="preserve">. </w:t>
      </w:r>
      <w:r w:rsidRPr="00B47E61">
        <w:rPr>
          <w:lang w:val="ru-RU"/>
        </w:rPr>
        <w:t xml:space="preserve">Подпитка тепловых сетей осуществляется из хозбытового водопровода через установку ВПУ со встроенным подпиточным насосом </w:t>
      </w:r>
      <w:r>
        <w:t>Grundfos</w:t>
      </w:r>
      <w:r w:rsidRPr="00B47E61">
        <w:rPr>
          <w:lang w:val="ru-RU"/>
        </w:rPr>
        <w:t xml:space="preserve"> </w:t>
      </w:r>
      <w:r>
        <w:t>MG</w:t>
      </w:r>
      <w:r w:rsidRPr="00B47E61">
        <w:rPr>
          <w:lang w:val="ru-RU"/>
        </w:rPr>
        <w:t>71</w:t>
      </w:r>
      <w:r>
        <w:t>A</w:t>
      </w:r>
      <w:r w:rsidRPr="00B47E61">
        <w:rPr>
          <w:lang w:val="ru-RU"/>
        </w:rPr>
        <w:t>214</w:t>
      </w:r>
      <w:r>
        <w:t>ST</w:t>
      </w:r>
      <w:r w:rsidRPr="00B47E61">
        <w:rPr>
          <w:lang w:val="ru-RU"/>
        </w:rPr>
        <w:t>85-</w:t>
      </w:r>
      <w:r>
        <w:t>C</w:t>
      </w:r>
      <w:r w:rsidRPr="00B47E61">
        <w:rPr>
          <w:lang w:val="ru-RU"/>
        </w:rPr>
        <w:t xml:space="preserve"> .</w:t>
      </w:r>
    </w:p>
    <w:p w:rsidR="00A01743" w:rsidRPr="00B47E61" w:rsidRDefault="00A01743">
      <w:pPr>
        <w:jc w:val="both"/>
        <w:rPr>
          <w:lang w:val="ru-RU"/>
        </w:rPr>
        <w:sectPr w:rsidR="00A01743" w:rsidRPr="00B47E61">
          <w:pgSz w:w="11900" w:h="16840"/>
          <w:pgMar w:top="1520" w:right="760" w:bottom="980" w:left="960" w:header="710" w:footer="783" w:gutter="0"/>
          <w:cols w:space="720"/>
        </w:sectPr>
      </w:pPr>
    </w:p>
    <w:p w:rsidR="00A01743" w:rsidRPr="00B47E61" w:rsidRDefault="00A01743">
      <w:pPr>
        <w:pStyle w:val="a3"/>
        <w:spacing w:before="4"/>
        <w:rPr>
          <w:sz w:val="16"/>
          <w:lang w:val="ru-RU"/>
        </w:rPr>
      </w:pPr>
    </w:p>
    <w:p w:rsidR="00A01743" w:rsidRPr="00B47E61" w:rsidRDefault="00B47E61">
      <w:pPr>
        <w:pStyle w:val="a3"/>
        <w:spacing w:before="90"/>
        <w:ind w:left="299" w:right="216" w:firstLine="720"/>
        <w:jc w:val="both"/>
        <w:rPr>
          <w:lang w:val="ru-RU"/>
        </w:rPr>
      </w:pPr>
      <w:r w:rsidRPr="00B47E61">
        <w:rPr>
          <w:lang w:val="ru-RU"/>
        </w:rPr>
        <w:t>Техническое состояние тепловых сетей характеризуется годом их постройки или последнего капитального ремонта. 25% тепловых сетей эксплуатируются более 25 лет и могут быть отнесены к разряду</w:t>
      </w:r>
      <w:r w:rsidRPr="00B47E61">
        <w:rPr>
          <w:spacing w:val="-6"/>
          <w:lang w:val="ru-RU"/>
        </w:rPr>
        <w:t xml:space="preserve"> </w:t>
      </w:r>
      <w:r w:rsidRPr="00B47E61">
        <w:rPr>
          <w:lang w:val="ru-RU"/>
        </w:rPr>
        <w:t>ветхих.</w:t>
      </w:r>
    </w:p>
    <w:p w:rsidR="00A01743" w:rsidRPr="00B47E61" w:rsidRDefault="00B47E61" w:rsidP="00E00BD5">
      <w:pPr>
        <w:pStyle w:val="a3"/>
        <w:ind w:left="299" w:right="216" w:firstLine="708"/>
        <w:jc w:val="both"/>
        <w:rPr>
          <w:lang w:val="ru-RU"/>
        </w:rPr>
      </w:pPr>
      <w:r w:rsidRPr="00B47E61">
        <w:rPr>
          <w:lang w:val="ru-RU"/>
        </w:rPr>
        <w:t xml:space="preserve">Перечень участков тепловых сетей и технические характеристики тепловых сетей представлены в главе 1 Материалов по обоснованию </w:t>
      </w:r>
      <w:r w:rsidRPr="000C121F">
        <w:rPr>
          <w:lang w:val="ru-RU"/>
        </w:rPr>
        <w:t xml:space="preserve">Схемы теплоснабжения </w:t>
      </w:r>
      <w:r w:rsidR="00E00BD5">
        <w:rPr>
          <w:lang w:val="ru-RU"/>
        </w:rPr>
        <w:t>Алеховщинского сельского поселения</w:t>
      </w:r>
      <w:r w:rsidRPr="00B47E61">
        <w:rPr>
          <w:lang w:val="ru-RU"/>
        </w:rPr>
        <w:t>.</w:t>
      </w:r>
    </w:p>
    <w:p w:rsidR="00A01743" w:rsidRPr="00B47E61" w:rsidRDefault="00A01743">
      <w:pPr>
        <w:pStyle w:val="a3"/>
        <w:spacing w:before="4"/>
        <w:rPr>
          <w:lang w:val="ru-RU"/>
        </w:rPr>
      </w:pPr>
    </w:p>
    <w:p w:rsidR="00A01743" w:rsidRPr="00B47E61" w:rsidRDefault="00B47E61">
      <w:pPr>
        <w:pStyle w:val="Heading2"/>
        <w:spacing w:before="1" w:line="274" w:lineRule="exact"/>
        <w:ind w:left="1019"/>
        <w:rPr>
          <w:lang w:val="ru-RU"/>
        </w:rPr>
      </w:pPr>
      <w:r w:rsidRPr="00B47E61">
        <w:rPr>
          <w:lang w:val="ru-RU"/>
        </w:rPr>
        <w:t>Результаты поверочных расчетов тепловых сетей.</w:t>
      </w:r>
    </w:p>
    <w:p w:rsidR="00A01743" w:rsidRPr="00B47E61" w:rsidRDefault="00B47E61">
      <w:pPr>
        <w:pStyle w:val="a3"/>
        <w:ind w:left="299" w:right="215" w:firstLine="720"/>
        <w:jc w:val="both"/>
        <w:rPr>
          <w:lang w:val="ru-RU"/>
        </w:rPr>
      </w:pPr>
      <w:r w:rsidRPr="00B47E61">
        <w:rPr>
          <w:lang w:val="ru-RU"/>
        </w:rPr>
        <w:t>Поверочный гидравлический расчет тепловых сетей показал, что в целом тепловые сети д. Яровщина и с. Алеховщина находятся в удовлетворительном состоянии. Участки тепловых сетей с недостатком пропускной способности не  выявлены.  Располагаемые напоры у потребитлей имеют значения, достаточные для нормального функциониро</w:t>
      </w:r>
      <w:r w:rsidR="00E00BD5">
        <w:rPr>
          <w:lang w:val="ru-RU"/>
        </w:rPr>
        <w:t>вания систем теплопотребления (</w:t>
      </w:r>
      <w:r w:rsidRPr="00B47E61">
        <w:rPr>
          <w:lang w:val="ru-RU"/>
        </w:rPr>
        <w:t>см. главу 3 Обосновывающих материалов). Количество теплоносителя на выходе из котельной соответствует подключенной нагрузке. Располагаемый напор в тепловых сетях удовлетворяет основным пьезометрическим требованиям: не превышает допустимое давление в оборудовании источника теплоты, в водяных тепловых сетях, в оборудовании тепловых пунктов и в системах отопления потребителей, непосредственно присоединенных к тепловым сетям, и обеспечивает заполнение их водой.</w:t>
      </w:r>
    </w:p>
    <w:p w:rsidR="00A01743" w:rsidRPr="00B47E61" w:rsidRDefault="00B47E61">
      <w:pPr>
        <w:pStyle w:val="Heading2"/>
        <w:spacing w:before="2"/>
        <w:ind w:left="1020"/>
        <w:rPr>
          <w:lang w:val="ru-RU"/>
        </w:rPr>
      </w:pPr>
      <w:r w:rsidRPr="00B47E61">
        <w:rPr>
          <w:lang w:val="ru-RU"/>
        </w:rPr>
        <w:t>Описание существующих технических и технологических проблем в котельных</w:t>
      </w:r>
    </w:p>
    <w:p w:rsidR="00A01743" w:rsidRPr="00B47E61" w:rsidRDefault="00B47E61">
      <w:pPr>
        <w:spacing w:line="274" w:lineRule="exact"/>
        <w:ind w:left="300"/>
        <w:rPr>
          <w:b/>
          <w:sz w:val="24"/>
          <w:lang w:val="ru-RU"/>
        </w:rPr>
      </w:pPr>
      <w:r w:rsidRPr="00B47E61">
        <w:rPr>
          <w:b/>
          <w:sz w:val="24"/>
          <w:lang w:val="ru-RU"/>
        </w:rPr>
        <w:t>№13 и №14 и тепловых сетях.</w:t>
      </w:r>
    </w:p>
    <w:p w:rsidR="00A01743" w:rsidRPr="00B47E61" w:rsidRDefault="00B47E61">
      <w:pPr>
        <w:pStyle w:val="a3"/>
        <w:spacing w:line="274" w:lineRule="exact"/>
        <w:ind w:left="1008"/>
        <w:rPr>
          <w:lang w:val="ru-RU"/>
        </w:rPr>
      </w:pPr>
      <w:r w:rsidRPr="00B47E61">
        <w:rPr>
          <w:lang w:val="ru-RU"/>
        </w:rPr>
        <w:t>К основным недостаткам работы котельных</w:t>
      </w:r>
      <w:r w:rsidRPr="00B47E61">
        <w:rPr>
          <w:spacing w:val="57"/>
          <w:lang w:val="ru-RU"/>
        </w:rPr>
        <w:t xml:space="preserve"> </w:t>
      </w:r>
      <w:r w:rsidRPr="00B47E61">
        <w:rPr>
          <w:lang w:val="ru-RU"/>
        </w:rPr>
        <w:t>относятся:</w:t>
      </w:r>
    </w:p>
    <w:p w:rsidR="00A01743" w:rsidRPr="00B47E61" w:rsidRDefault="00B47E61">
      <w:pPr>
        <w:pStyle w:val="a4"/>
        <w:numPr>
          <w:ilvl w:val="0"/>
          <w:numId w:val="5"/>
        </w:numPr>
        <w:tabs>
          <w:tab w:val="left" w:pos="1265"/>
        </w:tabs>
        <w:ind w:right="216" w:firstLine="708"/>
        <w:rPr>
          <w:sz w:val="24"/>
          <w:lang w:val="ru-RU"/>
        </w:rPr>
      </w:pPr>
      <w:r w:rsidRPr="00B47E61">
        <w:rPr>
          <w:sz w:val="24"/>
          <w:lang w:val="ru-RU"/>
        </w:rPr>
        <w:t>аварийное состояние зданий котельных, подтверждаемое отчетами о проведении экспертиз</w:t>
      </w:r>
      <w:r w:rsidRPr="00B47E61">
        <w:rPr>
          <w:spacing w:val="-3"/>
          <w:sz w:val="24"/>
          <w:lang w:val="ru-RU"/>
        </w:rPr>
        <w:t xml:space="preserve"> </w:t>
      </w:r>
      <w:r w:rsidRPr="00B47E61">
        <w:rPr>
          <w:sz w:val="24"/>
          <w:lang w:val="ru-RU"/>
        </w:rPr>
        <w:t>промбезопасности;</w:t>
      </w:r>
    </w:p>
    <w:p w:rsidR="00A01743" w:rsidRPr="00B47E61" w:rsidRDefault="00B47E61">
      <w:pPr>
        <w:pStyle w:val="a4"/>
        <w:numPr>
          <w:ilvl w:val="0"/>
          <w:numId w:val="5"/>
        </w:numPr>
        <w:tabs>
          <w:tab w:val="left" w:pos="1227"/>
        </w:tabs>
        <w:ind w:right="216" w:firstLine="708"/>
        <w:rPr>
          <w:sz w:val="24"/>
          <w:lang w:val="ru-RU"/>
        </w:rPr>
      </w:pPr>
      <w:r w:rsidRPr="00B47E61">
        <w:rPr>
          <w:sz w:val="24"/>
          <w:lang w:val="ru-RU"/>
        </w:rPr>
        <w:t>применение зависимой схемы присоединения котлов и тепловых сетей без предварительной водоподготовки подпиточной</w:t>
      </w:r>
      <w:r w:rsidRPr="00B47E61">
        <w:rPr>
          <w:spacing w:val="2"/>
          <w:sz w:val="24"/>
          <w:lang w:val="ru-RU"/>
        </w:rPr>
        <w:t xml:space="preserve"> </w:t>
      </w:r>
      <w:r w:rsidRPr="00B47E61">
        <w:rPr>
          <w:sz w:val="24"/>
          <w:lang w:val="ru-RU"/>
        </w:rPr>
        <w:t>воды;</w:t>
      </w:r>
    </w:p>
    <w:p w:rsidR="00A01743" w:rsidRPr="00B47E61" w:rsidRDefault="00B47E61">
      <w:pPr>
        <w:pStyle w:val="a4"/>
        <w:numPr>
          <w:ilvl w:val="0"/>
          <w:numId w:val="5"/>
        </w:numPr>
        <w:tabs>
          <w:tab w:val="left" w:pos="1208"/>
        </w:tabs>
        <w:ind w:left="1207" w:hanging="199"/>
        <w:jc w:val="left"/>
        <w:rPr>
          <w:sz w:val="24"/>
          <w:lang w:val="ru-RU"/>
        </w:rPr>
      </w:pPr>
      <w:r w:rsidRPr="00B47E61">
        <w:rPr>
          <w:sz w:val="24"/>
          <w:lang w:val="ru-RU"/>
        </w:rPr>
        <w:t>низкий КПД котлов, высокие удельные нормы расхода</w:t>
      </w:r>
      <w:r w:rsidRPr="00B47E61">
        <w:rPr>
          <w:spacing w:val="-7"/>
          <w:sz w:val="24"/>
          <w:lang w:val="ru-RU"/>
        </w:rPr>
        <w:t xml:space="preserve"> </w:t>
      </w:r>
      <w:r w:rsidRPr="00B47E61">
        <w:rPr>
          <w:sz w:val="24"/>
          <w:lang w:val="ru-RU"/>
        </w:rPr>
        <w:t>топлива;</w:t>
      </w:r>
    </w:p>
    <w:p w:rsidR="00A01743" w:rsidRPr="00B47E61" w:rsidRDefault="00B47E61">
      <w:pPr>
        <w:pStyle w:val="a4"/>
        <w:numPr>
          <w:ilvl w:val="0"/>
          <w:numId w:val="5"/>
        </w:numPr>
        <w:tabs>
          <w:tab w:val="left" w:pos="1169"/>
        </w:tabs>
        <w:ind w:right="216" w:firstLine="708"/>
        <w:rPr>
          <w:sz w:val="24"/>
          <w:lang w:val="ru-RU"/>
        </w:rPr>
      </w:pPr>
      <w:r w:rsidRPr="00B47E61">
        <w:rPr>
          <w:sz w:val="24"/>
          <w:lang w:val="ru-RU"/>
        </w:rPr>
        <w:t>недостаточная оснащенность котельного оборудования измерительными приборами КИПиА</w:t>
      </w:r>
      <w:r w:rsidRPr="00B47E61">
        <w:rPr>
          <w:spacing w:val="58"/>
          <w:sz w:val="24"/>
          <w:lang w:val="ru-RU"/>
        </w:rPr>
        <w:t xml:space="preserve"> </w:t>
      </w:r>
      <w:r w:rsidRPr="00B47E61">
        <w:rPr>
          <w:sz w:val="24"/>
          <w:lang w:val="ru-RU"/>
        </w:rPr>
        <w:t>;</w:t>
      </w:r>
    </w:p>
    <w:p w:rsidR="00A01743" w:rsidRDefault="00B47E61">
      <w:pPr>
        <w:pStyle w:val="a4"/>
        <w:numPr>
          <w:ilvl w:val="0"/>
          <w:numId w:val="5"/>
        </w:numPr>
        <w:tabs>
          <w:tab w:val="left" w:pos="1208"/>
        </w:tabs>
        <w:spacing w:before="1"/>
        <w:ind w:left="1207" w:hanging="199"/>
        <w:jc w:val="left"/>
        <w:rPr>
          <w:sz w:val="24"/>
        </w:rPr>
      </w:pPr>
      <w:r>
        <w:rPr>
          <w:sz w:val="24"/>
        </w:rPr>
        <w:t>отсутствие режимных наладок</w:t>
      </w:r>
      <w:r>
        <w:rPr>
          <w:spacing w:val="58"/>
          <w:sz w:val="24"/>
        </w:rPr>
        <w:t xml:space="preserve"> </w:t>
      </w:r>
      <w:r>
        <w:rPr>
          <w:sz w:val="24"/>
        </w:rPr>
        <w:t>котлов;</w:t>
      </w:r>
    </w:p>
    <w:p w:rsidR="00A01743" w:rsidRDefault="00B47E61">
      <w:pPr>
        <w:pStyle w:val="a4"/>
        <w:numPr>
          <w:ilvl w:val="0"/>
          <w:numId w:val="5"/>
        </w:numPr>
        <w:tabs>
          <w:tab w:val="left" w:pos="1208"/>
        </w:tabs>
        <w:ind w:left="1207" w:hanging="199"/>
        <w:jc w:val="left"/>
        <w:rPr>
          <w:sz w:val="24"/>
        </w:rPr>
      </w:pPr>
      <w:r>
        <w:rPr>
          <w:sz w:val="24"/>
        </w:rPr>
        <w:t>отсутствие золоулавливающего</w:t>
      </w:r>
      <w:r>
        <w:rPr>
          <w:spacing w:val="-2"/>
          <w:sz w:val="24"/>
        </w:rPr>
        <w:t xml:space="preserve"> </w:t>
      </w:r>
      <w:r>
        <w:rPr>
          <w:sz w:val="24"/>
        </w:rPr>
        <w:t>оборудования;</w:t>
      </w:r>
    </w:p>
    <w:p w:rsidR="00A01743" w:rsidRPr="00B47E61" w:rsidRDefault="00B47E61">
      <w:pPr>
        <w:pStyle w:val="a4"/>
        <w:numPr>
          <w:ilvl w:val="0"/>
          <w:numId w:val="5"/>
        </w:numPr>
        <w:tabs>
          <w:tab w:val="left" w:pos="1208"/>
        </w:tabs>
        <w:ind w:left="1207" w:hanging="199"/>
        <w:jc w:val="left"/>
        <w:rPr>
          <w:sz w:val="24"/>
          <w:lang w:val="ru-RU"/>
        </w:rPr>
      </w:pPr>
      <w:r w:rsidRPr="00B47E61">
        <w:rPr>
          <w:sz w:val="24"/>
          <w:lang w:val="ru-RU"/>
        </w:rPr>
        <w:t>отсутствие учета тепловой энергии и</w:t>
      </w:r>
      <w:r w:rsidRPr="00B47E61">
        <w:rPr>
          <w:spacing w:val="-2"/>
          <w:sz w:val="24"/>
          <w:lang w:val="ru-RU"/>
        </w:rPr>
        <w:t xml:space="preserve"> </w:t>
      </w:r>
      <w:r w:rsidRPr="00B47E61">
        <w:rPr>
          <w:sz w:val="24"/>
          <w:lang w:val="ru-RU"/>
        </w:rPr>
        <w:t>теплоносителя,</w:t>
      </w:r>
    </w:p>
    <w:p w:rsidR="00A01743" w:rsidRPr="00B47E61" w:rsidRDefault="00B47E61">
      <w:pPr>
        <w:pStyle w:val="a4"/>
        <w:numPr>
          <w:ilvl w:val="0"/>
          <w:numId w:val="5"/>
        </w:numPr>
        <w:tabs>
          <w:tab w:val="left" w:pos="1208"/>
        </w:tabs>
        <w:ind w:left="1207" w:hanging="199"/>
        <w:jc w:val="left"/>
        <w:rPr>
          <w:sz w:val="24"/>
          <w:lang w:val="ru-RU"/>
        </w:rPr>
      </w:pPr>
      <w:r w:rsidRPr="00B47E61">
        <w:rPr>
          <w:sz w:val="24"/>
          <w:lang w:val="ru-RU"/>
        </w:rPr>
        <w:t>наличие ветхих тепловых сетей со сроком эксплуатации более 25 лет.</w:t>
      </w:r>
    </w:p>
    <w:p w:rsidR="00A01743" w:rsidRPr="00B47E61" w:rsidRDefault="00A01743">
      <w:pPr>
        <w:pStyle w:val="a3"/>
        <w:spacing w:before="4"/>
        <w:rPr>
          <w:lang w:val="ru-RU"/>
        </w:rPr>
      </w:pPr>
    </w:p>
    <w:p w:rsidR="00A01743" w:rsidRPr="00B47E61" w:rsidRDefault="00B47E61">
      <w:pPr>
        <w:pStyle w:val="Heading2"/>
        <w:rPr>
          <w:lang w:val="ru-RU"/>
        </w:rPr>
      </w:pPr>
      <w:r w:rsidRPr="00B47E61">
        <w:rPr>
          <w:lang w:val="ru-RU"/>
        </w:rPr>
        <w:t>Раздел 2, пункт</w:t>
      </w:r>
      <w:r w:rsidRPr="00B47E61">
        <w:rPr>
          <w:spacing w:val="-2"/>
          <w:lang w:val="ru-RU"/>
        </w:rPr>
        <w:t xml:space="preserve"> </w:t>
      </w:r>
      <w:r w:rsidRPr="00B47E61">
        <w:rPr>
          <w:lang w:val="ru-RU"/>
        </w:rPr>
        <w:t>3.</w:t>
      </w:r>
    </w:p>
    <w:p w:rsidR="00A01743" w:rsidRPr="00B47E61" w:rsidRDefault="00B47E61">
      <w:pPr>
        <w:ind w:left="300"/>
        <w:rPr>
          <w:b/>
          <w:sz w:val="24"/>
          <w:lang w:val="ru-RU"/>
        </w:rPr>
      </w:pPr>
      <w:r w:rsidRPr="00B47E61">
        <w:rPr>
          <w:b/>
          <w:sz w:val="24"/>
          <w:lang w:val="ru-RU"/>
        </w:rPr>
        <w:t>Описание существующих и перспективных зон действия индивидуальных источников тепловой энергии</w:t>
      </w:r>
    </w:p>
    <w:p w:rsidR="00A01743" w:rsidRPr="00B47E61" w:rsidRDefault="00B47E61" w:rsidP="00E00BD5">
      <w:pPr>
        <w:pStyle w:val="a3"/>
        <w:ind w:left="300" w:right="216" w:firstLine="708"/>
        <w:jc w:val="both"/>
        <w:rPr>
          <w:lang w:val="ru-RU"/>
        </w:rPr>
      </w:pPr>
      <w:r w:rsidRPr="00B47E61">
        <w:rPr>
          <w:lang w:val="ru-RU"/>
        </w:rPr>
        <w:t xml:space="preserve">Зоны, не охваченные источниками централизованного теплоснабжения, имеют децентрализованное теплоснабжение в виде индивидуальных источников. К зонам индивидуальных источников тепловой энергии относятся все населенные пункты </w:t>
      </w:r>
      <w:r w:rsidR="00E00BD5">
        <w:rPr>
          <w:lang w:val="ru-RU"/>
        </w:rPr>
        <w:t>Алеховщинского сельского поселения</w:t>
      </w:r>
      <w:r w:rsidRPr="00B47E61">
        <w:rPr>
          <w:lang w:val="ru-RU"/>
        </w:rPr>
        <w:t>.</w:t>
      </w:r>
    </w:p>
    <w:p w:rsidR="00A01743" w:rsidRPr="00B47E61" w:rsidRDefault="00B47E61">
      <w:pPr>
        <w:pStyle w:val="a3"/>
        <w:ind w:left="300" w:right="214" w:firstLine="708"/>
        <w:jc w:val="both"/>
        <w:rPr>
          <w:lang w:val="ru-RU"/>
        </w:rPr>
      </w:pPr>
      <w:r w:rsidRPr="00B47E61">
        <w:rPr>
          <w:lang w:val="ru-RU"/>
        </w:rPr>
        <w:t>Развитие населенных пунктов предполагается за счет развития жилых зон, общественно-деловых зон, реакционных зон и зон сельскохозяйственного использования с подключением их от индивидуальных источников. Существующие и перспективные потребности в тепловой энергии зон с индивидуальным источниками представлены в таблице</w:t>
      </w:r>
      <w:r w:rsidRPr="00B47E61">
        <w:rPr>
          <w:spacing w:val="59"/>
          <w:lang w:val="ru-RU"/>
        </w:rPr>
        <w:t xml:space="preserve"> </w:t>
      </w:r>
      <w:r w:rsidRPr="00B47E61">
        <w:rPr>
          <w:lang w:val="ru-RU"/>
        </w:rPr>
        <w:t>2.3.</w:t>
      </w:r>
    </w:p>
    <w:p w:rsidR="00A01743" w:rsidRPr="00B47E61" w:rsidRDefault="00B47E61" w:rsidP="00E00BD5">
      <w:pPr>
        <w:pStyle w:val="a3"/>
        <w:ind w:left="300" w:right="214" w:firstLine="708"/>
        <w:jc w:val="both"/>
        <w:rPr>
          <w:lang w:val="ru-RU"/>
        </w:rPr>
      </w:pPr>
      <w:r w:rsidRPr="00B47E61">
        <w:rPr>
          <w:lang w:val="ru-RU"/>
        </w:rPr>
        <w:t xml:space="preserve">Отопление жилых помещений в многоквартирных домах с использованием индивидуальных квартирных источников тепловой энергии на территории </w:t>
      </w:r>
      <w:r w:rsidR="00E00BD5">
        <w:rPr>
          <w:lang w:val="ru-RU"/>
        </w:rPr>
        <w:t>Алеховщинского сельского поселения</w:t>
      </w:r>
      <w:r w:rsidRPr="00B47E61">
        <w:rPr>
          <w:lang w:val="ru-RU"/>
        </w:rPr>
        <w:t xml:space="preserve"> не зафиксировано и не планируется к применению.</w:t>
      </w:r>
    </w:p>
    <w:p w:rsidR="00A01743" w:rsidRPr="00B47E61" w:rsidRDefault="00A01743">
      <w:pPr>
        <w:rPr>
          <w:lang w:val="ru-RU"/>
        </w:rPr>
        <w:sectPr w:rsidR="00A01743" w:rsidRPr="00B47E61">
          <w:pgSz w:w="11900" w:h="16840"/>
          <w:pgMar w:top="1520" w:right="760" w:bottom="980" w:left="960" w:header="710" w:footer="783" w:gutter="0"/>
          <w:cols w:space="720"/>
        </w:sectPr>
      </w:pPr>
    </w:p>
    <w:p w:rsidR="00A01743" w:rsidRPr="00B47E61" w:rsidRDefault="00A01743">
      <w:pPr>
        <w:pStyle w:val="a3"/>
        <w:spacing w:before="8"/>
        <w:rPr>
          <w:sz w:val="16"/>
          <w:lang w:val="ru-RU"/>
        </w:rPr>
      </w:pPr>
    </w:p>
    <w:p w:rsidR="00A01743" w:rsidRDefault="00B47E61">
      <w:pPr>
        <w:pStyle w:val="Heading2"/>
        <w:spacing w:before="90"/>
        <w:ind w:left="0" w:right="215"/>
        <w:jc w:val="right"/>
      </w:pPr>
      <w:r>
        <w:t>Таблица 2.3.</w:t>
      </w:r>
    </w:p>
    <w:p w:rsidR="00A01743" w:rsidRDefault="00B47E61">
      <w:pPr>
        <w:spacing w:after="4"/>
        <w:ind w:left="3004"/>
        <w:rPr>
          <w:b/>
          <w:sz w:val="24"/>
        </w:rPr>
      </w:pPr>
      <w:r>
        <w:rPr>
          <w:b/>
          <w:sz w:val="24"/>
        </w:rPr>
        <w:t>Зоны действия индивидуальных источников</w:t>
      </w: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10"/>
        <w:gridCol w:w="1527"/>
        <w:gridCol w:w="2127"/>
        <w:gridCol w:w="1702"/>
        <w:gridCol w:w="1985"/>
        <w:gridCol w:w="1560"/>
      </w:tblGrid>
      <w:tr w:rsidR="00A01743" w:rsidRPr="00824A63">
        <w:trPr>
          <w:trHeight w:val="921"/>
        </w:trPr>
        <w:tc>
          <w:tcPr>
            <w:tcW w:w="610" w:type="dxa"/>
          </w:tcPr>
          <w:p w:rsidR="00A01743" w:rsidRDefault="00B47E61">
            <w:pPr>
              <w:pStyle w:val="TableParagraph"/>
              <w:ind w:left="158" w:right="135" w:firstLine="43"/>
              <w:rPr>
                <w:b/>
                <w:sz w:val="20"/>
              </w:rPr>
            </w:pPr>
            <w:r>
              <w:rPr>
                <w:b/>
                <w:sz w:val="20"/>
              </w:rPr>
              <w:t>№ п/п</w:t>
            </w:r>
          </w:p>
        </w:tc>
        <w:tc>
          <w:tcPr>
            <w:tcW w:w="1527" w:type="dxa"/>
          </w:tcPr>
          <w:p w:rsidR="00A01743" w:rsidRDefault="00B47E61">
            <w:pPr>
              <w:pStyle w:val="TableParagraph"/>
              <w:ind w:left="282" w:right="88" w:hanging="168"/>
              <w:rPr>
                <w:b/>
                <w:sz w:val="20"/>
              </w:rPr>
            </w:pPr>
            <w:r>
              <w:rPr>
                <w:b/>
                <w:color w:val="323232"/>
                <w:sz w:val="20"/>
              </w:rPr>
              <w:t>Зона действия источника</w:t>
            </w:r>
          </w:p>
        </w:tc>
        <w:tc>
          <w:tcPr>
            <w:tcW w:w="2127" w:type="dxa"/>
          </w:tcPr>
          <w:p w:rsidR="00A01743" w:rsidRDefault="00B47E61">
            <w:pPr>
              <w:pStyle w:val="TableParagraph"/>
              <w:ind w:left="157" w:right="131" w:firstLine="235"/>
              <w:rPr>
                <w:b/>
                <w:sz w:val="20"/>
              </w:rPr>
            </w:pPr>
            <w:r>
              <w:rPr>
                <w:b/>
                <w:color w:val="323232"/>
                <w:sz w:val="20"/>
              </w:rPr>
              <w:t>Наименование населенного пункта</w:t>
            </w:r>
          </w:p>
        </w:tc>
        <w:tc>
          <w:tcPr>
            <w:tcW w:w="1702" w:type="dxa"/>
          </w:tcPr>
          <w:p w:rsidR="00A01743" w:rsidRDefault="00B47E61">
            <w:pPr>
              <w:pStyle w:val="TableParagraph"/>
              <w:ind w:left="86" w:right="81"/>
              <w:jc w:val="center"/>
              <w:rPr>
                <w:b/>
                <w:sz w:val="20"/>
              </w:rPr>
            </w:pPr>
            <w:r>
              <w:rPr>
                <w:b/>
                <w:sz w:val="20"/>
              </w:rPr>
              <w:t>Вид застройки</w:t>
            </w:r>
          </w:p>
        </w:tc>
        <w:tc>
          <w:tcPr>
            <w:tcW w:w="1985" w:type="dxa"/>
          </w:tcPr>
          <w:p w:rsidR="00A01743" w:rsidRPr="00B47E61" w:rsidRDefault="00B47E61">
            <w:pPr>
              <w:pStyle w:val="TableParagraph"/>
              <w:ind w:left="115" w:right="111"/>
              <w:jc w:val="center"/>
              <w:rPr>
                <w:b/>
                <w:sz w:val="20"/>
                <w:lang w:val="ru-RU"/>
              </w:rPr>
            </w:pPr>
            <w:r w:rsidRPr="00B47E61">
              <w:rPr>
                <w:b/>
                <w:sz w:val="20"/>
                <w:lang w:val="ru-RU"/>
              </w:rPr>
              <w:t>Существующая тепловая нагрузка, Гкал/час</w:t>
            </w:r>
          </w:p>
        </w:tc>
        <w:tc>
          <w:tcPr>
            <w:tcW w:w="1560" w:type="dxa"/>
          </w:tcPr>
          <w:p w:rsidR="00A01743" w:rsidRPr="00B47E61" w:rsidRDefault="00B47E61">
            <w:pPr>
              <w:pStyle w:val="TableParagraph"/>
              <w:ind w:left="151" w:right="151"/>
              <w:jc w:val="center"/>
              <w:rPr>
                <w:b/>
                <w:sz w:val="20"/>
                <w:lang w:val="ru-RU"/>
              </w:rPr>
            </w:pPr>
            <w:r w:rsidRPr="00B47E61">
              <w:rPr>
                <w:b/>
                <w:sz w:val="20"/>
                <w:lang w:val="ru-RU"/>
              </w:rPr>
              <w:t>Планируемая тепловая нагрузка,</w:t>
            </w:r>
          </w:p>
          <w:p w:rsidR="00A01743" w:rsidRPr="00B47E61" w:rsidRDefault="00B47E61">
            <w:pPr>
              <w:pStyle w:val="TableParagraph"/>
              <w:spacing w:line="211" w:lineRule="exact"/>
              <w:ind w:left="151" w:right="149"/>
              <w:jc w:val="center"/>
              <w:rPr>
                <w:b/>
                <w:sz w:val="20"/>
                <w:lang w:val="ru-RU"/>
              </w:rPr>
            </w:pPr>
            <w:r w:rsidRPr="00B47E61">
              <w:rPr>
                <w:b/>
                <w:sz w:val="20"/>
                <w:lang w:val="ru-RU"/>
              </w:rPr>
              <w:t>Гкал/час</w:t>
            </w:r>
          </w:p>
        </w:tc>
      </w:tr>
      <w:tr w:rsidR="00A01743">
        <w:trPr>
          <w:trHeight w:val="688"/>
        </w:trPr>
        <w:tc>
          <w:tcPr>
            <w:tcW w:w="610" w:type="dxa"/>
          </w:tcPr>
          <w:p w:rsidR="00A01743" w:rsidRPr="00B47E61" w:rsidRDefault="00A01743">
            <w:pPr>
              <w:pStyle w:val="TableParagraph"/>
              <w:rPr>
                <w:sz w:val="20"/>
                <w:lang w:val="ru-RU"/>
              </w:rPr>
            </w:pPr>
          </w:p>
        </w:tc>
        <w:tc>
          <w:tcPr>
            <w:tcW w:w="1527" w:type="dxa"/>
          </w:tcPr>
          <w:p w:rsidR="00A01743" w:rsidRDefault="00B47E61">
            <w:pPr>
              <w:pStyle w:val="TableParagraph"/>
              <w:spacing w:line="230" w:lineRule="exact"/>
              <w:ind w:left="107" w:right="160"/>
              <w:rPr>
                <w:b/>
                <w:sz w:val="20"/>
              </w:rPr>
            </w:pPr>
            <w:r>
              <w:rPr>
                <w:b/>
                <w:color w:val="323232"/>
                <w:sz w:val="20"/>
              </w:rPr>
              <w:t>Индивидуаль ные источники</w:t>
            </w:r>
          </w:p>
        </w:tc>
        <w:tc>
          <w:tcPr>
            <w:tcW w:w="2127" w:type="dxa"/>
          </w:tcPr>
          <w:p w:rsidR="00A01743" w:rsidRDefault="00A01743">
            <w:pPr>
              <w:pStyle w:val="TableParagraph"/>
              <w:spacing w:before="5"/>
              <w:rPr>
                <w:b/>
                <w:sz w:val="19"/>
              </w:rPr>
            </w:pPr>
          </w:p>
          <w:p w:rsidR="00A01743" w:rsidRDefault="00B47E61">
            <w:pPr>
              <w:pStyle w:val="TableParagraph"/>
              <w:ind w:left="106"/>
              <w:rPr>
                <w:sz w:val="20"/>
              </w:rPr>
            </w:pPr>
            <w:r>
              <w:rPr>
                <w:color w:val="323232"/>
                <w:sz w:val="20"/>
              </w:rPr>
              <w:t>д.Акулова Гора</w:t>
            </w:r>
          </w:p>
        </w:tc>
        <w:tc>
          <w:tcPr>
            <w:tcW w:w="1702" w:type="dxa"/>
          </w:tcPr>
          <w:p w:rsidR="00A01743" w:rsidRDefault="00B47E61">
            <w:pPr>
              <w:pStyle w:val="TableParagraph"/>
              <w:ind w:left="106"/>
              <w:rPr>
                <w:sz w:val="20"/>
              </w:rPr>
            </w:pPr>
            <w:r>
              <w:rPr>
                <w:w w:val="95"/>
                <w:sz w:val="20"/>
              </w:rPr>
              <w:t xml:space="preserve">Индивидуальные </w:t>
            </w:r>
            <w:r>
              <w:rPr>
                <w:sz w:val="20"/>
              </w:rPr>
              <w:t>жилые дома</w:t>
            </w:r>
          </w:p>
        </w:tc>
        <w:tc>
          <w:tcPr>
            <w:tcW w:w="1985" w:type="dxa"/>
          </w:tcPr>
          <w:p w:rsidR="00A01743" w:rsidRDefault="00A01743">
            <w:pPr>
              <w:pStyle w:val="TableParagraph"/>
              <w:spacing w:before="9"/>
              <w:rPr>
                <w:b/>
                <w:sz w:val="19"/>
              </w:rPr>
            </w:pPr>
          </w:p>
          <w:p w:rsidR="00A01743" w:rsidRDefault="00B47E61">
            <w:pPr>
              <w:pStyle w:val="TableParagraph"/>
              <w:spacing w:before="1"/>
              <w:ind w:left="111" w:right="111"/>
              <w:jc w:val="center"/>
              <w:rPr>
                <w:b/>
                <w:sz w:val="20"/>
              </w:rPr>
            </w:pPr>
            <w:r>
              <w:rPr>
                <w:b/>
                <w:sz w:val="20"/>
              </w:rPr>
              <w:t>0,187</w:t>
            </w:r>
          </w:p>
        </w:tc>
        <w:tc>
          <w:tcPr>
            <w:tcW w:w="1560" w:type="dxa"/>
          </w:tcPr>
          <w:p w:rsidR="00A01743" w:rsidRDefault="00A01743">
            <w:pPr>
              <w:pStyle w:val="TableParagraph"/>
              <w:spacing w:before="9"/>
              <w:rPr>
                <w:b/>
                <w:sz w:val="19"/>
              </w:rPr>
            </w:pPr>
          </w:p>
          <w:p w:rsidR="00A01743" w:rsidRDefault="00B47E61">
            <w:pPr>
              <w:pStyle w:val="TableParagraph"/>
              <w:spacing w:before="1"/>
              <w:ind w:left="151" w:right="150"/>
              <w:jc w:val="center"/>
              <w:rPr>
                <w:b/>
                <w:sz w:val="20"/>
              </w:rPr>
            </w:pPr>
            <w:r>
              <w:rPr>
                <w:b/>
                <w:sz w:val="20"/>
              </w:rPr>
              <w:t>0,22</w:t>
            </w:r>
          </w:p>
        </w:tc>
      </w:tr>
      <w:tr w:rsidR="00A01743">
        <w:trPr>
          <w:trHeight w:val="458"/>
        </w:trPr>
        <w:tc>
          <w:tcPr>
            <w:tcW w:w="610" w:type="dxa"/>
          </w:tcPr>
          <w:p w:rsidR="00A01743" w:rsidRDefault="00A01743">
            <w:pPr>
              <w:pStyle w:val="TableParagraph"/>
              <w:rPr>
                <w:sz w:val="20"/>
              </w:rPr>
            </w:pPr>
          </w:p>
        </w:tc>
        <w:tc>
          <w:tcPr>
            <w:tcW w:w="1527" w:type="dxa"/>
          </w:tcPr>
          <w:p w:rsidR="00A01743" w:rsidRDefault="00B47E61">
            <w:pPr>
              <w:pStyle w:val="TableParagraph"/>
              <w:spacing w:before="114"/>
              <w:ind w:right="580"/>
              <w:jc w:val="right"/>
              <w:rPr>
                <w:b/>
                <w:sz w:val="20"/>
              </w:rPr>
            </w:pPr>
            <w:r>
              <w:rPr>
                <w:b/>
                <w:color w:val="323232"/>
                <w:sz w:val="20"/>
              </w:rPr>
              <w:t>- // -</w:t>
            </w:r>
          </w:p>
        </w:tc>
        <w:tc>
          <w:tcPr>
            <w:tcW w:w="2127" w:type="dxa"/>
          </w:tcPr>
          <w:p w:rsidR="00A01743" w:rsidRDefault="00B47E61">
            <w:pPr>
              <w:pStyle w:val="TableParagraph"/>
              <w:spacing w:before="109"/>
              <w:ind w:left="106"/>
              <w:rPr>
                <w:sz w:val="20"/>
              </w:rPr>
            </w:pPr>
            <w:r>
              <w:rPr>
                <w:color w:val="323232"/>
                <w:sz w:val="20"/>
              </w:rPr>
              <w:t>д.Большие Коковичи</w:t>
            </w:r>
          </w:p>
        </w:tc>
        <w:tc>
          <w:tcPr>
            <w:tcW w:w="1702" w:type="dxa"/>
          </w:tcPr>
          <w:p w:rsidR="00A01743" w:rsidRDefault="00B47E61">
            <w:pPr>
              <w:pStyle w:val="TableParagraph"/>
              <w:spacing w:line="223" w:lineRule="exact"/>
              <w:ind w:left="106"/>
              <w:rPr>
                <w:sz w:val="20"/>
              </w:rPr>
            </w:pPr>
            <w:r>
              <w:rPr>
                <w:sz w:val="20"/>
              </w:rPr>
              <w:t>Индивидуальные</w:t>
            </w:r>
          </w:p>
          <w:p w:rsidR="00A01743" w:rsidRDefault="00B47E61">
            <w:pPr>
              <w:pStyle w:val="TableParagraph"/>
              <w:spacing w:line="216" w:lineRule="exact"/>
              <w:ind w:left="106"/>
              <w:rPr>
                <w:sz w:val="20"/>
              </w:rPr>
            </w:pPr>
            <w:r>
              <w:rPr>
                <w:sz w:val="20"/>
              </w:rPr>
              <w:t>жилые дома</w:t>
            </w:r>
          </w:p>
        </w:tc>
        <w:tc>
          <w:tcPr>
            <w:tcW w:w="1985" w:type="dxa"/>
          </w:tcPr>
          <w:p w:rsidR="00A01743" w:rsidRDefault="00B47E61">
            <w:pPr>
              <w:pStyle w:val="TableParagraph"/>
              <w:spacing w:before="114"/>
              <w:ind w:left="111" w:right="111"/>
              <w:jc w:val="center"/>
              <w:rPr>
                <w:b/>
                <w:sz w:val="20"/>
              </w:rPr>
            </w:pPr>
            <w:r>
              <w:rPr>
                <w:b/>
                <w:sz w:val="20"/>
              </w:rPr>
              <w:t>0,23</w:t>
            </w:r>
          </w:p>
        </w:tc>
        <w:tc>
          <w:tcPr>
            <w:tcW w:w="1560" w:type="dxa"/>
          </w:tcPr>
          <w:p w:rsidR="00A01743" w:rsidRDefault="00B47E61">
            <w:pPr>
              <w:pStyle w:val="TableParagraph"/>
              <w:spacing w:before="114"/>
              <w:ind w:left="151" w:right="150"/>
              <w:jc w:val="center"/>
              <w:rPr>
                <w:b/>
                <w:sz w:val="20"/>
              </w:rPr>
            </w:pPr>
            <w:r>
              <w:rPr>
                <w:b/>
                <w:sz w:val="20"/>
              </w:rPr>
              <w:t>0,23</w:t>
            </w:r>
          </w:p>
        </w:tc>
      </w:tr>
      <w:tr w:rsidR="00A01743">
        <w:trPr>
          <w:trHeight w:val="460"/>
        </w:trPr>
        <w:tc>
          <w:tcPr>
            <w:tcW w:w="610" w:type="dxa"/>
          </w:tcPr>
          <w:p w:rsidR="00A01743" w:rsidRDefault="00A01743">
            <w:pPr>
              <w:pStyle w:val="TableParagraph"/>
              <w:rPr>
                <w:sz w:val="20"/>
              </w:rPr>
            </w:pPr>
          </w:p>
        </w:tc>
        <w:tc>
          <w:tcPr>
            <w:tcW w:w="1527" w:type="dxa"/>
          </w:tcPr>
          <w:p w:rsidR="00A01743" w:rsidRDefault="00B47E61">
            <w:pPr>
              <w:pStyle w:val="TableParagraph"/>
              <w:spacing w:line="228" w:lineRule="exact"/>
              <w:ind w:right="580"/>
              <w:jc w:val="right"/>
              <w:rPr>
                <w:b/>
                <w:sz w:val="20"/>
              </w:rPr>
            </w:pPr>
            <w:r>
              <w:rPr>
                <w:b/>
                <w:color w:val="323232"/>
                <w:sz w:val="20"/>
              </w:rPr>
              <w:t>- // -</w:t>
            </w:r>
          </w:p>
        </w:tc>
        <w:tc>
          <w:tcPr>
            <w:tcW w:w="2127" w:type="dxa"/>
          </w:tcPr>
          <w:p w:rsidR="00A01743" w:rsidRDefault="00B47E61">
            <w:pPr>
              <w:pStyle w:val="TableParagraph"/>
              <w:spacing w:before="108"/>
              <w:ind w:left="106"/>
              <w:rPr>
                <w:sz w:val="20"/>
              </w:rPr>
            </w:pPr>
            <w:r>
              <w:rPr>
                <w:color w:val="323232"/>
                <w:sz w:val="20"/>
              </w:rPr>
              <w:t>д.Бор (1)</w:t>
            </w:r>
          </w:p>
        </w:tc>
        <w:tc>
          <w:tcPr>
            <w:tcW w:w="1702" w:type="dxa"/>
          </w:tcPr>
          <w:p w:rsidR="00A01743" w:rsidRDefault="00B47E61">
            <w:pPr>
              <w:pStyle w:val="TableParagraph"/>
              <w:spacing w:line="223" w:lineRule="exact"/>
              <w:ind w:left="106"/>
              <w:rPr>
                <w:sz w:val="20"/>
              </w:rPr>
            </w:pPr>
            <w:r>
              <w:rPr>
                <w:sz w:val="20"/>
              </w:rPr>
              <w:t>Индивидуальные</w:t>
            </w:r>
          </w:p>
          <w:p w:rsidR="00A01743" w:rsidRDefault="00B47E61">
            <w:pPr>
              <w:pStyle w:val="TableParagraph"/>
              <w:spacing w:line="217" w:lineRule="exact"/>
              <w:ind w:left="106"/>
              <w:rPr>
                <w:sz w:val="20"/>
              </w:rPr>
            </w:pPr>
            <w:r>
              <w:rPr>
                <w:sz w:val="20"/>
              </w:rPr>
              <w:t>жилые дома</w:t>
            </w:r>
          </w:p>
        </w:tc>
        <w:tc>
          <w:tcPr>
            <w:tcW w:w="1985" w:type="dxa"/>
          </w:tcPr>
          <w:p w:rsidR="00A01743" w:rsidRDefault="00B47E61">
            <w:pPr>
              <w:pStyle w:val="TableParagraph"/>
              <w:spacing w:before="113"/>
              <w:ind w:left="111" w:right="111"/>
              <w:jc w:val="center"/>
              <w:rPr>
                <w:b/>
                <w:sz w:val="20"/>
              </w:rPr>
            </w:pPr>
            <w:r>
              <w:rPr>
                <w:b/>
                <w:sz w:val="20"/>
              </w:rPr>
              <w:t>0,099</w:t>
            </w:r>
          </w:p>
        </w:tc>
        <w:tc>
          <w:tcPr>
            <w:tcW w:w="1560" w:type="dxa"/>
          </w:tcPr>
          <w:p w:rsidR="00A01743" w:rsidRDefault="00B47E61">
            <w:pPr>
              <w:pStyle w:val="TableParagraph"/>
              <w:spacing w:before="113"/>
              <w:ind w:left="151" w:right="150"/>
              <w:jc w:val="center"/>
              <w:rPr>
                <w:b/>
                <w:sz w:val="20"/>
              </w:rPr>
            </w:pPr>
            <w:r>
              <w:rPr>
                <w:b/>
                <w:sz w:val="20"/>
              </w:rPr>
              <w:t>0,099</w:t>
            </w:r>
          </w:p>
        </w:tc>
      </w:tr>
      <w:tr w:rsidR="00A01743">
        <w:trPr>
          <w:trHeight w:val="460"/>
        </w:trPr>
        <w:tc>
          <w:tcPr>
            <w:tcW w:w="610" w:type="dxa"/>
          </w:tcPr>
          <w:p w:rsidR="00A01743" w:rsidRDefault="00A01743">
            <w:pPr>
              <w:pStyle w:val="TableParagraph"/>
              <w:rPr>
                <w:sz w:val="20"/>
              </w:rPr>
            </w:pPr>
          </w:p>
        </w:tc>
        <w:tc>
          <w:tcPr>
            <w:tcW w:w="1527" w:type="dxa"/>
          </w:tcPr>
          <w:p w:rsidR="00A01743" w:rsidRDefault="00B47E61">
            <w:pPr>
              <w:pStyle w:val="TableParagraph"/>
              <w:spacing w:line="228" w:lineRule="exact"/>
              <w:ind w:right="580"/>
              <w:jc w:val="right"/>
              <w:rPr>
                <w:b/>
                <w:sz w:val="20"/>
              </w:rPr>
            </w:pPr>
            <w:r>
              <w:rPr>
                <w:b/>
                <w:color w:val="323232"/>
                <w:sz w:val="20"/>
              </w:rPr>
              <w:t>- // -</w:t>
            </w:r>
          </w:p>
        </w:tc>
        <w:tc>
          <w:tcPr>
            <w:tcW w:w="2127" w:type="dxa"/>
          </w:tcPr>
          <w:p w:rsidR="00A01743" w:rsidRDefault="00B47E61">
            <w:pPr>
              <w:pStyle w:val="TableParagraph"/>
              <w:spacing w:before="108"/>
              <w:ind w:left="106"/>
              <w:rPr>
                <w:sz w:val="20"/>
              </w:rPr>
            </w:pPr>
            <w:r>
              <w:rPr>
                <w:color w:val="323232"/>
                <w:sz w:val="20"/>
              </w:rPr>
              <w:t>д.Валгома</w:t>
            </w:r>
          </w:p>
        </w:tc>
        <w:tc>
          <w:tcPr>
            <w:tcW w:w="1702" w:type="dxa"/>
          </w:tcPr>
          <w:p w:rsidR="00A01743" w:rsidRDefault="00B47E61">
            <w:pPr>
              <w:pStyle w:val="TableParagraph"/>
              <w:spacing w:line="223" w:lineRule="exact"/>
              <w:ind w:left="106"/>
              <w:rPr>
                <w:sz w:val="20"/>
              </w:rPr>
            </w:pPr>
            <w:r>
              <w:rPr>
                <w:sz w:val="20"/>
              </w:rPr>
              <w:t>Индивидуальные</w:t>
            </w:r>
          </w:p>
          <w:p w:rsidR="00A01743" w:rsidRDefault="00B47E61">
            <w:pPr>
              <w:pStyle w:val="TableParagraph"/>
              <w:spacing w:line="217" w:lineRule="exact"/>
              <w:ind w:left="106"/>
              <w:rPr>
                <w:sz w:val="20"/>
              </w:rPr>
            </w:pPr>
            <w:r>
              <w:rPr>
                <w:sz w:val="20"/>
              </w:rPr>
              <w:t>жилые дома</w:t>
            </w:r>
          </w:p>
        </w:tc>
        <w:tc>
          <w:tcPr>
            <w:tcW w:w="1985" w:type="dxa"/>
          </w:tcPr>
          <w:p w:rsidR="00A01743" w:rsidRDefault="00B47E61">
            <w:pPr>
              <w:pStyle w:val="TableParagraph"/>
              <w:spacing w:before="113"/>
              <w:ind w:left="111" w:right="111"/>
              <w:jc w:val="center"/>
              <w:rPr>
                <w:b/>
                <w:sz w:val="20"/>
              </w:rPr>
            </w:pPr>
            <w:r>
              <w:rPr>
                <w:b/>
                <w:sz w:val="20"/>
              </w:rPr>
              <w:t>0,04</w:t>
            </w:r>
          </w:p>
        </w:tc>
        <w:tc>
          <w:tcPr>
            <w:tcW w:w="1560" w:type="dxa"/>
          </w:tcPr>
          <w:p w:rsidR="00A01743" w:rsidRDefault="00B47E61">
            <w:pPr>
              <w:pStyle w:val="TableParagraph"/>
              <w:spacing w:before="113"/>
              <w:ind w:left="151" w:right="150"/>
              <w:jc w:val="center"/>
              <w:rPr>
                <w:b/>
                <w:sz w:val="20"/>
              </w:rPr>
            </w:pPr>
            <w:r>
              <w:rPr>
                <w:b/>
                <w:sz w:val="20"/>
              </w:rPr>
              <w:t>0,04</w:t>
            </w:r>
          </w:p>
        </w:tc>
      </w:tr>
      <w:tr w:rsidR="00A01743">
        <w:trPr>
          <w:trHeight w:val="460"/>
        </w:trPr>
        <w:tc>
          <w:tcPr>
            <w:tcW w:w="610" w:type="dxa"/>
          </w:tcPr>
          <w:p w:rsidR="00A01743" w:rsidRDefault="00A01743">
            <w:pPr>
              <w:pStyle w:val="TableParagraph"/>
              <w:rPr>
                <w:sz w:val="20"/>
              </w:rPr>
            </w:pPr>
          </w:p>
        </w:tc>
        <w:tc>
          <w:tcPr>
            <w:tcW w:w="1527" w:type="dxa"/>
          </w:tcPr>
          <w:p w:rsidR="00A01743" w:rsidRDefault="00B47E61">
            <w:pPr>
              <w:pStyle w:val="TableParagraph"/>
              <w:spacing w:line="228" w:lineRule="exact"/>
              <w:ind w:right="580"/>
              <w:jc w:val="right"/>
              <w:rPr>
                <w:b/>
                <w:sz w:val="20"/>
              </w:rPr>
            </w:pPr>
            <w:r>
              <w:rPr>
                <w:b/>
                <w:color w:val="323232"/>
                <w:sz w:val="20"/>
              </w:rPr>
              <w:t>- // -</w:t>
            </w:r>
          </w:p>
        </w:tc>
        <w:tc>
          <w:tcPr>
            <w:tcW w:w="2127" w:type="dxa"/>
          </w:tcPr>
          <w:p w:rsidR="00A01743" w:rsidRDefault="00B47E61">
            <w:pPr>
              <w:pStyle w:val="TableParagraph"/>
              <w:spacing w:before="108"/>
              <w:ind w:left="106"/>
              <w:rPr>
                <w:sz w:val="20"/>
              </w:rPr>
            </w:pPr>
            <w:r>
              <w:rPr>
                <w:color w:val="323232"/>
                <w:sz w:val="20"/>
              </w:rPr>
              <w:t>д.Валданицы</w:t>
            </w:r>
          </w:p>
        </w:tc>
        <w:tc>
          <w:tcPr>
            <w:tcW w:w="1702" w:type="dxa"/>
          </w:tcPr>
          <w:p w:rsidR="00A01743" w:rsidRDefault="00B47E61">
            <w:pPr>
              <w:pStyle w:val="TableParagraph"/>
              <w:spacing w:line="223" w:lineRule="exact"/>
              <w:ind w:left="106"/>
              <w:rPr>
                <w:sz w:val="20"/>
              </w:rPr>
            </w:pPr>
            <w:r>
              <w:rPr>
                <w:sz w:val="20"/>
              </w:rPr>
              <w:t>Индивидуальные</w:t>
            </w:r>
          </w:p>
          <w:p w:rsidR="00A01743" w:rsidRDefault="00B47E61">
            <w:pPr>
              <w:pStyle w:val="TableParagraph"/>
              <w:spacing w:line="217" w:lineRule="exact"/>
              <w:ind w:left="106"/>
              <w:rPr>
                <w:sz w:val="20"/>
              </w:rPr>
            </w:pPr>
            <w:r>
              <w:rPr>
                <w:sz w:val="20"/>
              </w:rPr>
              <w:t>жилые дома</w:t>
            </w:r>
          </w:p>
        </w:tc>
        <w:tc>
          <w:tcPr>
            <w:tcW w:w="1985" w:type="dxa"/>
          </w:tcPr>
          <w:p w:rsidR="00A01743" w:rsidRDefault="00B47E61">
            <w:pPr>
              <w:pStyle w:val="TableParagraph"/>
              <w:spacing w:before="113"/>
              <w:ind w:left="111" w:right="111"/>
              <w:jc w:val="center"/>
              <w:rPr>
                <w:b/>
                <w:sz w:val="20"/>
              </w:rPr>
            </w:pPr>
            <w:r>
              <w:rPr>
                <w:b/>
                <w:sz w:val="20"/>
              </w:rPr>
              <w:t>0,066</w:t>
            </w:r>
          </w:p>
        </w:tc>
        <w:tc>
          <w:tcPr>
            <w:tcW w:w="1560" w:type="dxa"/>
          </w:tcPr>
          <w:p w:rsidR="00A01743" w:rsidRDefault="00B47E61">
            <w:pPr>
              <w:pStyle w:val="TableParagraph"/>
              <w:spacing w:before="113"/>
              <w:ind w:left="151" w:right="150"/>
              <w:jc w:val="center"/>
              <w:rPr>
                <w:b/>
                <w:sz w:val="20"/>
              </w:rPr>
            </w:pPr>
            <w:r>
              <w:rPr>
                <w:b/>
                <w:sz w:val="20"/>
              </w:rPr>
              <w:t>0,072</w:t>
            </w:r>
          </w:p>
        </w:tc>
      </w:tr>
      <w:tr w:rsidR="00A01743">
        <w:trPr>
          <w:trHeight w:val="460"/>
        </w:trPr>
        <w:tc>
          <w:tcPr>
            <w:tcW w:w="610" w:type="dxa"/>
          </w:tcPr>
          <w:p w:rsidR="00A01743" w:rsidRDefault="00A01743">
            <w:pPr>
              <w:pStyle w:val="TableParagraph"/>
              <w:rPr>
                <w:sz w:val="20"/>
              </w:rPr>
            </w:pPr>
          </w:p>
        </w:tc>
        <w:tc>
          <w:tcPr>
            <w:tcW w:w="1527" w:type="dxa"/>
          </w:tcPr>
          <w:p w:rsidR="00A01743" w:rsidRDefault="00B47E61">
            <w:pPr>
              <w:pStyle w:val="TableParagraph"/>
              <w:spacing w:line="228" w:lineRule="exact"/>
              <w:ind w:right="580"/>
              <w:jc w:val="right"/>
              <w:rPr>
                <w:b/>
                <w:sz w:val="20"/>
              </w:rPr>
            </w:pPr>
            <w:r>
              <w:rPr>
                <w:b/>
                <w:color w:val="323232"/>
                <w:sz w:val="20"/>
              </w:rPr>
              <w:t>- // -</w:t>
            </w:r>
          </w:p>
        </w:tc>
        <w:tc>
          <w:tcPr>
            <w:tcW w:w="2127" w:type="dxa"/>
          </w:tcPr>
          <w:p w:rsidR="00A01743" w:rsidRDefault="00B47E61">
            <w:pPr>
              <w:pStyle w:val="TableParagraph"/>
              <w:spacing w:before="108"/>
              <w:ind w:left="106"/>
              <w:rPr>
                <w:sz w:val="20"/>
              </w:rPr>
            </w:pPr>
            <w:r>
              <w:rPr>
                <w:color w:val="323232"/>
                <w:sz w:val="20"/>
              </w:rPr>
              <w:t>д.Ветхое село</w:t>
            </w:r>
          </w:p>
        </w:tc>
        <w:tc>
          <w:tcPr>
            <w:tcW w:w="1702" w:type="dxa"/>
          </w:tcPr>
          <w:p w:rsidR="00A01743" w:rsidRDefault="00B47E61">
            <w:pPr>
              <w:pStyle w:val="TableParagraph"/>
              <w:spacing w:line="223" w:lineRule="exact"/>
              <w:ind w:left="106"/>
              <w:rPr>
                <w:sz w:val="20"/>
              </w:rPr>
            </w:pPr>
            <w:r>
              <w:rPr>
                <w:sz w:val="20"/>
              </w:rPr>
              <w:t>Индивидуальные</w:t>
            </w:r>
          </w:p>
          <w:p w:rsidR="00A01743" w:rsidRDefault="00B47E61">
            <w:pPr>
              <w:pStyle w:val="TableParagraph"/>
              <w:spacing w:line="217" w:lineRule="exact"/>
              <w:ind w:left="106"/>
              <w:rPr>
                <w:sz w:val="20"/>
              </w:rPr>
            </w:pPr>
            <w:r>
              <w:rPr>
                <w:sz w:val="20"/>
              </w:rPr>
              <w:t>жилые дома</w:t>
            </w:r>
          </w:p>
        </w:tc>
        <w:tc>
          <w:tcPr>
            <w:tcW w:w="1985" w:type="dxa"/>
          </w:tcPr>
          <w:p w:rsidR="00A01743" w:rsidRDefault="00B47E61">
            <w:pPr>
              <w:pStyle w:val="TableParagraph"/>
              <w:spacing w:before="113"/>
              <w:ind w:left="111" w:right="111"/>
              <w:jc w:val="center"/>
              <w:rPr>
                <w:b/>
                <w:sz w:val="20"/>
              </w:rPr>
            </w:pPr>
            <w:r>
              <w:rPr>
                <w:b/>
                <w:sz w:val="20"/>
              </w:rPr>
              <w:t>0,152</w:t>
            </w:r>
          </w:p>
        </w:tc>
        <w:tc>
          <w:tcPr>
            <w:tcW w:w="1560" w:type="dxa"/>
          </w:tcPr>
          <w:p w:rsidR="00A01743" w:rsidRDefault="00B47E61">
            <w:pPr>
              <w:pStyle w:val="TableParagraph"/>
              <w:spacing w:before="113"/>
              <w:ind w:left="151" w:right="150"/>
              <w:jc w:val="center"/>
              <w:rPr>
                <w:b/>
                <w:sz w:val="20"/>
              </w:rPr>
            </w:pPr>
            <w:r>
              <w:rPr>
                <w:b/>
                <w:sz w:val="20"/>
              </w:rPr>
              <w:t>0,194</w:t>
            </w:r>
          </w:p>
        </w:tc>
      </w:tr>
      <w:tr w:rsidR="00A01743">
        <w:trPr>
          <w:trHeight w:val="458"/>
        </w:trPr>
        <w:tc>
          <w:tcPr>
            <w:tcW w:w="610" w:type="dxa"/>
          </w:tcPr>
          <w:p w:rsidR="00A01743" w:rsidRDefault="00A01743">
            <w:pPr>
              <w:pStyle w:val="TableParagraph"/>
              <w:rPr>
                <w:sz w:val="20"/>
              </w:rPr>
            </w:pPr>
          </w:p>
        </w:tc>
        <w:tc>
          <w:tcPr>
            <w:tcW w:w="1527" w:type="dxa"/>
          </w:tcPr>
          <w:p w:rsidR="00A01743" w:rsidRDefault="00B47E61">
            <w:pPr>
              <w:pStyle w:val="TableParagraph"/>
              <w:spacing w:line="228" w:lineRule="exact"/>
              <w:ind w:right="580"/>
              <w:jc w:val="right"/>
              <w:rPr>
                <w:b/>
                <w:sz w:val="20"/>
              </w:rPr>
            </w:pPr>
            <w:r>
              <w:rPr>
                <w:b/>
                <w:color w:val="323232"/>
                <w:sz w:val="20"/>
              </w:rPr>
              <w:t>- // -</w:t>
            </w:r>
          </w:p>
        </w:tc>
        <w:tc>
          <w:tcPr>
            <w:tcW w:w="2127" w:type="dxa"/>
          </w:tcPr>
          <w:p w:rsidR="00A01743" w:rsidRDefault="00B47E61">
            <w:pPr>
              <w:pStyle w:val="TableParagraph"/>
              <w:spacing w:before="108"/>
              <w:ind w:left="106"/>
              <w:rPr>
                <w:sz w:val="20"/>
              </w:rPr>
            </w:pPr>
            <w:r>
              <w:rPr>
                <w:color w:val="323232"/>
                <w:sz w:val="20"/>
              </w:rPr>
              <w:t>д.Вонозеро</w:t>
            </w:r>
          </w:p>
        </w:tc>
        <w:tc>
          <w:tcPr>
            <w:tcW w:w="1702" w:type="dxa"/>
          </w:tcPr>
          <w:p w:rsidR="00A01743" w:rsidRDefault="00B47E61">
            <w:pPr>
              <w:pStyle w:val="TableParagraph"/>
              <w:spacing w:line="223" w:lineRule="exact"/>
              <w:ind w:left="106"/>
              <w:rPr>
                <w:sz w:val="20"/>
              </w:rPr>
            </w:pPr>
            <w:r>
              <w:rPr>
                <w:sz w:val="20"/>
              </w:rPr>
              <w:t>Индивидуальные</w:t>
            </w:r>
          </w:p>
          <w:p w:rsidR="00A01743" w:rsidRDefault="00B47E61">
            <w:pPr>
              <w:pStyle w:val="TableParagraph"/>
              <w:spacing w:line="215" w:lineRule="exact"/>
              <w:ind w:left="106"/>
              <w:rPr>
                <w:sz w:val="20"/>
              </w:rPr>
            </w:pPr>
            <w:r>
              <w:rPr>
                <w:sz w:val="20"/>
              </w:rPr>
              <w:t>жилые дома</w:t>
            </w:r>
          </w:p>
        </w:tc>
        <w:tc>
          <w:tcPr>
            <w:tcW w:w="1985" w:type="dxa"/>
          </w:tcPr>
          <w:p w:rsidR="00A01743" w:rsidRDefault="00B47E61">
            <w:pPr>
              <w:pStyle w:val="TableParagraph"/>
              <w:spacing w:before="113"/>
              <w:ind w:left="111" w:right="111"/>
              <w:jc w:val="center"/>
              <w:rPr>
                <w:b/>
                <w:sz w:val="20"/>
              </w:rPr>
            </w:pPr>
            <w:r>
              <w:rPr>
                <w:b/>
                <w:sz w:val="20"/>
              </w:rPr>
              <w:t>0,398</w:t>
            </w:r>
          </w:p>
        </w:tc>
        <w:tc>
          <w:tcPr>
            <w:tcW w:w="1560" w:type="dxa"/>
          </w:tcPr>
          <w:p w:rsidR="00A01743" w:rsidRDefault="00B47E61">
            <w:pPr>
              <w:pStyle w:val="TableParagraph"/>
              <w:spacing w:before="113"/>
              <w:ind w:left="151" w:right="150"/>
              <w:jc w:val="center"/>
              <w:rPr>
                <w:b/>
                <w:sz w:val="20"/>
              </w:rPr>
            </w:pPr>
            <w:r>
              <w:rPr>
                <w:b/>
                <w:sz w:val="20"/>
              </w:rPr>
              <w:t>0,398</w:t>
            </w:r>
          </w:p>
        </w:tc>
      </w:tr>
      <w:tr w:rsidR="00A01743">
        <w:trPr>
          <w:trHeight w:val="460"/>
        </w:trPr>
        <w:tc>
          <w:tcPr>
            <w:tcW w:w="610" w:type="dxa"/>
          </w:tcPr>
          <w:p w:rsidR="00A01743" w:rsidRDefault="00A01743">
            <w:pPr>
              <w:pStyle w:val="TableParagraph"/>
              <w:rPr>
                <w:sz w:val="20"/>
              </w:rPr>
            </w:pPr>
          </w:p>
        </w:tc>
        <w:tc>
          <w:tcPr>
            <w:tcW w:w="1527" w:type="dxa"/>
          </w:tcPr>
          <w:p w:rsidR="00A01743" w:rsidRDefault="00B47E61">
            <w:pPr>
              <w:pStyle w:val="TableParagraph"/>
              <w:spacing w:before="113"/>
              <w:ind w:right="580"/>
              <w:jc w:val="right"/>
              <w:rPr>
                <w:b/>
                <w:sz w:val="20"/>
              </w:rPr>
            </w:pPr>
            <w:r>
              <w:rPr>
                <w:b/>
                <w:color w:val="323232"/>
                <w:sz w:val="20"/>
              </w:rPr>
              <w:t>- // -</w:t>
            </w:r>
          </w:p>
        </w:tc>
        <w:tc>
          <w:tcPr>
            <w:tcW w:w="2127" w:type="dxa"/>
          </w:tcPr>
          <w:p w:rsidR="00A01743" w:rsidRDefault="00B47E61">
            <w:pPr>
              <w:pStyle w:val="TableParagraph"/>
              <w:spacing w:before="108"/>
              <w:ind w:left="106"/>
              <w:rPr>
                <w:sz w:val="20"/>
              </w:rPr>
            </w:pPr>
            <w:r>
              <w:rPr>
                <w:color w:val="323232"/>
                <w:sz w:val="20"/>
              </w:rPr>
              <w:t>д. Вязикиничи</w:t>
            </w:r>
          </w:p>
        </w:tc>
        <w:tc>
          <w:tcPr>
            <w:tcW w:w="1702" w:type="dxa"/>
          </w:tcPr>
          <w:p w:rsidR="00A01743" w:rsidRDefault="00B47E61">
            <w:pPr>
              <w:pStyle w:val="TableParagraph"/>
              <w:spacing w:line="228" w:lineRule="exact"/>
              <w:ind w:left="106"/>
              <w:rPr>
                <w:sz w:val="20"/>
              </w:rPr>
            </w:pPr>
            <w:r>
              <w:rPr>
                <w:w w:val="95"/>
                <w:sz w:val="20"/>
              </w:rPr>
              <w:t xml:space="preserve">Индивидуальные </w:t>
            </w:r>
            <w:r>
              <w:rPr>
                <w:sz w:val="20"/>
              </w:rPr>
              <w:t>жилые дома</w:t>
            </w:r>
          </w:p>
        </w:tc>
        <w:tc>
          <w:tcPr>
            <w:tcW w:w="1985" w:type="dxa"/>
          </w:tcPr>
          <w:p w:rsidR="00A01743" w:rsidRDefault="00B47E61">
            <w:pPr>
              <w:pStyle w:val="TableParagraph"/>
              <w:spacing w:before="113"/>
              <w:ind w:left="111" w:right="111"/>
              <w:jc w:val="center"/>
              <w:rPr>
                <w:b/>
                <w:sz w:val="20"/>
              </w:rPr>
            </w:pPr>
            <w:r>
              <w:rPr>
                <w:b/>
                <w:sz w:val="20"/>
              </w:rPr>
              <w:t>0,243</w:t>
            </w:r>
          </w:p>
        </w:tc>
        <w:tc>
          <w:tcPr>
            <w:tcW w:w="1560" w:type="dxa"/>
          </w:tcPr>
          <w:p w:rsidR="00A01743" w:rsidRDefault="00B47E61">
            <w:pPr>
              <w:pStyle w:val="TableParagraph"/>
              <w:spacing w:before="113"/>
              <w:ind w:left="151" w:right="150"/>
              <w:jc w:val="center"/>
              <w:rPr>
                <w:b/>
                <w:sz w:val="20"/>
              </w:rPr>
            </w:pPr>
            <w:r>
              <w:rPr>
                <w:b/>
                <w:sz w:val="20"/>
              </w:rPr>
              <w:t>0,243</w:t>
            </w:r>
          </w:p>
        </w:tc>
      </w:tr>
      <w:tr w:rsidR="00A01743">
        <w:trPr>
          <w:trHeight w:val="460"/>
        </w:trPr>
        <w:tc>
          <w:tcPr>
            <w:tcW w:w="610" w:type="dxa"/>
          </w:tcPr>
          <w:p w:rsidR="00A01743" w:rsidRDefault="00A01743">
            <w:pPr>
              <w:pStyle w:val="TableParagraph"/>
              <w:rPr>
                <w:sz w:val="20"/>
              </w:rPr>
            </w:pPr>
          </w:p>
        </w:tc>
        <w:tc>
          <w:tcPr>
            <w:tcW w:w="1527" w:type="dxa"/>
          </w:tcPr>
          <w:p w:rsidR="00A01743" w:rsidRDefault="00B47E61">
            <w:pPr>
              <w:pStyle w:val="TableParagraph"/>
              <w:spacing w:line="228" w:lineRule="exact"/>
              <w:ind w:right="580"/>
              <w:jc w:val="right"/>
              <w:rPr>
                <w:b/>
                <w:sz w:val="20"/>
              </w:rPr>
            </w:pPr>
            <w:r>
              <w:rPr>
                <w:b/>
                <w:color w:val="323232"/>
                <w:sz w:val="20"/>
              </w:rPr>
              <w:t>- // -</w:t>
            </w:r>
          </w:p>
        </w:tc>
        <w:tc>
          <w:tcPr>
            <w:tcW w:w="2127" w:type="dxa"/>
          </w:tcPr>
          <w:p w:rsidR="00A01743" w:rsidRDefault="00B47E61">
            <w:pPr>
              <w:pStyle w:val="TableParagraph"/>
              <w:spacing w:before="108"/>
              <w:ind w:left="106"/>
              <w:rPr>
                <w:sz w:val="20"/>
              </w:rPr>
            </w:pPr>
            <w:r>
              <w:rPr>
                <w:color w:val="323232"/>
                <w:sz w:val="20"/>
              </w:rPr>
              <w:t>д.Гайгово</w:t>
            </w:r>
          </w:p>
        </w:tc>
        <w:tc>
          <w:tcPr>
            <w:tcW w:w="1702" w:type="dxa"/>
          </w:tcPr>
          <w:p w:rsidR="00A01743" w:rsidRDefault="00B47E61">
            <w:pPr>
              <w:pStyle w:val="TableParagraph"/>
              <w:spacing w:line="223" w:lineRule="exact"/>
              <w:ind w:left="106"/>
              <w:rPr>
                <w:sz w:val="20"/>
              </w:rPr>
            </w:pPr>
            <w:r>
              <w:rPr>
                <w:sz w:val="20"/>
              </w:rPr>
              <w:t>Индивидуальные</w:t>
            </w:r>
          </w:p>
          <w:p w:rsidR="00A01743" w:rsidRDefault="00B47E61">
            <w:pPr>
              <w:pStyle w:val="TableParagraph"/>
              <w:spacing w:line="217" w:lineRule="exact"/>
              <w:ind w:left="106"/>
              <w:rPr>
                <w:sz w:val="20"/>
              </w:rPr>
            </w:pPr>
            <w:r>
              <w:rPr>
                <w:sz w:val="20"/>
              </w:rPr>
              <w:t>жилые дома</w:t>
            </w:r>
          </w:p>
        </w:tc>
        <w:tc>
          <w:tcPr>
            <w:tcW w:w="1985" w:type="dxa"/>
          </w:tcPr>
          <w:p w:rsidR="00A01743" w:rsidRDefault="00B47E61">
            <w:pPr>
              <w:pStyle w:val="TableParagraph"/>
              <w:spacing w:before="113"/>
              <w:ind w:left="111" w:right="111"/>
              <w:jc w:val="center"/>
              <w:rPr>
                <w:b/>
                <w:sz w:val="20"/>
              </w:rPr>
            </w:pPr>
            <w:r>
              <w:rPr>
                <w:b/>
                <w:sz w:val="20"/>
              </w:rPr>
              <w:t>0,163</w:t>
            </w:r>
          </w:p>
        </w:tc>
        <w:tc>
          <w:tcPr>
            <w:tcW w:w="1560" w:type="dxa"/>
          </w:tcPr>
          <w:p w:rsidR="00A01743" w:rsidRDefault="00B47E61">
            <w:pPr>
              <w:pStyle w:val="TableParagraph"/>
              <w:spacing w:before="113"/>
              <w:ind w:left="151" w:right="150"/>
              <w:jc w:val="center"/>
              <w:rPr>
                <w:b/>
                <w:sz w:val="20"/>
              </w:rPr>
            </w:pPr>
            <w:r>
              <w:rPr>
                <w:b/>
                <w:sz w:val="20"/>
              </w:rPr>
              <w:t>0,163</w:t>
            </w:r>
          </w:p>
        </w:tc>
      </w:tr>
      <w:tr w:rsidR="00A01743">
        <w:trPr>
          <w:trHeight w:val="460"/>
        </w:trPr>
        <w:tc>
          <w:tcPr>
            <w:tcW w:w="610" w:type="dxa"/>
          </w:tcPr>
          <w:p w:rsidR="00A01743" w:rsidRDefault="00A01743">
            <w:pPr>
              <w:pStyle w:val="TableParagraph"/>
              <w:rPr>
                <w:sz w:val="20"/>
              </w:rPr>
            </w:pPr>
          </w:p>
        </w:tc>
        <w:tc>
          <w:tcPr>
            <w:tcW w:w="1527" w:type="dxa"/>
          </w:tcPr>
          <w:p w:rsidR="00A01743" w:rsidRDefault="00B47E61">
            <w:pPr>
              <w:pStyle w:val="TableParagraph"/>
              <w:spacing w:line="228" w:lineRule="exact"/>
              <w:ind w:right="580"/>
              <w:jc w:val="right"/>
              <w:rPr>
                <w:b/>
                <w:sz w:val="20"/>
              </w:rPr>
            </w:pPr>
            <w:r>
              <w:rPr>
                <w:b/>
                <w:color w:val="323232"/>
                <w:sz w:val="20"/>
              </w:rPr>
              <w:t>- // -</w:t>
            </w:r>
          </w:p>
        </w:tc>
        <w:tc>
          <w:tcPr>
            <w:tcW w:w="2127" w:type="dxa"/>
          </w:tcPr>
          <w:p w:rsidR="00A01743" w:rsidRDefault="00B47E61">
            <w:pPr>
              <w:pStyle w:val="TableParagraph"/>
              <w:spacing w:before="108"/>
              <w:ind w:left="106"/>
              <w:rPr>
                <w:sz w:val="20"/>
              </w:rPr>
            </w:pPr>
            <w:r>
              <w:rPr>
                <w:color w:val="323232"/>
                <w:sz w:val="20"/>
              </w:rPr>
              <w:t>д.Гонгиничи</w:t>
            </w:r>
          </w:p>
        </w:tc>
        <w:tc>
          <w:tcPr>
            <w:tcW w:w="1702" w:type="dxa"/>
          </w:tcPr>
          <w:p w:rsidR="00A01743" w:rsidRDefault="00B47E61">
            <w:pPr>
              <w:pStyle w:val="TableParagraph"/>
              <w:spacing w:line="223" w:lineRule="exact"/>
              <w:ind w:left="106"/>
              <w:rPr>
                <w:sz w:val="20"/>
              </w:rPr>
            </w:pPr>
            <w:r>
              <w:rPr>
                <w:sz w:val="20"/>
              </w:rPr>
              <w:t>Индивидуальные</w:t>
            </w:r>
          </w:p>
          <w:p w:rsidR="00A01743" w:rsidRDefault="00B47E61">
            <w:pPr>
              <w:pStyle w:val="TableParagraph"/>
              <w:spacing w:line="217" w:lineRule="exact"/>
              <w:ind w:left="106"/>
              <w:rPr>
                <w:sz w:val="20"/>
              </w:rPr>
            </w:pPr>
            <w:r>
              <w:rPr>
                <w:sz w:val="20"/>
              </w:rPr>
              <w:t>жилые дома</w:t>
            </w:r>
          </w:p>
        </w:tc>
        <w:tc>
          <w:tcPr>
            <w:tcW w:w="1985" w:type="dxa"/>
          </w:tcPr>
          <w:p w:rsidR="00A01743" w:rsidRDefault="00B47E61">
            <w:pPr>
              <w:pStyle w:val="TableParagraph"/>
              <w:spacing w:before="113"/>
              <w:ind w:left="111" w:right="111"/>
              <w:jc w:val="center"/>
              <w:rPr>
                <w:b/>
                <w:sz w:val="20"/>
              </w:rPr>
            </w:pPr>
            <w:r>
              <w:rPr>
                <w:b/>
                <w:sz w:val="20"/>
              </w:rPr>
              <w:t>0,194</w:t>
            </w:r>
          </w:p>
        </w:tc>
        <w:tc>
          <w:tcPr>
            <w:tcW w:w="1560" w:type="dxa"/>
          </w:tcPr>
          <w:p w:rsidR="00A01743" w:rsidRDefault="00B47E61">
            <w:pPr>
              <w:pStyle w:val="TableParagraph"/>
              <w:spacing w:before="113"/>
              <w:ind w:left="151" w:right="150"/>
              <w:jc w:val="center"/>
              <w:rPr>
                <w:b/>
                <w:sz w:val="20"/>
              </w:rPr>
            </w:pPr>
            <w:r>
              <w:rPr>
                <w:b/>
                <w:sz w:val="20"/>
              </w:rPr>
              <w:t>0,194</w:t>
            </w:r>
          </w:p>
        </w:tc>
      </w:tr>
      <w:tr w:rsidR="00A01743">
        <w:trPr>
          <w:trHeight w:val="460"/>
        </w:trPr>
        <w:tc>
          <w:tcPr>
            <w:tcW w:w="610" w:type="dxa"/>
          </w:tcPr>
          <w:p w:rsidR="00A01743" w:rsidRDefault="00A01743">
            <w:pPr>
              <w:pStyle w:val="TableParagraph"/>
              <w:rPr>
                <w:sz w:val="20"/>
              </w:rPr>
            </w:pPr>
          </w:p>
        </w:tc>
        <w:tc>
          <w:tcPr>
            <w:tcW w:w="1527" w:type="dxa"/>
          </w:tcPr>
          <w:p w:rsidR="00A01743" w:rsidRDefault="00B47E61">
            <w:pPr>
              <w:pStyle w:val="TableParagraph"/>
              <w:spacing w:line="228" w:lineRule="exact"/>
              <w:ind w:right="580"/>
              <w:jc w:val="right"/>
              <w:rPr>
                <w:b/>
                <w:sz w:val="20"/>
              </w:rPr>
            </w:pPr>
            <w:r>
              <w:rPr>
                <w:b/>
                <w:color w:val="323232"/>
                <w:sz w:val="20"/>
              </w:rPr>
              <w:t>- // -</w:t>
            </w:r>
          </w:p>
        </w:tc>
        <w:tc>
          <w:tcPr>
            <w:tcW w:w="2127" w:type="dxa"/>
          </w:tcPr>
          <w:p w:rsidR="00A01743" w:rsidRDefault="00B47E61">
            <w:pPr>
              <w:pStyle w:val="TableParagraph"/>
              <w:spacing w:before="108"/>
              <w:ind w:left="106"/>
              <w:rPr>
                <w:sz w:val="20"/>
              </w:rPr>
            </w:pPr>
            <w:r>
              <w:rPr>
                <w:color w:val="323232"/>
                <w:sz w:val="20"/>
              </w:rPr>
              <w:t>д.Дмитровка</w:t>
            </w:r>
          </w:p>
        </w:tc>
        <w:tc>
          <w:tcPr>
            <w:tcW w:w="1702" w:type="dxa"/>
          </w:tcPr>
          <w:p w:rsidR="00A01743" w:rsidRDefault="00B47E61">
            <w:pPr>
              <w:pStyle w:val="TableParagraph"/>
              <w:spacing w:line="223" w:lineRule="exact"/>
              <w:ind w:left="106"/>
              <w:rPr>
                <w:sz w:val="20"/>
              </w:rPr>
            </w:pPr>
            <w:r>
              <w:rPr>
                <w:sz w:val="20"/>
              </w:rPr>
              <w:t>Индивидуальные</w:t>
            </w:r>
          </w:p>
          <w:p w:rsidR="00A01743" w:rsidRDefault="00B47E61">
            <w:pPr>
              <w:pStyle w:val="TableParagraph"/>
              <w:spacing w:line="217" w:lineRule="exact"/>
              <w:ind w:left="106"/>
              <w:rPr>
                <w:sz w:val="20"/>
              </w:rPr>
            </w:pPr>
            <w:r>
              <w:rPr>
                <w:sz w:val="20"/>
              </w:rPr>
              <w:t>жилые дома</w:t>
            </w:r>
          </w:p>
        </w:tc>
        <w:tc>
          <w:tcPr>
            <w:tcW w:w="1985" w:type="dxa"/>
          </w:tcPr>
          <w:p w:rsidR="00A01743" w:rsidRDefault="00B47E61">
            <w:pPr>
              <w:pStyle w:val="TableParagraph"/>
              <w:spacing w:before="113"/>
              <w:ind w:left="111" w:right="111"/>
              <w:jc w:val="center"/>
              <w:rPr>
                <w:b/>
                <w:sz w:val="20"/>
              </w:rPr>
            </w:pPr>
            <w:r>
              <w:rPr>
                <w:b/>
                <w:sz w:val="20"/>
              </w:rPr>
              <w:t>0,037</w:t>
            </w:r>
          </w:p>
        </w:tc>
        <w:tc>
          <w:tcPr>
            <w:tcW w:w="1560" w:type="dxa"/>
          </w:tcPr>
          <w:p w:rsidR="00A01743" w:rsidRDefault="00B47E61">
            <w:pPr>
              <w:pStyle w:val="TableParagraph"/>
              <w:spacing w:before="113"/>
              <w:ind w:left="151" w:right="150"/>
              <w:jc w:val="center"/>
              <w:rPr>
                <w:b/>
                <w:sz w:val="20"/>
              </w:rPr>
            </w:pPr>
            <w:r>
              <w:rPr>
                <w:b/>
                <w:sz w:val="20"/>
              </w:rPr>
              <w:t>0,052</w:t>
            </w:r>
          </w:p>
        </w:tc>
      </w:tr>
      <w:tr w:rsidR="00A01743">
        <w:trPr>
          <w:trHeight w:val="458"/>
        </w:trPr>
        <w:tc>
          <w:tcPr>
            <w:tcW w:w="610" w:type="dxa"/>
          </w:tcPr>
          <w:p w:rsidR="00A01743" w:rsidRDefault="00A01743">
            <w:pPr>
              <w:pStyle w:val="TableParagraph"/>
              <w:rPr>
                <w:sz w:val="20"/>
              </w:rPr>
            </w:pPr>
          </w:p>
        </w:tc>
        <w:tc>
          <w:tcPr>
            <w:tcW w:w="1527" w:type="dxa"/>
          </w:tcPr>
          <w:p w:rsidR="00A01743" w:rsidRDefault="00B47E61">
            <w:pPr>
              <w:pStyle w:val="TableParagraph"/>
              <w:spacing w:line="228" w:lineRule="exact"/>
              <w:ind w:right="580"/>
              <w:jc w:val="right"/>
              <w:rPr>
                <w:b/>
                <w:sz w:val="20"/>
              </w:rPr>
            </w:pPr>
            <w:r>
              <w:rPr>
                <w:b/>
                <w:color w:val="323232"/>
                <w:sz w:val="20"/>
              </w:rPr>
              <w:t>- // -</w:t>
            </w:r>
          </w:p>
        </w:tc>
        <w:tc>
          <w:tcPr>
            <w:tcW w:w="2127" w:type="dxa"/>
          </w:tcPr>
          <w:p w:rsidR="00A01743" w:rsidRDefault="00B47E61">
            <w:pPr>
              <w:pStyle w:val="TableParagraph"/>
              <w:spacing w:before="108"/>
              <w:ind w:left="106"/>
              <w:rPr>
                <w:sz w:val="20"/>
              </w:rPr>
            </w:pPr>
            <w:r>
              <w:rPr>
                <w:color w:val="323232"/>
                <w:sz w:val="20"/>
              </w:rPr>
              <w:t>д.Ефремково</w:t>
            </w:r>
          </w:p>
        </w:tc>
        <w:tc>
          <w:tcPr>
            <w:tcW w:w="1702" w:type="dxa"/>
          </w:tcPr>
          <w:p w:rsidR="00A01743" w:rsidRDefault="00B47E61">
            <w:pPr>
              <w:pStyle w:val="TableParagraph"/>
              <w:spacing w:line="223" w:lineRule="exact"/>
              <w:ind w:left="106"/>
              <w:rPr>
                <w:sz w:val="20"/>
              </w:rPr>
            </w:pPr>
            <w:r>
              <w:rPr>
                <w:sz w:val="20"/>
              </w:rPr>
              <w:t>Индивидуальные</w:t>
            </w:r>
          </w:p>
          <w:p w:rsidR="00A01743" w:rsidRDefault="00B47E61">
            <w:pPr>
              <w:pStyle w:val="TableParagraph"/>
              <w:spacing w:line="215" w:lineRule="exact"/>
              <w:ind w:left="106"/>
              <w:rPr>
                <w:sz w:val="20"/>
              </w:rPr>
            </w:pPr>
            <w:r>
              <w:rPr>
                <w:sz w:val="20"/>
              </w:rPr>
              <w:t>жилые дома</w:t>
            </w:r>
          </w:p>
        </w:tc>
        <w:tc>
          <w:tcPr>
            <w:tcW w:w="1985" w:type="dxa"/>
          </w:tcPr>
          <w:p w:rsidR="00A01743" w:rsidRDefault="00B47E61">
            <w:pPr>
              <w:pStyle w:val="TableParagraph"/>
              <w:spacing w:before="113"/>
              <w:ind w:left="111" w:right="111"/>
              <w:jc w:val="center"/>
              <w:rPr>
                <w:b/>
                <w:sz w:val="20"/>
              </w:rPr>
            </w:pPr>
            <w:r>
              <w:rPr>
                <w:b/>
                <w:sz w:val="20"/>
              </w:rPr>
              <w:t>0,567</w:t>
            </w:r>
          </w:p>
        </w:tc>
        <w:tc>
          <w:tcPr>
            <w:tcW w:w="1560" w:type="dxa"/>
          </w:tcPr>
          <w:p w:rsidR="00A01743" w:rsidRDefault="00B47E61">
            <w:pPr>
              <w:pStyle w:val="TableParagraph"/>
              <w:spacing w:before="113"/>
              <w:ind w:left="151" w:right="150"/>
              <w:jc w:val="center"/>
              <w:rPr>
                <w:b/>
                <w:sz w:val="20"/>
              </w:rPr>
            </w:pPr>
            <w:r>
              <w:rPr>
                <w:b/>
                <w:sz w:val="20"/>
              </w:rPr>
              <w:t>0,589</w:t>
            </w:r>
          </w:p>
        </w:tc>
      </w:tr>
      <w:tr w:rsidR="00A01743">
        <w:trPr>
          <w:trHeight w:val="460"/>
        </w:trPr>
        <w:tc>
          <w:tcPr>
            <w:tcW w:w="610" w:type="dxa"/>
          </w:tcPr>
          <w:p w:rsidR="00A01743" w:rsidRDefault="00A01743">
            <w:pPr>
              <w:pStyle w:val="TableParagraph"/>
              <w:rPr>
                <w:sz w:val="20"/>
              </w:rPr>
            </w:pPr>
          </w:p>
        </w:tc>
        <w:tc>
          <w:tcPr>
            <w:tcW w:w="1527" w:type="dxa"/>
          </w:tcPr>
          <w:p w:rsidR="00A01743" w:rsidRDefault="00B47E61">
            <w:pPr>
              <w:pStyle w:val="TableParagraph"/>
              <w:ind w:right="580"/>
              <w:jc w:val="right"/>
              <w:rPr>
                <w:b/>
                <w:sz w:val="20"/>
              </w:rPr>
            </w:pPr>
            <w:r>
              <w:rPr>
                <w:b/>
                <w:color w:val="323232"/>
                <w:sz w:val="20"/>
              </w:rPr>
              <w:t>- // -</w:t>
            </w:r>
          </w:p>
        </w:tc>
        <w:tc>
          <w:tcPr>
            <w:tcW w:w="2127" w:type="dxa"/>
          </w:tcPr>
          <w:p w:rsidR="00A01743" w:rsidRDefault="00B47E61">
            <w:pPr>
              <w:pStyle w:val="TableParagraph"/>
              <w:spacing w:before="110"/>
              <w:ind w:left="106"/>
              <w:rPr>
                <w:sz w:val="20"/>
              </w:rPr>
            </w:pPr>
            <w:r>
              <w:rPr>
                <w:color w:val="323232"/>
                <w:sz w:val="20"/>
              </w:rPr>
              <w:t>д.Заозерье</w:t>
            </w:r>
          </w:p>
        </w:tc>
        <w:tc>
          <w:tcPr>
            <w:tcW w:w="1702" w:type="dxa"/>
          </w:tcPr>
          <w:p w:rsidR="00A01743" w:rsidRDefault="00B47E61">
            <w:pPr>
              <w:pStyle w:val="TableParagraph"/>
              <w:spacing w:line="228" w:lineRule="exact"/>
              <w:ind w:left="106"/>
              <w:rPr>
                <w:sz w:val="20"/>
              </w:rPr>
            </w:pPr>
            <w:r>
              <w:rPr>
                <w:w w:val="95"/>
                <w:sz w:val="20"/>
              </w:rPr>
              <w:t xml:space="preserve">Индивидуальные </w:t>
            </w:r>
            <w:r>
              <w:rPr>
                <w:sz w:val="20"/>
              </w:rPr>
              <w:t>жилые дома</w:t>
            </w:r>
          </w:p>
        </w:tc>
        <w:tc>
          <w:tcPr>
            <w:tcW w:w="1985" w:type="dxa"/>
          </w:tcPr>
          <w:p w:rsidR="00A01743" w:rsidRDefault="00B47E61">
            <w:pPr>
              <w:pStyle w:val="TableParagraph"/>
              <w:spacing w:before="115"/>
              <w:ind w:left="111" w:right="111"/>
              <w:jc w:val="center"/>
              <w:rPr>
                <w:b/>
                <w:sz w:val="20"/>
              </w:rPr>
            </w:pPr>
            <w:r>
              <w:rPr>
                <w:b/>
                <w:sz w:val="20"/>
              </w:rPr>
              <w:t>0,166</w:t>
            </w:r>
          </w:p>
        </w:tc>
        <w:tc>
          <w:tcPr>
            <w:tcW w:w="1560" w:type="dxa"/>
          </w:tcPr>
          <w:p w:rsidR="00A01743" w:rsidRDefault="00B47E61">
            <w:pPr>
              <w:pStyle w:val="TableParagraph"/>
              <w:spacing w:before="115"/>
              <w:ind w:left="151" w:right="150"/>
              <w:jc w:val="center"/>
              <w:rPr>
                <w:b/>
                <w:sz w:val="20"/>
              </w:rPr>
            </w:pPr>
            <w:r>
              <w:rPr>
                <w:b/>
                <w:sz w:val="20"/>
              </w:rPr>
              <w:t>0,198</w:t>
            </w:r>
          </w:p>
        </w:tc>
      </w:tr>
      <w:tr w:rsidR="00A01743">
        <w:trPr>
          <w:trHeight w:val="460"/>
        </w:trPr>
        <w:tc>
          <w:tcPr>
            <w:tcW w:w="610" w:type="dxa"/>
          </w:tcPr>
          <w:p w:rsidR="00A01743" w:rsidRDefault="00A01743">
            <w:pPr>
              <w:pStyle w:val="TableParagraph"/>
              <w:rPr>
                <w:sz w:val="20"/>
              </w:rPr>
            </w:pPr>
          </w:p>
        </w:tc>
        <w:tc>
          <w:tcPr>
            <w:tcW w:w="1527" w:type="dxa"/>
          </w:tcPr>
          <w:p w:rsidR="00A01743" w:rsidRDefault="00B47E61">
            <w:pPr>
              <w:pStyle w:val="TableParagraph"/>
              <w:spacing w:before="113"/>
              <w:ind w:right="580"/>
              <w:jc w:val="right"/>
              <w:rPr>
                <w:b/>
                <w:sz w:val="20"/>
              </w:rPr>
            </w:pPr>
            <w:r>
              <w:rPr>
                <w:b/>
                <w:color w:val="323232"/>
                <w:sz w:val="20"/>
              </w:rPr>
              <w:t>- // -</w:t>
            </w:r>
          </w:p>
        </w:tc>
        <w:tc>
          <w:tcPr>
            <w:tcW w:w="2127" w:type="dxa"/>
          </w:tcPr>
          <w:p w:rsidR="00A01743" w:rsidRDefault="00B47E61">
            <w:pPr>
              <w:pStyle w:val="TableParagraph"/>
              <w:spacing w:before="108"/>
              <w:ind w:left="106"/>
              <w:rPr>
                <w:sz w:val="20"/>
              </w:rPr>
            </w:pPr>
            <w:r>
              <w:rPr>
                <w:color w:val="323232"/>
                <w:sz w:val="20"/>
              </w:rPr>
              <w:t>д.Земское</w:t>
            </w:r>
          </w:p>
        </w:tc>
        <w:tc>
          <w:tcPr>
            <w:tcW w:w="1702" w:type="dxa"/>
          </w:tcPr>
          <w:p w:rsidR="00A01743" w:rsidRDefault="00B47E61">
            <w:pPr>
              <w:pStyle w:val="TableParagraph"/>
              <w:spacing w:line="223" w:lineRule="exact"/>
              <w:ind w:left="106"/>
              <w:rPr>
                <w:sz w:val="20"/>
              </w:rPr>
            </w:pPr>
            <w:r>
              <w:rPr>
                <w:sz w:val="20"/>
              </w:rPr>
              <w:t>Индивидуальные</w:t>
            </w:r>
          </w:p>
          <w:p w:rsidR="00A01743" w:rsidRDefault="00B47E61">
            <w:pPr>
              <w:pStyle w:val="TableParagraph"/>
              <w:spacing w:line="217" w:lineRule="exact"/>
              <w:ind w:left="106"/>
              <w:rPr>
                <w:sz w:val="20"/>
              </w:rPr>
            </w:pPr>
            <w:r>
              <w:rPr>
                <w:sz w:val="20"/>
              </w:rPr>
              <w:t>жилые дома</w:t>
            </w:r>
          </w:p>
        </w:tc>
        <w:tc>
          <w:tcPr>
            <w:tcW w:w="1985" w:type="dxa"/>
          </w:tcPr>
          <w:p w:rsidR="00A01743" w:rsidRDefault="00B47E61">
            <w:pPr>
              <w:pStyle w:val="TableParagraph"/>
              <w:spacing w:before="113"/>
              <w:ind w:left="111" w:right="111"/>
              <w:jc w:val="center"/>
              <w:rPr>
                <w:b/>
                <w:sz w:val="20"/>
              </w:rPr>
            </w:pPr>
            <w:r>
              <w:rPr>
                <w:b/>
                <w:sz w:val="20"/>
              </w:rPr>
              <w:t>0,011</w:t>
            </w:r>
          </w:p>
        </w:tc>
        <w:tc>
          <w:tcPr>
            <w:tcW w:w="1560" w:type="dxa"/>
          </w:tcPr>
          <w:p w:rsidR="00A01743" w:rsidRDefault="00B47E61">
            <w:pPr>
              <w:pStyle w:val="TableParagraph"/>
              <w:spacing w:before="113"/>
              <w:ind w:left="151" w:right="150"/>
              <w:jc w:val="center"/>
              <w:rPr>
                <w:b/>
                <w:sz w:val="20"/>
              </w:rPr>
            </w:pPr>
            <w:r>
              <w:rPr>
                <w:b/>
                <w:sz w:val="20"/>
              </w:rPr>
              <w:t>0,011</w:t>
            </w:r>
          </w:p>
        </w:tc>
      </w:tr>
      <w:tr w:rsidR="00A01743">
        <w:trPr>
          <w:trHeight w:val="460"/>
        </w:trPr>
        <w:tc>
          <w:tcPr>
            <w:tcW w:w="610" w:type="dxa"/>
          </w:tcPr>
          <w:p w:rsidR="00A01743" w:rsidRDefault="00A01743">
            <w:pPr>
              <w:pStyle w:val="TableParagraph"/>
              <w:rPr>
                <w:sz w:val="20"/>
              </w:rPr>
            </w:pPr>
          </w:p>
        </w:tc>
        <w:tc>
          <w:tcPr>
            <w:tcW w:w="1527" w:type="dxa"/>
          </w:tcPr>
          <w:p w:rsidR="00A01743" w:rsidRDefault="00B47E61">
            <w:pPr>
              <w:pStyle w:val="TableParagraph"/>
              <w:spacing w:line="228" w:lineRule="exact"/>
              <w:ind w:right="580"/>
              <w:jc w:val="right"/>
              <w:rPr>
                <w:b/>
                <w:sz w:val="20"/>
              </w:rPr>
            </w:pPr>
            <w:r>
              <w:rPr>
                <w:b/>
                <w:color w:val="323232"/>
                <w:sz w:val="20"/>
              </w:rPr>
              <w:t>- // -</w:t>
            </w:r>
          </w:p>
        </w:tc>
        <w:tc>
          <w:tcPr>
            <w:tcW w:w="2127" w:type="dxa"/>
          </w:tcPr>
          <w:p w:rsidR="00A01743" w:rsidRDefault="00B47E61">
            <w:pPr>
              <w:pStyle w:val="TableParagraph"/>
              <w:spacing w:before="108"/>
              <w:ind w:left="106"/>
              <w:rPr>
                <w:sz w:val="20"/>
              </w:rPr>
            </w:pPr>
            <w:r>
              <w:rPr>
                <w:color w:val="323232"/>
                <w:sz w:val="20"/>
              </w:rPr>
              <w:t>д.Игокиничи</w:t>
            </w:r>
          </w:p>
        </w:tc>
        <w:tc>
          <w:tcPr>
            <w:tcW w:w="1702" w:type="dxa"/>
          </w:tcPr>
          <w:p w:rsidR="00A01743" w:rsidRDefault="00B47E61">
            <w:pPr>
              <w:pStyle w:val="TableParagraph"/>
              <w:spacing w:line="223" w:lineRule="exact"/>
              <w:ind w:left="106"/>
              <w:rPr>
                <w:sz w:val="20"/>
              </w:rPr>
            </w:pPr>
            <w:r>
              <w:rPr>
                <w:sz w:val="20"/>
              </w:rPr>
              <w:t>Индивидуальные</w:t>
            </w:r>
          </w:p>
          <w:p w:rsidR="00A01743" w:rsidRDefault="00B47E61">
            <w:pPr>
              <w:pStyle w:val="TableParagraph"/>
              <w:spacing w:line="217" w:lineRule="exact"/>
              <w:ind w:left="106"/>
              <w:rPr>
                <w:sz w:val="20"/>
              </w:rPr>
            </w:pPr>
            <w:r>
              <w:rPr>
                <w:sz w:val="20"/>
              </w:rPr>
              <w:t>жилые дома</w:t>
            </w:r>
          </w:p>
        </w:tc>
        <w:tc>
          <w:tcPr>
            <w:tcW w:w="1985" w:type="dxa"/>
          </w:tcPr>
          <w:p w:rsidR="00A01743" w:rsidRDefault="00B47E61">
            <w:pPr>
              <w:pStyle w:val="TableParagraph"/>
              <w:spacing w:before="113"/>
              <w:ind w:left="111" w:right="111"/>
              <w:jc w:val="center"/>
              <w:rPr>
                <w:b/>
                <w:sz w:val="20"/>
              </w:rPr>
            </w:pPr>
            <w:r>
              <w:rPr>
                <w:b/>
                <w:sz w:val="20"/>
              </w:rPr>
              <w:t>0,76</w:t>
            </w:r>
          </w:p>
        </w:tc>
        <w:tc>
          <w:tcPr>
            <w:tcW w:w="1560" w:type="dxa"/>
          </w:tcPr>
          <w:p w:rsidR="00A01743" w:rsidRDefault="00B47E61">
            <w:pPr>
              <w:pStyle w:val="TableParagraph"/>
              <w:spacing w:before="113"/>
              <w:ind w:left="151" w:right="150"/>
              <w:jc w:val="center"/>
              <w:rPr>
                <w:b/>
                <w:sz w:val="20"/>
              </w:rPr>
            </w:pPr>
            <w:r>
              <w:rPr>
                <w:b/>
                <w:sz w:val="20"/>
              </w:rPr>
              <w:t>0,62</w:t>
            </w:r>
          </w:p>
        </w:tc>
      </w:tr>
      <w:tr w:rsidR="00A01743">
        <w:trPr>
          <w:trHeight w:val="460"/>
        </w:trPr>
        <w:tc>
          <w:tcPr>
            <w:tcW w:w="610" w:type="dxa"/>
          </w:tcPr>
          <w:p w:rsidR="00A01743" w:rsidRDefault="00A01743">
            <w:pPr>
              <w:pStyle w:val="TableParagraph"/>
              <w:rPr>
                <w:sz w:val="20"/>
              </w:rPr>
            </w:pPr>
          </w:p>
        </w:tc>
        <w:tc>
          <w:tcPr>
            <w:tcW w:w="1527" w:type="dxa"/>
          </w:tcPr>
          <w:p w:rsidR="00A01743" w:rsidRDefault="00B47E61">
            <w:pPr>
              <w:pStyle w:val="TableParagraph"/>
              <w:spacing w:line="228" w:lineRule="exact"/>
              <w:ind w:right="580"/>
              <w:jc w:val="right"/>
              <w:rPr>
                <w:b/>
                <w:sz w:val="20"/>
              </w:rPr>
            </w:pPr>
            <w:r>
              <w:rPr>
                <w:b/>
                <w:color w:val="323232"/>
                <w:sz w:val="20"/>
              </w:rPr>
              <w:t>- // -</w:t>
            </w:r>
          </w:p>
        </w:tc>
        <w:tc>
          <w:tcPr>
            <w:tcW w:w="2127" w:type="dxa"/>
          </w:tcPr>
          <w:p w:rsidR="00A01743" w:rsidRDefault="00B47E61">
            <w:pPr>
              <w:pStyle w:val="TableParagraph"/>
              <w:spacing w:before="108"/>
              <w:ind w:left="106"/>
              <w:rPr>
                <w:sz w:val="20"/>
              </w:rPr>
            </w:pPr>
            <w:r>
              <w:rPr>
                <w:color w:val="323232"/>
                <w:sz w:val="20"/>
              </w:rPr>
              <w:t>д.Имоченицы</w:t>
            </w:r>
          </w:p>
        </w:tc>
        <w:tc>
          <w:tcPr>
            <w:tcW w:w="1702" w:type="dxa"/>
          </w:tcPr>
          <w:p w:rsidR="00A01743" w:rsidRDefault="00B47E61">
            <w:pPr>
              <w:pStyle w:val="TableParagraph"/>
              <w:spacing w:line="223" w:lineRule="exact"/>
              <w:ind w:left="106"/>
              <w:rPr>
                <w:sz w:val="20"/>
              </w:rPr>
            </w:pPr>
            <w:r>
              <w:rPr>
                <w:sz w:val="20"/>
              </w:rPr>
              <w:t>Индивидуальные</w:t>
            </w:r>
          </w:p>
          <w:p w:rsidR="00A01743" w:rsidRDefault="00B47E61">
            <w:pPr>
              <w:pStyle w:val="TableParagraph"/>
              <w:spacing w:line="217" w:lineRule="exact"/>
              <w:ind w:left="106"/>
              <w:rPr>
                <w:sz w:val="20"/>
              </w:rPr>
            </w:pPr>
            <w:r>
              <w:rPr>
                <w:sz w:val="20"/>
              </w:rPr>
              <w:t>жилые дома</w:t>
            </w:r>
          </w:p>
        </w:tc>
        <w:tc>
          <w:tcPr>
            <w:tcW w:w="1985" w:type="dxa"/>
          </w:tcPr>
          <w:p w:rsidR="00A01743" w:rsidRDefault="00B47E61">
            <w:pPr>
              <w:pStyle w:val="TableParagraph"/>
              <w:spacing w:before="113"/>
              <w:ind w:left="111" w:right="111"/>
              <w:jc w:val="center"/>
              <w:rPr>
                <w:b/>
                <w:sz w:val="20"/>
              </w:rPr>
            </w:pPr>
            <w:r>
              <w:rPr>
                <w:b/>
                <w:sz w:val="20"/>
              </w:rPr>
              <w:t>0,347</w:t>
            </w:r>
          </w:p>
        </w:tc>
        <w:tc>
          <w:tcPr>
            <w:tcW w:w="1560" w:type="dxa"/>
          </w:tcPr>
          <w:p w:rsidR="00A01743" w:rsidRDefault="00B47E61">
            <w:pPr>
              <w:pStyle w:val="TableParagraph"/>
              <w:spacing w:before="113"/>
              <w:ind w:left="151" w:right="150"/>
              <w:jc w:val="center"/>
              <w:rPr>
                <w:b/>
                <w:sz w:val="20"/>
              </w:rPr>
            </w:pPr>
            <w:r>
              <w:rPr>
                <w:b/>
                <w:sz w:val="20"/>
              </w:rPr>
              <w:t>0,36</w:t>
            </w:r>
          </w:p>
        </w:tc>
      </w:tr>
      <w:tr w:rsidR="00A01743">
        <w:trPr>
          <w:trHeight w:val="460"/>
        </w:trPr>
        <w:tc>
          <w:tcPr>
            <w:tcW w:w="610" w:type="dxa"/>
          </w:tcPr>
          <w:p w:rsidR="00A01743" w:rsidRDefault="00A01743">
            <w:pPr>
              <w:pStyle w:val="TableParagraph"/>
              <w:rPr>
                <w:sz w:val="20"/>
              </w:rPr>
            </w:pPr>
          </w:p>
        </w:tc>
        <w:tc>
          <w:tcPr>
            <w:tcW w:w="1527" w:type="dxa"/>
          </w:tcPr>
          <w:p w:rsidR="00A01743" w:rsidRDefault="00B47E61">
            <w:pPr>
              <w:pStyle w:val="TableParagraph"/>
              <w:spacing w:line="228" w:lineRule="exact"/>
              <w:ind w:right="580"/>
              <w:jc w:val="right"/>
              <w:rPr>
                <w:b/>
                <w:sz w:val="20"/>
              </w:rPr>
            </w:pPr>
            <w:r>
              <w:rPr>
                <w:b/>
                <w:color w:val="323232"/>
                <w:sz w:val="20"/>
              </w:rPr>
              <w:t>- // -</w:t>
            </w:r>
          </w:p>
        </w:tc>
        <w:tc>
          <w:tcPr>
            <w:tcW w:w="2127" w:type="dxa"/>
          </w:tcPr>
          <w:p w:rsidR="00A01743" w:rsidRDefault="00B47E61">
            <w:pPr>
              <w:pStyle w:val="TableParagraph"/>
              <w:spacing w:before="108"/>
              <w:ind w:left="106"/>
              <w:rPr>
                <w:sz w:val="20"/>
              </w:rPr>
            </w:pPr>
            <w:r>
              <w:rPr>
                <w:color w:val="323232"/>
                <w:sz w:val="20"/>
              </w:rPr>
              <w:t>д.Кальшеницы</w:t>
            </w:r>
          </w:p>
        </w:tc>
        <w:tc>
          <w:tcPr>
            <w:tcW w:w="1702" w:type="dxa"/>
          </w:tcPr>
          <w:p w:rsidR="00A01743" w:rsidRDefault="00B47E61">
            <w:pPr>
              <w:pStyle w:val="TableParagraph"/>
              <w:spacing w:line="223" w:lineRule="exact"/>
              <w:ind w:left="106"/>
              <w:rPr>
                <w:sz w:val="20"/>
              </w:rPr>
            </w:pPr>
            <w:r>
              <w:rPr>
                <w:sz w:val="20"/>
              </w:rPr>
              <w:t>Индивидуальные</w:t>
            </w:r>
          </w:p>
          <w:p w:rsidR="00A01743" w:rsidRDefault="00B47E61">
            <w:pPr>
              <w:pStyle w:val="TableParagraph"/>
              <w:spacing w:line="217" w:lineRule="exact"/>
              <w:ind w:left="106"/>
              <w:rPr>
                <w:sz w:val="20"/>
              </w:rPr>
            </w:pPr>
            <w:r>
              <w:rPr>
                <w:sz w:val="20"/>
              </w:rPr>
              <w:t>жилые дома</w:t>
            </w:r>
          </w:p>
        </w:tc>
        <w:tc>
          <w:tcPr>
            <w:tcW w:w="1985" w:type="dxa"/>
          </w:tcPr>
          <w:p w:rsidR="00A01743" w:rsidRDefault="00B47E61">
            <w:pPr>
              <w:pStyle w:val="TableParagraph"/>
              <w:spacing w:before="113"/>
              <w:ind w:left="111" w:right="111"/>
              <w:jc w:val="center"/>
              <w:rPr>
                <w:b/>
                <w:sz w:val="20"/>
              </w:rPr>
            </w:pPr>
            <w:r>
              <w:rPr>
                <w:b/>
                <w:sz w:val="20"/>
              </w:rPr>
              <w:t>0,01</w:t>
            </w:r>
          </w:p>
        </w:tc>
        <w:tc>
          <w:tcPr>
            <w:tcW w:w="1560" w:type="dxa"/>
          </w:tcPr>
          <w:p w:rsidR="00A01743" w:rsidRDefault="00B47E61">
            <w:pPr>
              <w:pStyle w:val="TableParagraph"/>
              <w:spacing w:before="113"/>
              <w:ind w:left="151" w:right="150"/>
              <w:jc w:val="center"/>
              <w:rPr>
                <w:b/>
                <w:sz w:val="20"/>
              </w:rPr>
            </w:pPr>
            <w:r>
              <w:rPr>
                <w:b/>
                <w:sz w:val="20"/>
              </w:rPr>
              <w:t>0,01</w:t>
            </w:r>
          </w:p>
        </w:tc>
      </w:tr>
      <w:tr w:rsidR="00A01743">
        <w:trPr>
          <w:trHeight w:val="458"/>
        </w:trPr>
        <w:tc>
          <w:tcPr>
            <w:tcW w:w="610" w:type="dxa"/>
          </w:tcPr>
          <w:p w:rsidR="00A01743" w:rsidRDefault="00A01743">
            <w:pPr>
              <w:pStyle w:val="TableParagraph"/>
              <w:rPr>
                <w:sz w:val="20"/>
              </w:rPr>
            </w:pPr>
          </w:p>
        </w:tc>
        <w:tc>
          <w:tcPr>
            <w:tcW w:w="1527" w:type="dxa"/>
          </w:tcPr>
          <w:p w:rsidR="00A01743" w:rsidRDefault="00B47E61">
            <w:pPr>
              <w:pStyle w:val="TableParagraph"/>
              <w:spacing w:line="228" w:lineRule="exact"/>
              <w:ind w:right="580"/>
              <w:jc w:val="right"/>
              <w:rPr>
                <w:b/>
                <w:sz w:val="20"/>
              </w:rPr>
            </w:pPr>
            <w:r>
              <w:rPr>
                <w:b/>
                <w:color w:val="323232"/>
                <w:sz w:val="20"/>
              </w:rPr>
              <w:t>- // -</w:t>
            </w:r>
          </w:p>
        </w:tc>
        <w:tc>
          <w:tcPr>
            <w:tcW w:w="2127" w:type="dxa"/>
          </w:tcPr>
          <w:p w:rsidR="00A01743" w:rsidRDefault="00B47E61">
            <w:pPr>
              <w:pStyle w:val="TableParagraph"/>
              <w:spacing w:before="108"/>
              <w:ind w:left="106"/>
              <w:rPr>
                <w:sz w:val="20"/>
              </w:rPr>
            </w:pPr>
            <w:r>
              <w:rPr>
                <w:color w:val="323232"/>
                <w:sz w:val="20"/>
              </w:rPr>
              <w:t>д.Кидебра</w:t>
            </w:r>
          </w:p>
        </w:tc>
        <w:tc>
          <w:tcPr>
            <w:tcW w:w="1702" w:type="dxa"/>
          </w:tcPr>
          <w:p w:rsidR="00A01743" w:rsidRDefault="00B47E61">
            <w:pPr>
              <w:pStyle w:val="TableParagraph"/>
              <w:spacing w:line="223" w:lineRule="exact"/>
              <w:ind w:left="106"/>
              <w:rPr>
                <w:sz w:val="20"/>
              </w:rPr>
            </w:pPr>
            <w:r>
              <w:rPr>
                <w:sz w:val="20"/>
              </w:rPr>
              <w:t>Индивидуальные</w:t>
            </w:r>
          </w:p>
          <w:p w:rsidR="00A01743" w:rsidRDefault="00B47E61">
            <w:pPr>
              <w:pStyle w:val="TableParagraph"/>
              <w:spacing w:line="215" w:lineRule="exact"/>
              <w:ind w:left="106"/>
              <w:rPr>
                <w:sz w:val="20"/>
              </w:rPr>
            </w:pPr>
            <w:r>
              <w:rPr>
                <w:sz w:val="20"/>
              </w:rPr>
              <w:t>жилые дома</w:t>
            </w:r>
          </w:p>
        </w:tc>
        <w:tc>
          <w:tcPr>
            <w:tcW w:w="1985" w:type="dxa"/>
          </w:tcPr>
          <w:p w:rsidR="00A01743" w:rsidRDefault="00B47E61">
            <w:pPr>
              <w:pStyle w:val="TableParagraph"/>
              <w:spacing w:before="113"/>
              <w:ind w:left="111" w:right="111"/>
              <w:jc w:val="center"/>
              <w:rPr>
                <w:b/>
                <w:sz w:val="20"/>
              </w:rPr>
            </w:pPr>
            <w:r>
              <w:rPr>
                <w:b/>
                <w:sz w:val="20"/>
              </w:rPr>
              <w:t>0,174</w:t>
            </w:r>
          </w:p>
        </w:tc>
        <w:tc>
          <w:tcPr>
            <w:tcW w:w="1560" w:type="dxa"/>
          </w:tcPr>
          <w:p w:rsidR="00A01743" w:rsidRDefault="00B47E61">
            <w:pPr>
              <w:pStyle w:val="TableParagraph"/>
              <w:spacing w:before="113"/>
              <w:ind w:left="151" w:right="150"/>
              <w:jc w:val="center"/>
              <w:rPr>
                <w:b/>
                <w:sz w:val="20"/>
              </w:rPr>
            </w:pPr>
            <w:r>
              <w:rPr>
                <w:b/>
                <w:sz w:val="20"/>
              </w:rPr>
              <w:t>0,174</w:t>
            </w:r>
          </w:p>
        </w:tc>
      </w:tr>
      <w:tr w:rsidR="00A01743">
        <w:trPr>
          <w:trHeight w:val="460"/>
        </w:trPr>
        <w:tc>
          <w:tcPr>
            <w:tcW w:w="610" w:type="dxa"/>
          </w:tcPr>
          <w:p w:rsidR="00A01743" w:rsidRDefault="00A01743">
            <w:pPr>
              <w:pStyle w:val="TableParagraph"/>
              <w:rPr>
                <w:sz w:val="20"/>
              </w:rPr>
            </w:pPr>
          </w:p>
        </w:tc>
        <w:tc>
          <w:tcPr>
            <w:tcW w:w="1527" w:type="dxa"/>
          </w:tcPr>
          <w:p w:rsidR="00A01743" w:rsidRDefault="00B47E61">
            <w:pPr>
              <w:pStyle w:val="TableParagraph"/>
              <w:ind w:right="580"/>
              <w:jc w:val="right"/>
              <w:rPr>
                <w:b/>
                <w:sz w:val="20"/>
              </w:rPr>
            </w:pPr>
            <w:r>
              <w:rPr>
                <w:b/>
                <w:color w:val="323232"/>
                <w:sz w:val="20"/>
              </w:rPr>
              <w:t>- // -</w:t>
            </w:r>
          </w:p>
        </w:tc>
        <w:tc>
          <w:tcPr>
            <w:tcW w:w="2127" w:type="dxa"/>
          </w:tcPr>
          <w:p w:rsidR="00A01743" w:rsidRDefault="00B47E61">
            <w:pPr>
              <w:pStyle w:val="TableParagraph"/>
              <w:spacing w:before="108"/>
              <w:ind w:left="106"/>
              <w:rPr>
                <w:sz w:val="20"/>
              </w:rPr>
            </w:pPr>
            <w:r>
              <w:rPr>
                <w:color w:val="323232"/>
                <w:sz w:val="20"/>
              </w:rPr>
              <w:t>д.Колокольницы</w:t>
            </w:r>
          </w:p>
        </w:tc>
        <w:tc>
          <w:tcPr>
            <w:tcW w:w="1702" w:type="dxa"/>
          </w:tcPr>
          <w:p w:rsidR="00A01743" w:rsidRDefault="00B47E61">
            <w:pPr>
              <w:pStyle w:val="TableParagraph"/>
              <w:spacing w:line="228" w:lineRule="exact"/>
              <w:ind w:left="106"/>
              <w:rPr>
                <w:sz w:val="20"/>
              </w:rPr>
            </w:pPr>
            <w:r>
              <w:rPr>
                <w:w w:val="95"/>
                <w:sz w:val="20"/>
              </w:rPr>
              <w:t xml:space="preserve">Индивидуальные </w:t>
            </w:r>
            <w:r>
              <w:rPr>
                <w:sz w:val="20"/>
              </w:rPr>
              <w:t>жилые дома</w:t>
            </w:r>
          </w:p>
        </w:tc>
        <w:tc>
          <w:tcPr>
            <w:tcW w:w="1985" w:type="dxa"/>
          </w:tcPr>
          <w:p w:rsidR="00A01743" w:rsidRDefault="00B47E61">
            <w:pPr>
              <w:pStyle w:val="TableParagraph"/>
              <w:spacing w:before="113"/>
              <w:ind w:left="111" w:right="111"/>
              <w:jc w:val="center"/>
              <w:rPr>
                <w:b/>
                <w:sz w:val="20"/>
              </w:rPr>
            </w:pPr>
            <w:r>
              <w:rPr>
                <w:b/>
                <w:sz w:val="20"/>
              </w:rPr>
              <w:t>0,026</w:t>
            </w:r>
          </w:p>
        </w:tc>
        <w:tc>
          <w:tcPr>
            <w:tcW w:w="1560" w:type="dxa"/>
          </w:tcPr>
          <w:p w:rsidR="00A01743" w:rsidRDefault="00B47E61">
            <w:pPr>
              <w:pStyle w:val="TableParagraph"/>
              <w:spacing w:before="113"/>
              <w:ind w:left="151" w:right="150"/>
              <w:jc w:val="center"/>
              <w:rPr>
                <w:b/>
                <w:sz w:val="20"/>
              </w:rPr>
            </w:pPr>
            <w:r>
              <w:rPr>
                <w:b/>
                <w:sz w:val="20"/>
              </w:rPr>
              <w:t>0,026</w:t>
            </w:r>
          </w:p>
        </w:tc>
      </w:tr>
      <w:tr w:rsidR="00A01743">
        <w:trPr>
          <w:trHeight w:val="460"/>
        </w:trPr>
        <w:tc>
          <w:tcPr>
            <w:tcW w:w="610" w:type="dxa"/>
          </w:tcPr>
          <w:p w:rsidR="00A01743" w:rsidRDefault="00A01743">
            <w:pPr>
              <w:pStyle w:val="TableParagraph"/>
              <w:rPr>
                <w:sz w:val="20"/>
              </w:rPr>
            </w:pPr>
          </w:p>
        </w:tc>
        <w:tc>
          <w:tcPr>
            <w:tcW w:w="1527" w:type="dxa"/>
          </w:tcPr>
          <w:p w:rsidR="00A01743" w:rsidRDefault="00B47E61">
            <w:pPr>
              <w:pStyle w:val="TableParagraph"/>
              <w:spacing w:before="113"/>
              <w:ind w:right="580"/>
              <w:jc w:val="right"/>
              <w:rPr>
                <w:b/>
                <w:sz w:val="20"/>
              </w:rPr>
            </w:pPr>
            <w:r>
              <w:rPr>
                <w:b/>
                <w:color w:val="323232"/>
                <w:sz w:val="20"/>
              </w:rPr>
              <w:t>- // -</w:t>
            </w:r>
          </w:p>
        </w:tc>
        <w:tc>
          <w:tcPr>
            <w:tcW w:w="2127" w:type="dxa"/>
          </w:tcPr>
          <w:p w:rsidR="00A01743" w:rsidRDefault="00B47E61">
            <w:pPr>
              <w:pStyle w:val="TableParagraph"/>
              <w:spacing w:before="108"/>
              <w:ind w:left="106"/>
              <w:rPr>
                <w:sz w:val="20"/>
              </w:rPr>
            </w:pPr>
            <w:r>
              <w:rPr>
                <w:color w:val="323232"/>
                <w:sz w:val="20"/>
              </w:rPr>
              <w:t>д.Красный Бор</w:t>
            </w:r>
          </w:p>
        </w:tc>
        <w:tc>
          <w:tcPr>
            <w:tcW w:w="1702" w:type="dxa"/>
          </w:tcPr>
          <w:p w:rsidR="00A01743" w:rsidRDefault="00B47E61">
            <w:pPr>
              <w:pStyle w:val="TableParagraph"/>
              <w:spacing w:line="223" w:lineRule="exact"/>
              <w:ind w:left="106"/>
              <w:rPr>
                <w:sz w:val="20"/>
              </w:rPr>
            </w:pPr>
            <w:r>
              <w:rPr>
                <w:sz w:val="20"/>
              </w:rPr>
              <w:t>Индивидуальные</w:t>
            </w:r>
          </w:p>
          <w:p w:rsidR="00A01743" w:rsidRDefault="00B47E61">
            <w:pPr>
              <w:pStyle w:val="TableParagraph"/>
              <w:spacing w:line="217" w:lineRule="exact"/>
              <w:ind w:left="106"/>
              <w:rPr>
                <w:sz w:val="20"/>
              </w:rPr>
            </w:pPr>
            <w:r>
              <w:rPr>
                <w:sz w:val="20"/>
              </w:rPr>
              <w:t>жилые дома</w:t>
            </w:r>
          </w:p>
        </w:tc>
        <w:tc>
          <w:tcPr>
            <w:tcW w:w="1985" w:type="dxa"/>
          </w:tcPr>
          <w:p w:rsidR="00A01743" w:rsidRDefault="00B47E61">
            <w:pPr>
              <w:pStyle w:val="TableParagraph"/>
              <w:spacing w:before="113"/>
              <w:ind w:left="111" w:right="111"/>
              <w:jc w:val="center"/>
              <w:rPr>
                <w:b/>
                <w:sz w:val="20"/>
              </w:rPr>
            </w:pPr>
            <w:r>
              <w:rPr>
                <w:b/>
                <w:sz w:val="20"/>
              </w:rPr>
              <w:t>0,254</w:t>
            </w:r>
          </w:p>
        </w:tc>
        <w:tc>
          <w:tcPr>
            <w:tcW w:w="1560" w:type="dxa"/>
          </w:tcPr>
          <w:p w:rsidR="00A01743" w:rsidRDefault="00B47E61">
            <w:pPr>
              <w:pStyle w:val="TableParagraph"/>
              <w:spacing w:before="113"/>
              <w:ind w:left="151" w:right="150"/>
              <w:jc w:val="center"/>
              <w:rPr>
                <w:b/>
                <w:sz w:val="20"/>
              </w:rPr>
            </w:pPr>
            <w:r>
              <w:rPr>
                <w:b/>
                <w:sz w:val="20"/>
              </w:rPr>
              <w:t>0,301</w:t>
            </w:r>
          </w:p>
        </w:tc>
      </w:tr>
      <w:tr w:rsidR="00A01743">
        <w:trPr>
          <w:trHeight w:val="460"/>
        </w:trPr>
        <w:tc>
          <w:tcPr>
            <w:tcW w:w="610" w:type="dxa"/>
          </w:tcPr>
          <w:p w:rsidR="00A01743" w:rsidRDefault="00A01743">
            <w:pPr>
              <w:pStyle w:val="TableParagraph"/>
              <w:rPr>
                <w:sz w:val="20"/>
              </w:rPr>
            </w:pPr>
          </w:p>
        </w:tc>
        <w:tc>
          <w:tcPr>
            <w:tcW w:w="1527" w:type="dxa"/>
          </w:tcPr>
          <w:p w:rsidR="00A01743" w:rsidRDefault="00B47E61">
            <w:pPr>
              <w:pStyle w:val="TableParagraph"/>
              <w:spacing w:line="228" w:lineRule="exact"/>
              <w:ind w:right="580"/>
              <w:jc w:val="right"/>
              <w:rPr>
                <w:b/>
                <w:sz w:val="20"/>
              </w:rPr>
            </w:pPr>
            <w:r>
              <w:rPr>
                <w:b/>
                <w:color w:val="323232"/>
                <w:sz w:val="20"/>
              </w:rPr>
              <w:t>- // -</w:t>
            </w:r>
          </w:p>
        </w:tc>
        <w:tc>
          <w:tcPr>
            <w:tcW w:w="2127" w:type="dxa"/>
          </w:tcPr>
          <w:p w:rsidR="00A01743" w:rsidRDefault="00B47E61">
            <w:pPr>
              <w:pStyle w:val="TableParagraph"/>
              <w:spacing w:before="108"/>
              <w:ind w:left="106"/>
              <w:rPr>
                <w:sz w:val="20"/>
              </w:rPr>
            </w:pPr>
            <w:r>
              <w:rPr>
                <w:color w:val="323232"/>
                <w:sz w:val="20"/>
              </w:rPr>
              <w:t>д.Кургино</w:t>
            </w:r>
          </w:p>
        </w:tc>
        <w:tc>
          <w:tcPr>
            <w:tcW w:w="1702" w:type="dxa"/>
          </w:tcPr>
          <w:p w:rsidR="00A01743" w:rsidRDefault="00B47E61">
            <w:pPr>
              <w:pStyle w:val="TableParagraph"/>
              <w:spacing w:line="223" w:lineRule="exact"/>
              <w:ind w:left="106"/>
              <w:rPr>
                <w:sz w:val="20"/>
              </w:rPr>
            </w:pPr>
            <w:r>
              <w:rPr>
                <w:sz w:val="20"/>
              </w:rPr>
              <w:t>Индивидуальные</w:t>
            </w:r>
          </w:p>
          <w:p w:rsidR="00A01743" w:rsidRDefault="00B47E61">
            <w:pPr>
              <w:pStyle w:val="TableParagraph"/>
              <w:spacing w:line="217" w:lineRule="exact"/>
              <w:ind w:left="106"/>
              <w:rPr>
                <w:sz w:val="20"/>
              </w:rPr>
            </w:pPr>
            <w:r>
              <w:rPr>
                <w:sz w:val="20"/>
              </w:rPr>
              <w:t>жилые дома</w:t>
            </w:r>
          </w:p>
        </w:tc>
        <w:tc>
          <w:tcPr>
            <w:tcW w:w="1985" w:type="dxa"/>
          </w:tcPr>
          <w:p w:rsidR="00A01743" w:rsidRDefault="00B47E61">
            <w:pPr>
              <w:pStyle w:val="TableParagraph"/>
              <w:spacing w:before="113"/>
              <w:ind w:left="111" w:right="111"/>
              <w:jc w:val="center"/>
              <w:rPr>
                <w:b/>
                <w:sz w:val="20"/>
              </w:rPr>
            </w:pPr>
            <w:r>
              <w:rPr>
                <w:b/>
                <w:sz w:val="20"/>
              </w:rPr>
              <w:t>0,11</w:t>
            </w:r>
          </w:p>
        </w:tc>
        <w:tc>
          <w:tcPr>
            <w:tcW w:w="1560" w:type="dxa"/>
          </w:tcPr>
          <w:p w:rsidR="00A01743" w:rsidRDefault="00B47E61">
            <w:pPr>
              <w:pStyle w:val="TableParagraph"/>
              <w:spacing w:before="113"/>
              <w:ind w:left="151" w:right="150"/>
              <w:jc w:val="center"/>
              <w:rPr>
                <w:b/>
                <w:sz w:val="20"/>
              </w:rPr>
            </w:pPr>
            <w:r>
              <w:rPr>
                <w:b/>
                <w:sz w:val="20"/>
              </w:rPr>
              <w:t>0,171</w:t>
            </w:r>
          </w:p>
        </w:tc>
      </w:tr>
      <w:tr w:rsidR="00A01743">
        <w:trPr>
          <w:trHeight w:val="460"/>
        </w:trPr>
        <w:tc>
          <w:tcPr>
            <w:tcW w:w="610" w:type="dxa"/>
          </w:tcPr>
          <w:p w:rsidR="00A01743" w:rsidRDefault="00A01743">
            <w:pPr>
              <w:pStyle w:val="TableParagraph"/>
              <w:rPr>
                <w:sz w:val="20"/>
              </w:rPr>
            </w:pPr>
          </w:p>
        </w:tc>
        <w:tc>
          <w:tcPr>
            <w:tcW w:w="1527" w:type="dxa"/>
          </w:tcPr>
          <w:p w:rsidR="00A01743" w:rsidRDefault="00B47E61">
            <w:pPr>
              <w:pStyle w:val="TableParagraph"/>
              <w:spacing w:line="228" w:lineRule="exact"/>
              <w:ind w:right="580"/>
              <w:jc w:val="right"/>
              <w:rPr>
                <w:b/>
                <w:sz w:val="20"/>
              </w:rPr>
            </w:pPr>
            <w:r>
              <w:rPr>
                <w:b/>
                <w:color w:val="323232"/>
                <w:sz w:val="20"/>
              </w:rPr>
              <w:t>- // -</w:t>
            </w:r>
          </w:p>
        </w:tc>
        <w:tc>
          <w:tcPr>
            <w:tcW w:w="2127" w:type="dxa"/>
          </w:tcPr>
          <w:p w:rsidR="00A01743" w:rsidRDefault="00B47E61">
            <w:pPr>
              <w:pStyle w:val="TableParagraph"/>
              <w:spacing w:before="108"/>
              <w:ind w:left="106"/>
              <w:rPr>
                <w:sz w:val="20"/>
              </w:rPr>
            </w:pPr>
            <w:r>
              <w:rPr>
                <w:color w:val="323232"/>
                <w:sz w:val="20"/>
              </w:rPr>
              <w:t>д.Кяргино</w:t>
            </w:r>
          </w:p>
        </w:tc>
        <w:tc>
          <w:tcPr>
            <w:tcW w:w="1702" w:type="dxa"/>
          </w:tcPr>
          <w:p w:rsidR="00A01743" w:rsidRDefault="00B47E61">
            <w:pPr>
              <w:pStyle w:val="TableParagraph"/>
              <w:spacing w:line="223" w:lineRule="exact"/>
              <w:ind w:left="106"/>
              <w:rPr>
                <w:sz w:val="20"/>
              </w:rPr>
            </w:pPr>
            <w:r>
              <w:rPr>
                <w:sz w:val="20"/>
              </w:rPr>
              <w:t>Индивидуальные</w:t>
            </w:r>
          </w:p>
          <w:p w:rsidR="00A01743" w:rsidRDefault="00B47E61">
            <w:pPr>
              <w:pStyle w:val="TableParagraph"/>
              <w:spacing w:line="217" w:lineRule="exact"/>
              <w:ind w:left="106"/>
              <w:rPr>
                <w:sz w:val="20"/>
              </w:rPr>
            </w:pPr>
            <w:r>
              <w:rPr>
                <w:sz w:val="20"/>
              </w:rPr>
              <w:t>жилые дома</w:t>
            </w:r>
          </w:p>
        </w:tc>
        <w:tc>
          <w:tcPr>
            <w:tcW w:w="1985" w:type="dxa"/>
          </w:tcPr>
          <w:p w:rsidR="00A01743" w:rsidRDefault="00B47E61">
            <w:pPr>
              <w:pStyle w:val="TableParagraph"/>
              <w:spacing w:before="113"/>
              <w:ind w:left="111" w:right="111"/>
              <w:jc w:val="center"/>
              <w:rPr>
                <w:b/>
                <w:sz w:val="20"/>
              </w:rPr>
            </w:pPr>
            <w:r>
              <w:rPr>
                <w:b/>
                <w:sz w:val="20"/>
              </w:rPr>
              <w:t>0,079</w:t>
            </w:r>
          </w:p>
        </w:tc>
        <w:tc>
          <w:tcPr>
            <w:tcW w:w="1560" w:type="dxa"/>
          </w:tcPr>
          <w:p w:rsidR="00A01743" w:rsidRDefault="00B47E61">
            <w:pPr>
              <w:pStyle w:val="TableParagraph"/>
              <w:spacing w:before="113"/>
              <w:ind w:left="151" w:right="150"/>
              <w:jc w:val="center"/>
              <w:rPr>
                <w:b/>
                <w:sz w:val="20"/>
              </w:rPr>
            </w:pPr>
            <w:r>
              <w:rPr>
                <w:b/>
                <w:sz w:val="20"/>
              </w:rPr>
              <w:t>0,079</w:t>
            </w:r>
          </w:p>
        </w:tc>
      </w:tr>
      <w:tr w:rsidR="00A01743">
        <w:trPr>
          <w:trHeight w:val="458"/>
        </w:trPr>
        <w:tc>
          <w:tcPr>
            <w:tcW w:w="610" w:type="dxa"/>
          </w:tcPr>
          <w:p w:rsidR="00A01743" w:rsidRDefault="00A01743">
            <w:pPr>
              <w:pStyle w:val="TableParagraph"/>
              <w:rPr>
                <w:sz w:val="20"/>
              </w:rPr>
            </w:pPr>
          </w:p>
        </w:tc>
        <w:tc>
          <w:tcPr>
            <w:tcW w:w="1527" w:type="dxa"/>
          </w:tcPr>
          <w:p w:rsidR="00A01743" w:rsidRDefault="00B47E61">
            <w:pPr>
              <w:pStyle w:val="TableParagraph"/>
              <w:spacing w:line="228" w:lineRule="exact"/>
              <w:ind w:right="580"/>
              <w:jc w:val="right"/>
              <w:rPr>
                <w:b/>
                <w:sz w:val="20"/>
              </w:rPr>
            </w:pPr>
            <w:r>
              <w:rPr>
                <w:b/>
                <w:color w:val="323232"/>
                <w:sz w:val="20"/>
              </w:rPr>
              <w:t>- // -</w:t>
            </w:r>
          </w:p>
        </w:tc>
        <w:tc>
          <w:tcPr>
            <w:tcW w:w="2127" w:type="dxa"/>
          </w:tcPr>
          <w:p w:rsidR="00A01743" w:rsidRDefault="00B47E61">
            <w:pPr>
              <w:pStyle w:val="TableParagraph"/>
              <w:spacing w:before="108"/>
              <w:ind w:left="106"/>
              <w:rPr>
                <w:sz w:val="20"/>
              </w:rPr>
            </w:pPr>
            <w:r>
              <w:rPr>
                <w:color w:val="323232"/>
                <w:sz w:val="20"/>
              </w:rPr>
              <w:t>д.Левково</w:t>
            </w:r>
          </w:p>
        </w:tc>
        <w:tc>
          <w:tcPr>
            <w:tcW w:w="1702" w:type="dxa"/>
          </w:tcPr>
          <w:p w:rsidR="00A01743" w:rsidRDefault="00B47E61">
            <w:pPr>
              <w:pStyle w:val="TableParagraph"/>
              <w:spacing w:line="223" w:lineRule="exact"/>
              <w:ind w:left="106"/>
              <w:rPr>
                <w:sz w:val="20"/>
              </w:rPr>
            </w:pPr>
            <w:r>
              <w:rPr>
                <w:sz w:val="20"/>
              </w:rPr>
              <w:t>Индивидуальные</w:t>
            </w:r>
          </w:p>
          <w:p w:rsidR="00A01743" w:rsidRDefault="00B47E61">
            <w:pPr>
              <w:pStyle w:val="TableParagraph"/>
              <w:spacing w:line="215" w:lineRule="exact"/>
              <w:ind w:left="106"/>
              <w:rPr>
                <w:sz w:val="20"/>
              </w:rPr>
            </w:pPr>
            <w:r>
              <w:rPr>
                <w:sz w:val="20"/>
              </w:rPr>
              <w:t>жилые дома</w:t>
            </w:r>
          </w:p>
        </w:tc>
        <w:tc>
          <w:tcPr>
            <w:tcW w:w="1985" w:type="dxa"/>
          </w:tcPr>
          <w:p w:rsidR="00A01743" w:rsidRDefault="00B47E61">
            <w:pPr>
              <w:pStyle w:val="TableParagraph"/>
              <w:spacing w:before="113"/>
              <w:ind w:left="111" w:right="111"/>
              <w:jc w:val="center"/>
              <w:rPr>
                <w:b/>
                <w:sz w:val="20"/>
              </w:rPr>
            </w:pPr>
            <w:r>
              <w:rPr>
                <w:b/>
                <w:sz w:val="20"/>
              </w:rPr>
              <w:t>0,063</w:t>
            </w:r>
          </w:p>
        </w:tc>
        <w:tc>
          <w:tcPr>
            <w:tcW w:w="1560" w:type="dxa"/>
          </w:tcPr>
          <w:p w:rsidR="00A01743" w:rsidRDefault="00B47E61">
            <w:pPr>
              <w:pStyle w:val="TableParagraph"/>
              <w:spacing w:before="113"/>
              <w:ind w:left="151" w:right="150"/>
              <w:jc w:val="center"/>
              <w:rPr>
                <w:b/>
                <w:sz w:val="20"/>
              </w:rPr>
            </w:pPr>
            <w:r>
              <w:rPr>
                <w:b/>
                <w:sz w:val="20"/>
              </w:rPr>
              <w:t>0,063</w:t>
            </w:r>
          </w:p>
        </w:tc>
      </w:tr>
      <w:tr w:rsidR="00A01743">
        <w:trPr>
          <w:trHeight w:val="460"/>
        </w:trPr>
        <w:tc>
          <w:tcPr>
            <w:tcW w:w="610" w:type="dxa"/>
          </w:tcPr>
          <w:p w:rsidR="00A01743" w:rsidRDefault="00A01743">
            <w:pPr>
              <w:pStyle w:val="TableParagraph"/>
              <w:rPr>
                <w:sz w:val="20"/>
              </w:rPr>
            </w:pPr>
          </w:p>
        </w:tc>
        <w:tc>
          <w:tcPr>
            <w:tcW w:w="1527" w:type="dxa"/>
          </w:tcPr>
          <w:p w:rsidR="00A01743" w:rsidRDefault="00B47E61">
            <w:pPr>
              <w:pStyle w:val="TableParagraph"/>
              <w:ind w:right="580"/>
              <w:jc w:val="right"/>
              <w:rPr>
                <w:b/>
                <w:sz w:val="20"/>
              </w:rPr>
            </w:pPr>
            <w:r>
              <w:rPr>
                <w:b/>
                <w:color w:val="323232"/>
                <w:sz w:val="20"/>
              </w:rPr>
              <w:t>- // -</w:t>
            </w:r>
          </w:p>
        </w:tc>
        <w:tc>
          <w:tcPr>
            <w:tcW w:w="2127" w:type="dxa"/>
          </w:tcPr>
          <w:p w:rsidR="00A01743" w:rsidRDefault="00B47E61">
            <w:pPr>
              <w:pStyle w:val="TableParagraph"/>
              <w:spacing w:before="110"/>
              <w:ind w:left="106"/>
              <w:rPr>
                <w:sz w:val="20"/>
              </w:rPr>
            </w:pPr>
            <w:r>
              <w:rPr>
                <w:color w:val="323232"/>
                <w:sz w:val="20"/>
              </w:rPr>
              <w:t>д.Лопотово</w:t>
            </w:r>
          </w:p>
        </w:tc>
        <w:tc>
          <w:tcPr>
            <w:tcW w:w="1702" w:type="dxa"/>
          </w:tcPr>
          <w:p w:rsidR="00A01743" w:rsidRDefault="00B47E61">
            <w:pPr>
              <w:pStyle w:val="TableParagraph"/>
              <w:spacing w:line="228" w:lineRule="exact"/>
              <w:ind w:left="106"/>
              <w:rPr>
                <w:sz w:val="20"/>
              </w:rPr>
            </w:pPr>
            <w:r>
              <w:rPr>
                <w:w w:val="95"/>
                <w:sz w:val="20"/>
              </w:rPr>
              <w:t xml:space="preserve">Индивидуальные </w:t>
            </w:r>
            <w:r>
              <w:rPr>
                <w:sz w:val="20"/>
              </w:rPr>
              <w:t>жилые дома</w:t>
            </w:r>
          </w:p>
        </w:tc>
        <w:tc>
          <w:tcPr>
            <w:tcW w:w="1985" w:type="dxa"/>
          </w:tcPr>
          <w:p w:rsidR="00A01743" w:rsidRDefault="00B47E61">
            <w:pPr>
              <w:pStyle w:val="TableParagraph"/>
              <w:spacing w:before="115"/>
              <w:ind w:left="111" w:right="111"/>
              <w:jc w:val="center"/>
              <w:rPr>
                <w:b/>
                <w:sz w:val="20"/>
              </w:rPr>
            </w:pPr>
            <w:r>
              <w:rPr>
                <w:b/>
                <w:sz w:val="20"/>
              </w:rPr>
              <w:t>0,069</w:t>
            </w:r>
          </w:p>
        </w:tc>
        <w:tc>
          <w:tcPr>
            <w:tcW w:w="1560" w:type="dxa"/>
          </w:tcPr>
          <w:p w:rsidR="00A01743" w:rsidRDefault="00B47E61">
            <w:pPr>
              <w:pStyle w:val="TableParagraph"/>
              <w:spacing w:before="115"/>
              <w:ind w:left="151" w:right="150"/>
              <w:jc w:val="center"/>
              <w:rPr>
                <w:b/>
                <w:sz w:val="20"/>
              </w:rPr>
            </w:pPr>
            <w:r>
              <w:rPr>
                <w:b/>
                <w:sz w:val="20"/>
              </w:rPr>
              <w:t>0,187</w:t>
            </w:r>
          </w:p>
        </w:tc>
      </w:tr>
      <w:tr w:rsidR="00A01743">
        <w:trPr>
          <w:trHeight w:val="460"/>
        </w:trPr>
        <w:tc>
          <w:tcPr>
            <w:tcW w:w="610" w:type="dxa"/>
          </w:tcPr>
          <w:p w:rsidR="00A01743" w:rsidRDefault="00A01743">
            <w:pPr>
              <w:pStyle w:val="TableParagraph"/>
              <w:rPr>
                <w:sz w:val="20"/>
              </w:rPr>
            </w:pPr>
          </w:p>
        </w:tc>
        <w:tc>
          <w:tcPr>
            <w:tcW w:w="1527" w:type="dxa"/>
          </w:tcPr>
          <w:p w:rsidR="00A01743" w:rsidRDefault="00B47E61">
            <w:pPr>
              <w:pStyle w:val="TableParagraph"/>
              <w:spacing w:line="228" w:lineRule="exact"/>
              <w:ind w:right="580"/>
              <w:jc w:val="right"/>
              <w:rPr>
                <w:b/>
                <w:sz w:val="20"/>
              </w:rPr>
            </w:pPr>
            <w:r>
              <w:rPr>
                <w:b/>
                <w:color w:val="323232"/>
                <w:sz w:val="20"/>
              </w:rPr>
              <w:t>- // -</w:t>
            </w:r>
          </w:p>
        </w:tc>
        <w:tc>
          <w:tcPr>
            <w:tcW w:w="2127" w:type="dxa"/>
          </w:tcPr>
          <w:p w:rsidR="00A01743" w:rsidRDefault="00B47E61">
            <w:pPr>
              <w:pStyle w:val="TableParagraph"/>
              <w:spacing w:before="108"/>
              <w:ind w:left="106"/>
              <w:rPr>
                <w:sz w:val="20"/>
              </w:rPr>
            </w:pPr>
            <w:r>
              <w:rPr>
                <w:color w:val="323232"/>
                <w:sz w:val="20"/>
              </w:rPr>
              <w:t>д.Люговичи</w:t>
            </w:r>
          </w:p>
        </w:tc>
        <w:tc>
          <w:tcPr>
            <w:tcW w:w="1702" w:type="dxa"/>
          </w:tcPr>
          <w:p w:rsidR="00A01743" w:rsidRDefault="00B47E61">
            <w:pPr>
              <w:pStyle w:val="TableParagraph"/>
              <w:spacing w:line="223" w:lineRule="exact"/>
              <w:ind w:left="106"/>
              <w:rPr>
                <w:sz w:val="20"/>
              </w:rPr>
            </w:pPr>
            <w:r>
              <w:rPr>
                <w:sz w:val="20"/>
              </w:rPr>
              <w:t>Индивидуальные</w:t>
            </w:r>
          </w:p>
          <w:p w:rsidR="00A01743" w:rsidRDefault="00B47E61">
            <w:pPr>
              <w:pStyle w:val="TableParagraph"/>
              <w:spacing w:line="217" w:lineRule="exact"/>
              <w:ind w:left="106"/>
              <w:rPr>
                <w:sz w:val="20"/>
              </w:rPr>
            </w:pPr>
            <w:r>
              <w:rPr>
                <w:sz w:val="20"/>
              </w:rPr>
              <w:t>жилые дома</w:t>
            </w:r>
          </w:p>
        </w:tc>
        <w:tc>
          <w:tcPr>
            <w:tcW w:w="1985" w:type="dxa"/>
          </w:tcPr>
          <w:p w:rsidR="00A01743" w:rsidRDefault="00B47E61">
            <w:pPr>
              <w:pStyle w:val="TableParagraph"/>
              <w:spacing w:before="113"/>
              <w:ind w:left="111" w:right="111"/>
              <w:jc w:val="center"/>
              <w:rPr>
                <w:b/>
                <w:sz w:val="20"/>
              </w:rPr>
            </w:pPr>
            <w:r>
              <w:rPr>
                <w:b/>
                <w:sz w:val="20"/>
              </w:rPr>
              <w:t>0,91</w:t>
            </w:r>
          </w:p>
        </w:tc>
        <w:tc>
          <w:tcPr>
            <w:tcW w:w="1560" w:type="dxa"/>
          </w:tcPr>
          <w:p w:rsidR="00A01743" w:rsidRDefault="00B47E61">
            <w:pPr>
              <w:pStyle w:val="TableParagraph"/>
              <w:spacing w:before="113"/>
              <w:ind w:left="151" w:right="150"/>
              <w:jc w:val="center"/>
              <w:rPr>
                <w:b/>
                <w:sz w:val="20"/>
              </w:rPr>
            </w:pPr>
            <w:r>
              <w:rPr>
                <w:b/>
                <w:sz w:val="20"/>
              </w:rPr>
              <w:t>1,113</w:t>
            </w:r>
          </w:p>
        </w:tc>
      </w:tr>
      <w:tr w:rsidR="00A01743">
        <w:trPr>
          <w:trHeight w:val="376"/>
        </w:trPr>
        <w:tc>
          <w:tcPr>
            <w:tcW w:w="610" w:type="dxa"/>
          </w:tcPr>
          <w:p w:rsidR="00A01743" w:rsidRDefault="00A01743">
            <w:pPr>
              <w:pStyle w:val="TableParagraph"/>
              <w:rPr>
                <w:sz w:val="20"/>
              </w:rPr>
            </w:pPr>
          </w:p>
        </w:tc>
        <w:tc>
          <w:tcPr>
            <w:tcW w:w="1527" w:type="dxa"/>
          </w:tcPr>
          <w:p w:rsidR="00A01743" w:rsidRDefault="00B47E61">
            <w:pPr>
              <w:pStyle w:val="TableParagraph"/>
              <w:spacing w:before="70"/>
              <w:ind w:right="580"/>
              <w:jc w:val="right"/>
              <w:rPr>
                <w:b/>
                <w:sz w:val="20"/>
              </w:rPr>
            </w:pPr>
            <w:r>
              <w:rPr>
                <w:b/>
                <w:color w:val="323232"/>
                <w:sz w:val="20"/>
              </w:rPr>
              <w:t>- // -</w:t>
            </w:r>
          </w:p>
        </w:tc>
        <w:tc>
          <w:tcPr>
            <w:tcW w:w="2127" w:type="dxa"/>
          </w:tcPr>
          <w:p w:rsidR="00A01743" w:rsidRDefault="00B47E61">
            <w:pPr>
              <w:pStyle w:val="TableParagraph"/>
              <w:spacing w:before="65"/>
              <w:ind w:left="106"/>
              <w:rPr>
                <w:sz w:val="20"/>
              </w:rPr>
            </w:pPr>
            <w:r>
              <w:rPr>
                <w:color w:val="323232"/>
                <w:sz w:val="20"/>
              </w:rPr>
              <w:t>д.Малые Коковичи</w:t>
            </w:r>
          </w:p>
        </w:tc>
        <w:tc>
          <w:tcPr>
            <w:tcW w:w="1702" w:type="dxa"/>
          </w:tcPr>
          <w:p w:rsidR="00A01743" w:rsidRDefault="00B47E61">
            <w:pPr>
              <w:pStyle w:val="TableParagraph"/>
              <w:spacing w:line="223" w:lineRule="exact"/>
              <w:ind w:left="86" w:right="92"/>
              <w:jc w:val="center"/>
              <w:rPr>
                <w:sz w:val="20"/>
              </w:rPr>
            </w:pPr>
            <w:r>
              <w:rPr>
                <w:sz w:val="20"/>
              </w:rPr>
              <w:t>Индивидуальные</w:t>
            </w:r>
          </w:p>
        </w:tc>
        <w:tc>
          <w:tcPr>
            <w:tcW w:w="1985" w:type="dxa"/>
          </w:tcPr>
          <w:p w:rsidR="00A01743" w:rsidRDefault="00B47E61">
            <w:pPr>
              <w:pStyle w:val="TableParagraph"/>
              <w:spacing w:before="70"/>
              <w:ind w:left="111" w:right="111"/>
              <w:jc w:val="center"/>
              <w:rPr>
                <w:b/>
                <w:sz w:val="20"/>
              </w:rPr>
            </w:pPr>
            <w:r>
              <w:rPr>
                <w:b/>
                <w:sz w:val="20"/>
              </w:rPr>
              <w:t>0,036</w:t>
            </w:r>
          </w:p>
        </w:tc>
        <w:tc>
          <w:tcPr>
            <w:tcW w:w="1560" w:type="dxa"/>
          </w:tcPr>
          <w:p w:rsidR="00A01743" w:rsidRDefault="00B47E61">
            <w:pPr>
              <w:pStyle w:val="TableParagraph"/>
              <w:spacing w:before="70"/>
              <w:ind w:left="151" w:right="150"/>
              <w:jc w:val="center"/>
              <w:rPr>
                <w:b/>
                <w:sz w:val="20"/>
              </w:rPr>
            </w:pPr>
            <w:r>
              <w:rPr>
                <w:b/>
                <w:sz w:val="20"/>
              </w:rPr>
              <w:t>0,083</w:t>
            </w:r>
          </w:p>
        </w:tc>
      </w:tr>
    </w:tbl>
    <w:p w:rsidR="00A01743" w:rsidRDefault="00A01743">
      <w:pPr>
        <w:jc w:val="center"/>
        <w:rPr>
          <w:sz w:val="20"/>
        </w:rPr>
        <w:sectPr w:rsidR="00A01743">
          <w:pgSz w:w="11900" w:h="16840"/>
          <w:pgMar w:top="1520" w:right="760" w:bottom="980" w:left="960" w:header="710" w:footer="783" w:gutter="0"/>
          <w:cols w:space="720"/>
        </w:sectPr>
      </w:pPr>
    </w:p>
    <w:p w:rsidR="00A01743" w:rsidRDefault="00A01743">
      <w:pPr>
        <w:pStyle w:val="a3"/>
        <w:spacing w:before="10"/>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10"/>
        <w:gridCol w:w="1527"/>
        <w:gridCol w:w="2127"/>
        <w:gridCol w:w="1702"/>
        <w:gridCol w:w="1985"/>
        <w:gridCol w:w="1560"/>
      </w:tblGrid>
      <w:tr w:rsidR="00A01743">
        <w:trPr>
          <w:trHeight w:val="376"/>
        </w:trPr>
        <w:tc>
          <w:tcPr>
            <w:tcW w:w="610" w:type="dxa"/>
          </w:tcPr>
          <w:p w:rsidR="00A01743" w:rsidRDefault="00A01743">
            <w:pPr>
              <w:pStyle w:val="TableParagraph"/>
              <w:rPr>
                <w:sz w:val="20"/>
              </w:rPr>
            </w:pPr>
          </w:p>
        </w:tc>
        <w:tc>
          <w:tcPr>
            <w:tcW w:w="1527" w:type="dxa"/>
          </w:tcPr>
          <w:p w:rsidR="00A01743" w:rsidRDefault="00A01743">
            <w:pPr>
              <w:pStyle w:val="TableParagraph"/>
              <w:rPr>
                <w:sz w:val="20"/>
              </w:rPr>
            </w:pPr>
          </w:p>
        </w:tc>
        <w:tc>
          <w:tcPr>
            <w:tcW w:w="2127" w:type="dxa"/>
          </w:tcPr>
          <w:p w:rsidR="00A01743" w:rsidRDefault="00A01743">
            <w:pPr>
              <w:pStyle w:val="TableParagraph"/>
              <w:rPr>
                <w:sz w:val="20"/>
              </w:rPr>
            </w:pPr>
          </w:p>
        </w:tc>
        <w:tc>
          <w:tcPr>
            <w:tcW w:w="1702" w:type="dxa"/>
          </w:tcPr>
          <w:p w:rsidR="00A01743" w:rsidRDefault="00B47E61">
            <w:pPr>
              <w:pStyle w:val="TableParagraph"/>
              <w:spacing w:line="225" w:lineRule="exact"/>
              <w:ind w:left="106"/>
              <w:rPr>
                <w:sz w:val="20"/>
              </w:rPr>
            </w:pPr>
            <w:r>
              <w:rPr>
                <w:sz w:val="20"/>
              </w:rPr>
              <w:t>жилые дома</w:t>
            </w:r>
          </w:p>
        </w:tc>
        <w:tc>
          <w:tcPr>
            <w:tcW w:w="1985" w:type="dxa"/>
          </w:tcPr>
          <w:p w:rsidR="00A01743" w:rsidRDefault="00A01743">
            <w:pPr>
              <w:pStyle w:val="TableParagraph"/>
              <w:rPr>
                <w:sz w:val="20"/>
              </w:rPr>
            </w:pPr>
          </w:p>
        </w:tc>
        <w:tc>
          <w:tcPr>
            <w:tcW w:w="1560" w:type="dxa"/>
          </w:tcPr>
          <w:p w:rsidR="00A01743" w:rsidRDefault="00A01743">
            <w:pPr>
              <w:pStyle w:val="TableParagraph"/>
              <w:rPr>
                <w:sz w:val="20"/>
              </w:rPr>
            </w:pPr>
          </w:p>
        </w:tc>
      </w:tr>
      <w:tr w:rsidR="00A01743">
        <w:trPr>
          <w:trHeight w:val="460"/>
        </w:trPr>
        <w:tc>
          <w:tcPr>
            <w:tcW w:w="610" w:type="dxa"/>
          </w:tcPr>
          <w:p w:rsidR="00A01743" w:rsidRDefault="00A01743">
            <w:pPr>
              <w:pStyle w:val="TableParagraph"/>
              <w:rPr>
                <w:sz w:val="20"/>
              </w:rPr>
            </w:pPr>
          </w:p>
        </w:tc>
        <w:tc>
          <w:tcPr>
            <w:tcW w:w="1527" w:type="dxa"/>
          </w:tcPr>
          <w:p w:rsidR="00A01743" w:rsidRDefault="00B47E61">
            <w:pPr>
              <w:pStyle w:val="TableParagraph"/>
              <w:spacing w:line="228" w:lineRule="exact"/>
              <w:ind w:right="580"/>
              <w:jc w:val="right"/>
              <w:rPr>
                <w:b/>
                <w:sz w:val="20"/>
              </w:rPr>
            </w:pPr>
            <w:r>
              <w:rPr>
                <w:b/>
                <w:color w:val="323232"/>
                <w:sz w:val="20"/>
              </w:rPr>
              <w:t>- // -</w:t>
            </w:r>
          </w:p>
        </w:tc>
        <w:tc>
          <w:tcPr>
            <w:tcW w:w="2127" w:type="dxa"/>
          </w:tcPr>
          <w:p w:rsidR="00A01743" w:rsidRDefault="00B47E61">
            <w:pPr>
              <w:pStyle w:val="TableParagraph"/>
              <w:spacing w:before="108"/>
              <w:ind w:left="106"/>
              <w:rPr>
                <w:sz w:val="20"/>
              </w:rPr>
            </w:pPr>
            <w:r>
              <w:rPr>
                <w:color w:val="323232"/>
                <w:sz w:val="20"/>
              </w:rPr>
              <w:t>д.Мартыново</w:t>
            </w:r>
          </w:p>
        </w:tc>
        <w:tc>
          <w:tcPr>
            <w:tcW w:w="1702" w:type="dxa"/>
          </w:tcPr>
          <w:p w:rsidR="00A01743" w:rsidRDefault="00B47E61">
            <w:pPr>
              <w:pStyle w:val="TableParagraph"/>
              <w:spacing w:line="223" w:lineRule="exact"/>
              <w:ind w:left="106"/>
              <w:rPr>
                <w:sz w:val="20"/>
              </w:rPr>
            </w:pPr>
            <w:r>
              <w:rPr>
                <w:sz w:val="20"/>
              </w:rPr>
              <w:t>Индивидуальные</w:t>
            </w:r>
          </w:p>
          <w:p w:rsidR="00A01743" w:rsidRDefault="00B47E61">
            <w:pPr>
              <w:pStyle w:val="TableParagraph"/>
              <w:spacing w:line="217" w:lineRule="exact"/>
              <w:ind w:left="106"/>
              <w:rPr>
                <w:sz w:val="20"/>
              </w:rPr>
            </w:pPr>
            <w:r>
              <w:rPr>
                <w:sz w:val="20"/>
              </w:rPr>
              <w:t>жилые дома</w:t>
            </w:r>
          </w:p>
        </w:tc>
        <w:tc>
          <w:tcPr>
            <w:tcW w:w="1985" w:type="dxa"/>
          </w:tcPr>
          <w:p w:rsidR="00A01743" w:rsidRDefault="00B47E61">
            <w:pPr>
              <w:pStyle w:val="TableParagraph"/>
              <w:spacing w:before="113"/>
              <w:ind w:left="111" w:right="111"/>
              <w:jc w:val="center"/>
              <w:rPr>
                <w:b/>
                <w:sz w:val="20"/>
              </w:rPr>
            </w:pPr>
            <w:r>
              <w:rPr>
                <w:b/>
                <w:sz w:val="20"/>
              </w:rPr>
              <w:t>0,033</w:t>
            </w:r>
          </w:p>
        </w:tc>
        <w:tc>
          <w:tcPr>
            <w:tcW w:w="1560" w:type="dxa"/>
          </w:tcPr>
          <w:p w:rsidR="00A01743" w:rsidRDefault="00B47E61">
            <w:pPr>
              <w:pStyle w:val="TableParagraph"/>
              <w:spacing w:before="113"/>
              <w:ind w:left="151" w:right="150"/>
              <w:jc w:val="center"/>
              <w:rPr>
                <w:b/>
                <w:sz w:val="20"/>
              </w:rPr>
            </w:pPr>
            <w:r>
              <w:rPr>
                <w:b/>
                <w:sz w:val="20"/>
              </w:rPr>
              <w:t>0,033</w:t>
            </w:r>
          </w:p>
        </w:tc>
      </w:tr>
      <w:tr w:rsidR="00A01743">
        <w:trPr>
          <w:trHeight w:val="458"/>
        </w:trPr>
        <w:tc>
          <w:tcPr>
            <w:tcW w:w="610" w:type="dxa"/>
          </w:tcPr>
          <w:p w:rsidR="00A01743" w:rsidRDefault="00A01743">
            <w:pPr>
              <w:pStyle w:val="TableParagraph"/>
              <w:rPr>
                <w:sz w:val="20"/>
              </w:rPr>
            </w:pPr>
          </w:p>
        </w:tc>
        <w:tc>
          <w:tcPr>
            <w:tcW w:w="1527" w:type="dxa"/>
          </w:tcPr>
          <w:p w:rsidR="00A01743" w:rsidRDefault="00B47E61">
            <w:pPr>
              <w:pStyle w:val="TableParagraph"/>
              <w:spacing w:line="228" w:lineRule="exact"/>
              <w:ind w:right="580"/>
              <w:jc w:val="right"/>
              <w:rPr>
                <w:b/>
                <w:sz w:val="20"/>
              </w:rPr>
            </w:pPr>
            <w:r>
              <w:rPr>
                <w:b/>
                <w:color w:val="323232"/>
                <w:sz w:val="20"/>
              </w:rPr>
              <w:t>- // -</w:t>
            </w:r>
          </w:p>
        </w:tc>
        <w:tc>
          <w:tcPr>
            <w:tcW w:w="2127" w:type="dxa"/>
          </w:tcPr>
          <w:p w:rsidR="00A01743" w:rsidRDefault="00B47E61">
            <w:pPr>
              <w:pStyle w:val="TableParagraph"/>
              <w:spacing w:before="108"/>
              <w:ind w:left="106"/>
              <w:rPr>
                <w:sz w:val="20"/>
              </w:rPr>
            </w:pPr>
            <w:r>
              <w:rPr>
                <w:color w:val="323232"/>
                <w:sz w:val="20"/>
              </w:rPr>
              <w:t>д. Мергино</w:t>
            </w:r>
          </w:p>
        </w:tc>
        <w:tc>
          <w:tcPr>
            <w:tcW w:w="1702" w:type="dxa"/>
          </w:tcPr>
          <w:p w:rsidR="00A01743" w:rsidRDefault="00B47E61">
            <w:pPr>
              <w:pStyle w:val="TableParagraph"/>
              <w:spacing w:line="223" w:lineRule="exact"/>
              <w:ind w:left="106"/>
              <w:rPr>
                <w:sz w:val="20"/>
              </w:rPr>
            </w:pPr>
            <w:r>
              <w:rPr>
                <w:sz w:val="20"/>
              </w:rPr>
              <w:t>Индивидуальные</w:t>
            </w:r>
          </w:p>
          <w:p w:rsidR="00A01743" w:rsidRDefault="00B47E61">
            <w:pPr>
              <w:pStyle w:val="TableParagraph"/>
              <w:spacing w:line="215" w:lineRule="exact"/>
              <w:ind w:left="106"/>
              <w:rPr>
                <w:sz w:val="20"/>
              </w:rPr>
            </w:pPr>
            <w:r>
              <w:rPr>
                <w:sz w:val="20"/>
              </w:rPr>
              <w:t>жилые дома</w:t>
            </w:r>
          </w:p>
        </w:tc>
        <w:tc>
          <w:tcPr>
            <w:tcW w:w="1985" w:type="dxa"/>
          </w:tcPr>
          <w:p w:rsidR="00A01743" w:rsidRDefault="00B47E61">
            <w:pPr>
              <w:pStyle w:val="TableParagraph"/>
              <w:spacing w:before="113"/>
              <w:ind w:left="111" w:right="111"/>
              <w:jc w:val="center"/>
              <w:rPr>
                <w:b/>
                <w:sz w:val="20"/>
              </w:rPr>
            </w:pPr>
            <w:r>
              <w:rPr>
                <w:b/>
                <w:sz w:val="20"/>
              </w:rPr>
              <w:t>0,189</w:t>
            </w:r>
          </w:p>
        </w:tc>
        <w:tc>
          <w:tcPr>
            <w:tcW w:w="1560" w:type="dxa"/>
          </w:tcPr>
          <w:p w:rsidR="00A01743" w:rsidRDefault="00B47E61">
            <w:pPr>
              <w:pStyle w:val="TableParagraph"/>
              <w:spacing w:before="113"/>
              <w:ind w:left="151" w:right="150"/>
              <w:jc w:val="center"/>
              <w:rPr>
                <w:b/>
                <w:sz w:val="20"/>
              </w:rPr>
            </w:pPr>
            <w:r>
              <w:rPr>
                <w:b/>
                <w:sz w:val="20"/>
              </w:rPr>
              <w:t>0,189</w:t>
            </w:r>
          </w:p>
        </w:tc>
      </w:tr>
      <w:tr w:rsidR="00A01743">
        <w:trPr>
          <w:trHeight w:val="460"/>
        </w:trPr>
        <w:tc>
          <w:tcPr>
            <w:tcW w:w="610" w:type="dxa"/>
          </w:tcPr>
          <w:p w:rsidR="00A01743" w:rsidRDefault="00A01743">
            <w:pPr>
              <w:pStyle w:val="TableParagraph"/>
              <w:rPr>
                <w:sz w:val="20"/>
              </w:rPr>
            </w:pPr>
          </w:p>
        </w:tc>
        <w:tc>
          <w:tcPr>
            <w:tcW w:w="1527" w:type="dxa"/>
          </w:tcPr>
          <w:p w:rsidR="00A01743" w:rsidRDefault="00B47E61">
            <w:pPr>
              <w:pStyle w:val="TableParagraph"/>
              <w:ind w:right="580"/>
              <w:jc w:val="right"/>
              <w:rPr>
                <w:b/>
                <w:sz w:val="20"/>
              </w:rPr>
            </w:pPr>
            <w:r>
              <w:rPr>
                <w:b/>
                <w:color w:val="323232"/>
                <w:sz w:val="20"/>
              </w:rPr>
              <w:t>- // -</w:t>
            </w:r>
          </w:p>
        </w:tc>
        <w:tc>
          <w:tcPr>
            <w:tcW w:w="2127" w:type="dxa"/>
          </w:tcPr>
          <w:p w:rsidR="00A01743" w:rsidRDefault="00B47E61">
            <w:pPr>
              <w:pStyle w:val="TableParagraph"/>
              <w:spacing w:before="110"/>
              <w:ind w:left="106"/>
              <w:rPr>
                <w:sz w:val="20"/>
              </w:rPr>
            </w:pPr>
            <w:r>
              <w:rPr>
                <w:color w:val="323232"/>
                <w:sz w:val="20"/>
              </w:rPr>
              <w:t>П. Мехбаза</w:t>
            </w:r>
          </w:p>
        </w:tc>
        <w:tc>
          <w:tcPr>
            <w:tcW w:w="1702" w:type="dxa"/>
          </w:tcPr>
          <w:p w:rsidR="00A01743" w:rsidRDefault="00B47E61">
            <w:pPr>
              <w:pStyle w:val="TableParagraph"/>
              <w:spacing w:line="228" w:lineRule="exact"/>
              <w:ind w:left="106"/>
              <w:rPr>
                <w:sz w:val="20"/>
              </w:rPr>
            </w:pPr>
            <w:r>
              <w:rPr>
                <w:w w:val="95"/>
                <w:sz w:val="20"/>
              </w:rPr>
              <w:t xml:space="preserve">Индивидуальные </w:t>
            </w:r>
            <w:r>
              <w:rPr>
                <w:sz w:val="20"/>
              </w:rPr>
              <w:t>жилые дома</w:t>
            </w:r>
          </w:p>
        </w:tc>
        <w:tc>
          <w:tcPr>
            <w:tcW w:w="1985" w:type="dxa"/>
          </w:tcPr>
          <w:p w:rsidR="00A01743" w:rsidRDefault="00B47E61">
            <w:pPr>
              <w:pStyle w:val="TableParagraph"/>
              <w:spacing w:before="115"/>
              <w:ind w:left="111" w:right="111"/>
              <w:jc w:val="center"/>
              <w:rPr>
                <w:b/>
                <w:sz w:val="20"/>
              </w:rPr>
            </w:pPr>
            <w:r>
              <w:rPr>
                <w:b/>
                <w:sz w:val="20"/>
              </w:rPr>
              <w:t>0,508</w:t>
            </w:r>
          </w:p>
        </w:tc>
        <w:tc>
          <w:tcPr>
            <w:tcW w:w="1560" w:type="dxa"/>
          </w:tcPr>
          <w:p w:rsidR="00A01743" w:rsidRDefault="00B47E61">
            <w:pPr>
              <w:pStyle w:val="TableParagraph"/>
              <w:spacing w:before="115"/>
              <w:ind w:left="151" w:right="150"/>
              <w:jc w:val="center"/>
              <w:rPr>
                <w:b/>
                <w:sz w:val="20"/>
              </w:rPr>
            </w:pPr>
            <w:r>
              <w:rPr>
                <w:b/>
                <w:sz w:val="20"/>
              </w:rPr>
              <w:t>0,537</w:t>
            </w:r>
          </w:p>
        </w:tc>
      </w:tr>
      <w:tr w:rsidR="00A01743">
        <w:trPr>
          <w:trHeight w:val="460"/>
        </w:trPr>
        <w:tc>
          <w:tcPr>
            <w:tcW w:w="610" w:type="dxa"/>
          </w:tcPr>
          <w:p w:rsidR="00A01743" w:rsidRDefault="00A01743">
            <w:pPr>
              <w:pStyle w:val="TableParagraph"/>
              <w:rPr>
                <w:sz w:val="20"/>
              </w:rPr>
            </w:pPr>
          </w:p>
        </w:tc>
        <w:tc>
          <w:tcPr>
            <w:tcW w:w="1527" w:type="dxa"/>
          </w:tcPr>
          <w:p w:rsidR="00A01743" w:rsidRDefault="00B47E61">
            <w:pPr>
              <w:pStyle w:val="TableParagraph"/>
              <w:spacing w:line="228" w:lineRule="exact"/>
              <w:ind w:right="580"/>
              <w:jc w:val="right"/>
              <w:rPr>
                <w:b/>
                <w:sz w:val="20"/>
              </w:rPr>
            </w:pPr>
            <w:r>
              <w:rPr>
                <w:b/>
                <w:color w:val="323232"/>
                <w:sz w:val="20"/>
              </w:rPr>
              <w:t>- // -</w:t>
            </w:r>
          </w:p>
        </w:tc>
        <w:tc>
          <w:tcPr>
            <w:tcW w:w="2127" w:type="dxa"/>
          </w:tcPr>
          <w:p w:rsidR="00A01743" w:rsidRDefault="00B47E61">
            <w:pPr>
              <w:pStyle w:val="TableParagraph"/>
              <w:spacing w:before="108"/>
              <w:ind w:left="106"/>
              <w:rPr>
                <w:sz w:val="20"/>
              </w:rPr>
            </w:pPr>
            <w:r>
              <w:rPr>
                <w:color w:val="323232"/>
                <w:sz w:val="20"/>
              </w:rPr>
              <w:t>д. Мустиничи</w:t>
            </w:r>
          </w:p>
        </w:tc>
        <w:tc>
          <w:tcPr>
            <w:tcW w:w="1702" w:type="dxa"/>
          </w:tcPr>
          <w:p w:rsidR="00A01743" w:rsidRDefault="00B47E61">
            <w:pPr>
              <w:pStyle w:val="TableParagraph"/>
              <w:spacing w:line="223" w:lineRule="exact"/>
              <w:ind w:left="106"/>
              <w:rPr>
                <w:sz w:val="20"/>
              </w:rPr>
            </w:pPr>
            <w:r>
              <w:rPr>
                <w:sz w:val="20"/>
              </w:rPr>
              <w:t>Индивидуальные</w:t>
            </w:r>
          </w:p>
          <w:p w:rsidR="00A01743" w:rsidRDefault="00B47E61">
            <w:pPr>
              <w:pStyle w:val="TableParagraph"/>
              <w:spacing w:line="217" w:lineRule="exact"/>
              <w:ind w:left="106"/>
              <w:rPr>
                <w:sz w:val="20"/>
              </w:rPr>
            </w:pPr>
            <w:r>
              <w:rPr>
                <w:sz w:val="20"/>
              </w:rPr>
              <w:t>жилые дома</w:t>
            </w:r>
          </w:p>
        </w:tc>
        <w:tc>
          <w:tcPr>
            <w:tcW w:w="1985" w:type="dxa"/>
          </w:tcPr>
          <w:p w:rsidR="00A01743" w:rsidRDefault="00B47E61">
            <w:pPr>
              <w:pStyle w:val="TableParagraph"/>
              <w:spacing w:before="113"/>
              <w:ind w:left="111" w:right="111"/>
              <w:jc w:val="center"/>
              <w:rPr>
                <w:b/>
                <w:sz w:val="20"/>
              </w:rPr>
            </w:pPr>
            <w:r>
              <w:rPr>
                <w:b/>
                <w:sz w:val="20"/>
              </w:rPr>
              <w:t>0,202</w:t>
            </w:r>
          </w:p>
        </w:tc>
        <w:tc>
          <w:tcPr>
            <w:tcW w:w="1560" w:type="dxa"/>
          </w:tcPr>
          <w:p w:rsidR="00A01743" w:rsidRDefault="00B47E61">
            <w:pPr>
              <w:pStyle w:val="TableParagraph"/>
              <w:spacing w:before="113"/>
              <w:ind w:left="151" w:right="150"/>
              <w:jc w:val="center"/>
              <w:rPr>
                <w:b/>
                <w:sz w:val="20"/>
              </w:rPr>
            </w:pPr>
            <w:r>
              <w:rPr>
                <w:b/>
                <w:sz w:val="20"/>
              </w:rPr>
              <w:t>0,202</w:t>
            </w:r>
          </w:p>
        </w:tc>
      </w:tr>
      <w:tr w:rsidR="00A01743">
        <w:trPr>
          <w:trHeight w:val="460"/>
        </w:trPr>
        <w:tc>
          <w:tcPr>
            <w:tcW w:w="610" w:type="dxa"/>
          </w:tcPr>
          <w:p w:rsidR="00A01743" w:rsidRDefault="00A01743">
            <w:pPr>
              <w:pStyle w:val="TableParagraph"/>
              <w:rPr>
                <w:sz w:val="20"/>
              </w:rPr>
            </w:pPr>
          </w:p>
        </w:tc>
        <w:tc>
          <w:tcPr>
            <w:tcW w:w="1527" w:type="dxa"/>
          </w:tcPr>
          <w:p w:rsidR="00A01743" w:rsidRDefault="00B47E61">
            <w:pPr>
              <w:pStyle w:val="TableParagraph"/>
              <w:spacing w:line="228" w:lineRule="exact"/>
              <w:ind w:right="580"/>
              <w:jc w:val="right"/>
              <w:rPr>
                <w:b/>
                <w:sz w:val="20"/>
              </w:rPr>
            </w:pPr>
            <w:r>
              <w:rPr>
                <w:b/>
                <w:color w:val="323232"/>
                <w:sz w:val="20"/>
              </w:rPr>
              <w:t>- // -</w:t>
            </w:r>
          </w:p>
        </w:tc>
        <w:tc>
          <w:tcPr>
            <w:tcW w:w="2127" w:type="dxa"/>
          </w:tcPr>
          <w:p w:rsidR="00A01743" w:rsidRDefault="00B47E61">
            <w:pPr>
              <w:pStyle w:val="TableParagraph"/>
              <w:spacing w:before="108"/>
              <w:ind w:left="106"/>
              <w:rPr>
                <w:sz w:val="20"/>
              </w:rPr>
            </w:pPr>
            <w:r>
              <w:rPr>
                <w:color w:val="323232"/>
                <w:sz w:val="20"/>
              </w:rPr>
              <w:t>д.Мягичево</w:t>
            </w:r>
          </w:p>
        </w:tc>
        <w:tc>
          <w:tcPr>
            <w:tcW w:w="1702" w:type="dxa"/>
          </w:tcPr>
          <w:p w:rsidR="00A01743" w:rsidRDefault="00B47E61">
            <w:pPr>
              <w:pStyle w:val="TableParagraph"/>
              <w:spacing w:line="223" w:lineRule="exact"/>
              <w:ind w:left="106"/>
              <w:rPr>
                <w:sz w:val="20"/>
              </w:rPr>
            </w:pPr>
            <w:r>
              <w:rPr>
                <w:sz w:val="20"/>
              </w:rPr>
              <w:t>Индивидуальные</w:t>
            </w:r>
          </w:p>
          <w:p w:rsidR="00A01743" w:rsidRDefault="00B47E61">
            <w:pPr>
              <w:pStyle w:val="TableParagraph"/>
              <w:spacing w:line="217" w:lineRule="exact"/>
              <w:ind w:left="106"/>
              <w:rPr>
                <w:sz w:val="20"/>
              </w:rPr>
            </w:pPr>
            <w:r>
              <w:rPr>
                <w:sz w:val="20"/>
              </w:rPr>
              <w:t>жилые дома</w:t>
            </w:r>
          </w:p>
        </w:tc>
        <w:tc>
          <w:tcPr>
            <w:tcW w:w="1985" w:type="dxa"/>
          </w:tcPr>
          <w:p w:rsidR="00A01743" w:rsidRDefault="00B47E61">
            <w:pPr>
              <w:pStyle w:val="TableParagraph"/>
              <w:spacing w:before="113"/>
              <w:ind w:left="111" w:right="111"/>
              <w:jc w:val="center"/>
              <w:rPr>
                <w:b/>
                <w:sz w:val="20"/>
              </w:rPr>
            </w:pPr>
            <w:r>
              <w:rPr>
                <w:b/>
                <w:sz w:val="20"/>
              </w:rPr>
              <w:t>0,051</w:t>
            </w:r>
          </w:p>
        </w:tc>
        <w:tc>
          <w:tcPr>
            <w:tcW w:w="1560" w:type="dxa"/>
          </w:tcPr>
          <w:p w:rsidR="00A01743" w:rsidRDefault="00B47E61">
            <w:pPr>
              <w:pStyle w:val="TableParagraph"/>
              <w:spacing w:before="113"/>
              <w:ind w:left="151" w:right="150"/>
              <w:jc w:val="center"/>
              <w:rPr>
                <w:b/>
                <w:sz w:val="20"/>
              </w:rPr>
            </w:pPr>
            <w:r>
              <w:rPr>
                <w:b/>
                <w:sz w:val="20"/>
              </w:rPr>
              <w:t>0,051</w:t>
            </w:r>
          </w:p>
        </w:tc>
      </w:tr>
      <w:tr w:rsidR="00A01743">
        <w:trPr>
          <w:trHeight w:val="460"/>
        </w:trPr>
        <w:tc>
          <w:tcPr>
            <w:tcW w:w="610" w:type="dxa"/>
          </w:tcPr>
          <w:p w:rsidR="00A01743" w:rsidRDefault="00A01743">
            <w:pPr>
              <w:pStyle w:val="TableParagraph"/>
              <w:rPr>
                <w:sz w:val="20"/>
              </w:rPr>
            </w:pPr>
          </w:p>
        </w:tc>
        <w:tc>
          <w:tcPr>
            <w:tcW w:w="1527" w:type="dxa"/>
          </w:tcPr>
          <w:p w:rsidR="00A01743" w:rsidRDefault="00B47E61">
            <w:pPr>
              <w:pStyle w:val="TableParagraph"/>
              <w:spacing w:line="228" w:lineRule="exact"/>
              <w:ind w:right="580"/>
              <w:jc w:val="right"/>
              <w:rPr>
                <w:b/>
                <w:sz w:val="20"/>
              </w:rPr>
            </w:pPr>
            <w:r>
              <w:rPr>
                <w:b/>
                <w:color w:val="323232"/>
                <w:sz w:val="20"/>
              </w:rPr>
              <w:t>- // -</w:t>
            </w:r>
          </w:p>
        </w:tc>
        <w:tc>
          <w:tcPr>
            <w:tcW w:w="2127" w:type="dxa"/>
          </w:tcPr>
          <w:p w:rsidR="00A01743" w:rsidRDefault="00B47E61">
            <w:pPr>
              <w:pStyle w:val="TableParagraph"/>
              <w:spacing w:before="108"/>
              <w:ind w:left="106"/>
              <w:rPr>
                <w:sz w:val="20"/>
              </w:rPr>
            </w:pPr>
            <w:r>
              <w:rPr>
                <w:color w:val="323232"/>
                <w:sz w:val="20"/>
              </w:rPr>
              <w:t>д.Надпорожье</w:t>
            </w:r>
          </w:p>
        </w:tc>
        <w:tc>
          <w:tcPr>
            <w:tcW w:w="1702" w:type="dxa"/>
          </w:tcPr>
          <w:p w:rsidR="00A01743" w:rsidRDefault="00B47E61">
            <w:pPr>
              <w:pStyle w:val="TableParagraph"/>
              <w:spacing w:line="223" w:lineRule="exact"/>
              <w:ind w:left="106"/>
              <w:rPr>
                <w:sz w:val="20"/>
              </w:rPr>
            </w:pPr>
            <w:r>
              <w:rPr>
                <w:sz w:val="20"/>
              </w:rPr>
              <w:t>Индивидуальные</w:t>
            </w:r>
          </w:p>
          <w:p w:rsidR="00A01743" w:rsidRDefault="00B47E61">
            <w:pPr>
              <w:pStyle w:val="TableParagraph"/>
              <w:spacing w:line="217" w:lineRule="exact"/>
              <w:ind w:left="106"/>
              <w:rPr>
                <w:sz w:val="20"/>
              </w:rPr>
            </w:pPr>
            <w:r>
              <w:rPr>
                <w:sz w:val="20"/>
              </w:rPr>
              <w:t>жилые дома</w:t>
            </w:r>
          </w:p>
        </w:tc>
        <w:tc>
          <w:tcPr>
            <w:tcW w:w="1985" w:type="dxa"/>
          </w:tcPr>
          <w:p w:rsidR="00A01743" w:rsidRDefault="00B47E61">
            <w:pPr>
              <w:pStyle w:val="TableParagraph"/>
              <w:spacing w:before="113"/>
              <w:ind w:left="111" w:right="111"/>
              <w:jc w:val="center"/>
              <w:rPr>
                <w:b/>
                <w:sz w:val="20"/>
              </w:rPr>
            </w:pPr>
            <w:r>
              <w:rPr>
                <w:b/>
                <w:sz w:val="20"/>
              </w:rPr>
              <w:t>0,414</w:t>
            </w:r>
          </w:p>
        </w:tc>
        <w:tc>
          <w:tcPr>
            <w:tcW w:w="1560" w:type="dxa"/>
          </w:tcPr>
          <w:p w:rsidR="00A01743" w:rsidRDefault="00B47E61">
            <w:pPr>
              <w:pStyle w:val="TableParagraph"/>
              <w:spacing w:before="113"/>
              <w:ind w:left="151" w:right="150"/>
              <w:jc w:val="center"/>
              <w:rPr>
                <w:b/>
                <w:sz w:val="20"/>
              </w:rPr>
            </w:pPr>
            <w:r>
              <w:rPr>
                <w:b/>
                <w:sz w:val="20"/>
              </w:rPr>
              <w:t>0,472</w:t>
            </w:r>
          </w:p>
        </w:tc>
      </w:tr>
      <w:tr w:rsidR="00A01743">
        <w:trPr>
          <w:trHeight w:val="460"/>
        </w:trPr>
        <w:tc>
          <w:tcPr>
            <w:tcW w:w="610" w:type="dxa"/>
          </w:tcPr>
          <w:p w:rsidR="00A01743" w:rsidRDefault="00A01743">
            <w:pPr>
              <w:pStyle w:val="TableParagraph"/>
              <w:rPr>
                <w:sz w:val="20"/>
              </w:rPr>
            </w:pPr>
          </w:p>
        </w:tc>
        <w:tc>
          <w:tcPr>
            <w:tcW w:w="1527" w:type="dxa"/>
          </w:tcPr>
          <w:p w:rsidR="00A01743" w:rsidRDefault="00B47E61">
            <w:pPr>
              <w:pStyle w:val="TableParagraph"/>
              <w:spacing w:before="113"/>
              <w:ind w:right="580"/>
              <w:jc w:val="right"/>
              <w:rPr>
                <w:b/>
                <w:sz w:val="20"/>
              </w:rPr>
            </w:pPr>
            <w:r>
              <w:rPr>
                <w:b/>
                <w:color w:val="323232"/>
                <w:sz w:val="20"/>
              </w:rPr>
              <w:t>- // -</w:t>
            </w:r>
          </w:p>
        </w:tc>
        <w:tc>
          <w:tcPr>
            <w:tcW w:w="2127" w:type="dxa"/>
          </w:tcPr>
          <w:p w:rsidR="00A01743" w:rsidRDefault="00B47E61">
            <w:pPr>
              <w:pStyle w:val="TableParagraph"/>
              <w:spacing w:before="108"/>
              <w:ind w:left="106"/>
              <w:rPr>
                <w:sz w:val="20"/>
              </w:rPr>
            </w:pPr>
            <w:r>
              <w:rPr>
                <w:color w:val="323232"/>
                <w:sz w:val="20"/>
              </w:rPr>
              <w:t>д.Никоновщина</w:t>
            </w:r>
          </w:p>
        </w:tc>
        <w:tc>
          <w:tcPr>
            <w:tcW w:w="1702" w:type="dxa"/>
          </w:tcPr>
          <w:p w:rsidR="00A01743" w:rsidRDefault="00B47E61">
            <w:pPr>
              <w:pStyle w:val="TableParagraph"/>
              <w:spacing w:line="223" w:lineRule="exact"/>
              <w:ind w:left="106"/>
              <w:rPr>
                <w:sz w:val="20"/>
              </w:rPr>
            </w:pPr>
            <w:r>
              <w:rPr>
                <w:sz w:val="20"/>
              </w:rPr>
              <w:t>Индивидуальные</w:t>
            </w:r>
          </w:p>
          <w:p w:rsidR="00A01743" w:rsidRDefault="00B47E61">
            <w:pPr>
              <w:pStyle w:val="TableParagraph"/>
              <w:spacing w:line="217" w:lineRule="exact"/>
              <w:ind w:left="106"/>
              <w:rPr>
                <w:sz w:val="20"/>
              </w:rPr>
            </w:pPr>
            <w:r>
              <w:rPr>
                <w:sz w:val="20"/>
              </w:rPr>
              <w:t>жилые дома</w:t>
            </w:r>
          </w:p>
        </w:tc>
        <w:tc>
          <w:tcPr>
            <w:tcW w:w="1985" w:type="dxa"/>
          </w:tcPr>
          <w:p w:rsidR="00A01743" w:rsidRDefault="00B47E61">
            <w:pPr>
              <w:pStyle w:val="TableParagraph"/>
              <w:spacing w:before="113"/>
              <w:ind w:left="111" w:right="111"/>
              <w:jc w:val="center"/>
              <w:rPr>
                <w:b/>
                <w:sz w:val="20"/>
              </w:rPr>
            </w:pPr>
            <w:r>
              <w:rPr>
                <w:b/>
                <w:sz w:val="20"/>
              </w:rPr>
              <w:t>0,215</w:t>
            </w:r>
          </w:p>
        </w:tc>
        <w:tc>
          <w:tcPr>
            <w:tcW w:w="1560" w:type="dxa"/>
          </w:tcPr>
          <w:p w:rsidR="00A01743" w:rsidRDefault="00B47E61">
            <w:pPr>
              <w:pStyle w:val="TableParagraph"/>
              <w:spacing w:before="113"/>
              <w:ind w:left="151" w:right="150"/>
              <w:jc w:val="center"/>
              <w:rPr>
                <w:b/>
                <w:sz w:val="20"/>
              </w:rPr>
            </w:pPr>
            <w:r>
              <w:rPr>
                <w:b/>
                <w:sz w:val="20"/>
              </w:rPr>
              <w:t>0,215</w:t>
            </w:r>
          </w:p>
        </w:tc>
      </w:tr>
      <w:tr w:rsidR="00A01743">
        <w:trPr>
          <w:trHeight w:val="412"/>
        </w:trPr>
        <w:tc>
          <w:tcPr>
            <w:tcW w:w="610" w:type="dxa"/>
          </w:tcPr>
          <w:p w:rsidR="00A01743" w:rsidRDefault="00A01743">
            <w:pPr>
              <w:pStyle w:val="TableParagraph"/>
              <w:rPr>
                <w:sz w:val="20"/>
              </w:rPr>
            </w:pPr>
          </w:p>
        </w:tc>
        <w:tc>
          <w:tcPr>
            <w:tcW w:w="1527" w:type="dxa"/>
          </w:tcPr>
          <w:p w:rsidR="00A01743" w:rsidRDefault="00B47E61">
            <w:pPr>
              <w:pStyle w:val="TableParagraph"/>
              <w:spacing w:line="228" w:lineRule="exact"/>
              <w:ind w:right="580"/>
              <w:jc w:val="right"/>
              <w:rPr>
                <w:b/>
                <w:sz w:val="20"/>
              </w:rPr>
            </w:pPr>
            <w:r>
              <w:rPr>
                <w:b/>
                <w:color w:val="323232"/>
                <w:sz w:val="20"/>
              </w:rPr>
              <w:t>- // -</w:t>
            </w:r>
          </w:p>
        </w:tc>
        <w:tc>
          <w:tcPr>
            <w:tcW w:w="2127" w:type="dxa"/>
          </w:tcPr>
          <w:p w:rsidR="00A01743" w:rsidRDefault="00B47E61">
            <w:pPr>
              <w:pStyle w:val="TableParagraph"/>
              <w:spacing w:before="84"/>
              <w:ind w:left="106"/>
              <w:rPr>
                <w:sz w:val="20"/>
              </w:rPr>
            </w:pPr>
            <w:r>
              <w:rPr>
                <w:color w:val="323232"/>
                <w:sz w:val="20"/>
              </w:rPr>
              <w:t>д.Новинка</w:t>
            </w:r>
          </w:p>
        </w:tc>
        <w:tc>
          <w:tcPr>
            <w:tcW w:w="1702" w:type="dxa"/>
          </w:tcPr>
          <w:p w:rsidR="00A01743" w:rsidRDefault="00B47E61">
            <w:pPr>
              <w:pStyle w:val="TableParagraph"/>
              <w:spacing w:line="202" w:lineRule="exact"/>
              <w:ind w:left="106"/>
              <w:rPr>
                <w:sz w:val="18"/>
              </w:rPr>
            </w:pPr>
            <w:r>
              <w:rPr>
                <w:sz w:val="18"/>
              </w:rPr>
              <w:t>Индивидуальные</w:t>
            </w:r>
          </w:p>
          <w:p w:rsidR="00A01743" w:rsidRDefault="00B47E61">
            <w:pPr>
              <w:pStyle w:val="TableParagraph"/>
              <w:spacing w:line="191" w:lineRule="exact"/>
              <w:ind w:left="106"/>
              <w:rPr>
                <w:sz w:val="18"/>
              </w:rPr>
            </w:pPr>
            <w:r>
              <w:rPr>
                <w:sz w:val="18"/>
              </w:rPr>
              <w:t>жилые дома</w:t>
            </w:r>
          </w:p>
        </w:tc>
        <w:tc>
          <w:tcPr>
            <w:tcW w:w="1985" w:type="dxa"/>
          </w:tcPr>
          <w:p w:rsidR="00A01743" w:rsidRDefault="00B47E61">
            <w:pPr>
              <w:pStyle w:val="TableParagraph"/>
              <w:spacing w:before="89"/>
              <w:ind w:left="111" w:right="111"/>
              <w:jc w:val="center"/>
              <w:rPr>
                <w:b/>
                <w:sz w:val="20"/>
              </w:rPr>
            </w:pPr>
            <w:r>
              <w:rPr>
                <w:b/>
                <w:sz w:val="20"/>
              </w:rPr>
              <w:t>0,063</w:t>
            </w:r>
          </w:p>
        </w:tc>
        <w:tc>
          <w:tcPr>
            <w:tcW w:w="1560" w:type="dxa"/>
          </w:tcPr>
          <w:p w:rsidR="00A01743" w:rsidRDefault="00B47E61">
            <w:pPr>
              <w:pStyle w:val="TableParagraph"/>
              <w:spacing w:before="89"/>
              <w:ind w:left="151" w:right="150"/>
              <w:jc w:val="center"/>
              <w:rPr>
                <w:b/>
                <w:sz w:val="20"/>
              </w:rPr>
            </w:pPr>
            <w:r>
              <w:rPr>
                <w:b/>
                <w:sz w:val="20"/>
              </w:rPr>
              <w:t>0,069</w:t>
            </w:r>
          </w:p>
        </w:tc>
      </w:tr>
      <w:tr w:rsidR="00A01743">
        <w:trPr>
          <w:trHeight w:val="460"/>
        </w:trPr>
        <w:tc>
          <w:tcPr>
            <w:tcW w:w="610" w:type="dxa"/>
          </w:tcPr>
          <w:p w:rsidR="00A01743" w:rsidRDefault="00A01743">
            <w:pPr>
              <w:pStyle w:val="TableParagraph"/>
              <w:rPr>
                <w:sz w:val="20"/>
              </w:rPr>
            </w:pPr>
          </w:p>
        </w:tc>
        <w:tc>
          <w:tcPr>
            <w:tcW w:w="1527" w:type="dxa"/>
          </w:tcPr>
          <w:p w:rsidR="00A01743" w:rsidRDefault="00B47E61">
            <w:pPr>
              <w:pStyle w:val="TableParagraph"/>
              <w:spacing w:line="228" w:lineRule="exact"/>
              <w:ind w:right="580"/>
              <w:jc w:val="right"/>
              <w:rPr>
                <w:b/>
                <w:sz w:val="20"/>
              </w:rPr>
            </w:pPr>
            <w:r>
              <w:rPr>
                <w:b/>
                <w:color w:val="323232"/>
                <w:sz w:val="20"/>
              </w:rPr>
              <w:t>- // -</w:t>
            </w:r>
          </w:p>
        </w:tc>
        <w:tc>
          <w:tcPr>
            <w:tcW w:w="2127" w:type="dxa"/>
          </w:tcPr>
          <w:p w:rsidR="00A01743" w:rsidRDefault="00B47E61">
            <w:pPr>
              <w:pStyle w:val="TableParagraph"/>
              <w:spacing w:before="108"/>
              <w:ind w:left="106"/>
              <w:rPr>
                <w:sz w:val="20"/>
              </w:rPr>
            </w:pPr>
            <w:r>
              <w:rPr>
                <w:color w:val="323232"/>
                <w:sz w:val="20"/>
              </w:rPr>
              <w:t>д.Новое Село</w:t>
            </w:r>
          </w:p>
        </w:tc>
        <w:tc>
          <w:tcPr>
            <w:tcW w:w="1702" w:type="dxa"/>
          </w:tcPr>
          <w:p w:rsidR="00A01743" w:rsidRDefault="00B47E61">
            <w:pPr>
              <w:pStyle w:val="TableParagraph"/>
              <w:spacing w:line="223" w:lineRule="exact"/>
              <w:ind w:left="106"/>
              <w:rPr>
                <w:sz w:val="20"/>
              </w:rPr>
            </w:pPr>
            <w:r>
              <w:rPr>
                <w:sz w:val="20"/>
              </w:rPr>
              <w:t>Индивидуальные</w:t>
            </w:r>
          </w:p>
          <w:p w:rsidR="00A01743" w:rsidRDefault="00B47E61">
            <w:pPr>
              <w:pStyle w:val="TableParagraph"/>
              <w:spacing w:line="217" w:lineRule="exact"/>
              <w:ind w:left="106"/>
              <w:rPr>
                <w:sz w:val="20"/>
              </w:rPr>
            </w:pPr>
            <w:r>
              <w:rPr>
                <w:sz w:val="20"/>
              </w:rPr>
              <w:t>жилые дома</w:t>
            </w:r>
          </w:p>
        </w:tc>
        <w:tc>
          <w:tcPr>
            <w:tcW w:w="1985" w:type="dxa"/>
          </w:tcPr>
          <w:p w:rsidR="00A01743" w:rsidRDefault="00B47E61">
            <w:pPr>
              <w:pStyle w:val="TableParagraph"/>
              <w:spacing w:before="113"/>
              <w:ind w:left="111" w:right="111"/>
              <w:jc w:val="center"/>
              <w:rPr>
                <w:b/>
                <w:sz w:val="20"/>
              </w:rPr>
            </w:pPr>
            <w:r>
              <w:rPr>
                <w:b/>
                <w:sz w:val="20"/>
              </w:rPr>
              <w:t>0,015</w:t>
            </w:r>
          </w:p>
        </w:tc>
        <w:tc>
          <w:tcPr>
            <w:tcW w:w="1560" w:type="dxa"/>
          </w:tcPr>
          <w:p w:rsidR="00A01743" w:rsidRDefault="00B47E61">
            <w:pPr>
              <w:pStyle w:val="TableParagraph"/>
              <w:spacing w:before="113"/>
              <w:ind w:left="151" w:right="150"/>
              <w:jc w:val="center"/>
              <w:rPr>
                <w:b/>
                <w:sz w:val="20"/>
              </w:rPr>
            </w:pPr>
            <w:r>
              <w:rPr>
                <w:b/>
                <w:sz w:val="20"/>
              </w:rPr>
              <w:t>0,045</w:t>
            </w:r>
          </w:p>
        </w:tc>
      </w:tr>
      <w:tr w:rsidR="00A01743">
        <w:trPr>
          <w:trHeight w:val="460"/>
        </w:trPr>
        <w:tc>
          <w:tcPr>
            <w:tcW w:w="610" w:type="dxa"/>
          </w:tcPr>
          <w:p w:rsidR="00A01743" w:rsidRDefault="00A01743">
            <w:pPr>
              <w:pStyle w:val="TableParagraph"/>
              <w:rPr>
                <w:sz w:val="20"/>
              </w:rPr>
            </w:pPr>
          </w:p>
        </w:tc>
        <w:tc>
          <w:tcPr>
            <w:tcW w:w="1527" w:type="dxa"/>
          </w:tcPr>
          <w:p w:rsidR="00A01743" w:rsidRDefault="00B47E61">
            <w:pPr>
              <w:pStyle w:val="TableParagraph"/>
              <w:spacing w:line="228" w:lineRule="exact"/>
              <w:ind w:right="580"/>
              <w:jc w:val="right"/>
              <w:rPr>
                <w:b/>
                <w:sz w:val="20"/>
              </w:rPr>
            </w:pPr>
            <w:r>
              <w:rPr>
                <w:b/>
                <w:color w:val="323232"/>
                <w:sz w:val="20"/>
              </w:rPr>
              <w:t>- // -</w:t>
            </w:r>
          </w:p>
        </w:tc>
        <w:tc>
          <w:tcPr>
            <w:tcW w:w="2127" w:type="dxa"/>
          </w:tcPr>
          <w:p w:rsidR="00A01743" w:rsidRDefault="00B47E61">
            <w:pPr>
              <w:pStyle w:val="TableParagraph"/>
              <w:spacing w:before="108"/>
              <w:ind w:left="106"/>
              <w:rPr>
                <w:sz w:val="20"/>
              </w:rPr>
            </w:pPr>
            <w:r>
              <w:rPr>
                <w:color w:val="323232"/>
                <w:sz w:val="20"/>
              </w:rPr>
              <w:t>д.Околок</w:t>
            </w:r>
          </w:p>
        </w:tc>
        <w:tc>
          <w:tcPr>
            <w:tcW w:w="1702" w:type="dxa"/>
          </w:tcPr>
          <w:p w:rsidR="00A01743" w:rsidRDefault="00B47E61">
            <w:pPr>
              <w:pStyle w:val="TableParagraph"/>
              <w:spacing w:line="223" w:lineRule="exact"/>
              <w:ind w:left="106"/>
              <w:rPr>
                <w:sz w:val="20"/>
              </w:rPr>
            </w:pPr>
            <w:r>
              <w:rPr>
                <w:sz w:val="20"/>
              </w:rPr>
              <w:t>Индивидуальные</w:t>
            </w:r>
          </w:p>
          <w:p w:rsidR="00A01743" w:rsidRDefault="00B47E61">
            <w:pPr>
              <w:pStyle w:val="TableParagraph"/>
              <w:spacing w:line="217" w:lineRule="exact"/>
              <w:ind w:left="106"/>
              <w:rPr>
                <w:sz w:val="20"/>
              </w:rPr>
            </w:pPr>
            <w:r>
              <w:rPr>
                <w:sz w:val="20"/>
              </w:rPr>
              <w:t>жилые дома</w:t>
            </w:r>
          </w:p>
        </w:tc>
        <w:tc>
          <w:tcPr>
            <w:tcW w:w="1985" w:type="dxa"/>
          </w:tcPr>
          <w:p w:rsidR="00A01743" w:rsidRDefault="00B47E61">
            <w:pPr>
              <w:pStyle w:val="TableParagraph"/>
              <w:spacing w:before="113"/>
              <w:ind w:left="111" w:right="111"/>
              <w:jc w:val="center"/>
              <w:rPr>
                <w:b/>
                <w:sz w:val="20"/>
              </w:rPr>
            </w:pPr>
            <w:r>
              <w:rPr>
                <w:b/>
                <w:sz w:val="20"/>
              </w:rPr>
              <w:t>0,095</w:t>
            </w:r>
          </w:p>
        </w:tc>
        <w:tc>
          <w:tcPr>
            <w:tcW w:w="1560" w:type="dxa"/>
          </w:tcPr>
          <w:p w:rsidR="00A01743" w:rsidRDefault="00B47E61">
            <w:pPr>
              <w:pStyle w:val="TableParagraph"/>
              <w:spacing w:before="113"/>
              <w:ind w:left="151" w:right="150"/>
              <w:jc w:val="center"/>
              <w:rPr>
                <w:b/>
                <w:sz w:val="20"/>
              </w:rPr>
            </w:pPr>
            <w:r>
              <w:rPr>
                <w:b/>
                <w:sz w:val="20"/>
              </w:rPr>
              <w:t>0,105</w:t>
            </w:r>
          </w:p>
        </w:tc>
      </w:tr>
      <w:tr w:rsidR="00A01743">
        <w:trPr>
          <w:trHeight w:val="460"/>
        </w:trPr>
        <w:tc>
          <w:tcPr>
            <w:tcW w:w="610" w:type="dxa"/>
          </w:tcPr>
          <w:p w:rsidR="00A01743" w:rsidRDefault="00A01743">
            <w:pPr>
              <w:pStyle w:val="TableParagraph"/>
              <w:rPr>
                <w:sz w:val="20"/>
              </w:rPr>
            </w:pPr>
          </w:p>
        </w:tc>
        <w:tc>
          <w:tcPr>
            <w:tcW w:w="1527" w:type="dxa"/>
          </w:tcPr>
          <w:p w:rsidR="00A01743" w:rsidRDefault="00B47E61">
            <w:pPr>
              <w:pStyle w:val="TableParagraph"/>
              <w:spacing w:line="228" w:lineRule="exact"/>
              <w:ind w:right="580"/>
              <w:jc w:val="right"/>
              <w:rPr>
                <w:b/>
                <w:sz w:val="20"/>
              </w:rPr>
            </w:pPr>
            <w:r>
              <w:rPr>
                <w:b/>
                <w:color w:val="323232"/>
                <w:sz w:val="20"/>
              </w:rPr>
              <w:t>- // -</w:t>
            </w:r>
          </w:p>
        </w:tc>
        <w:tc>
          <w:tcPr>
            <w:tcW w:w="2127" w:type="dxa"/>
          </w:tcPr>
          <w:p w:rsidR="00A01743" w:rsidRDefault="00B47E61">
            <w:pPr>
              <w:pStyle w:val="TableParagraph"/>
              <w:spacing w:before="108"/>
              <w:ind w:left="106"/>
              <w:rPr>
                <w:sz w:val="20"/>
              </w:rPr>
            </w:pPr>
            <w:r>
              <w:rPr>
                <w:color w:val="323232"/>
                <w:sz w:val="20"/>
              </w:rPr>
              <w:t>д.Ольхово</w:t>
            </w:r>
          </w:p>
        </w:tc>
        <w:tc>
          <w:tcPr>
            <w:tcW w:w="1702" w:type="dxa"/>
          </w:tcPr>
          <w:p w:rsidR="00A01743" w:rsidRDefault="00B47E61">
            <w:pPr>
              <w:pStyle w:val="TableParagraph"/>
              <w:spacing w:line="223" w:lineRule="exact"/>
              <w:ind w:left="106"/>
              <w:rPr>
                <w:sz w:val="20"/>
              </w:rPr>
            </w:pPr>
            <w:r>
              <w:rPr>
                <w:sz w:val="20"/>
              </w:rPr>
              <w:t>Индивидуальные</w:t>
            </w:r>
          </w:p>
          <w:p w:rsidR="00A01743" w:rsidRDefault="00B47E61">
            <w:pPr>
              <w:pStyle w:val="TableParagraph"/>
              <w:spacing w:line="217" w:lineRule="exact"/>
              <w:ind w:left="106"/>
              <w:rPr>
                <w:sz w:val="20"/>
              </w:rPr>
            </w:pPr>
            <w:r>
              <w:rPr>
                <w:sz w:val="20"/>
              </w:rPr>
              <w:t>жилые дома</w:t>
            </w:r>
          </w:p>
        </w:tc>
        <w:tc>
          <w:tcPr>
            <w:tcW w:w="1985" w:type="dxa"/>
          </w:tcPr>
          <w:p w:rsidR="00A01743" w:rsidRDefault="00B47E61">
            <w:pPr>
              <w:pStyle w:val="TableParagraph"/>
              <w:spacing w:before="113"/>
              <w:ind w:left="111" w:right="111"/>
              <w:jc w:val="center"/>
              <w:rPr>
                <w:b/>
                <w:sz w:val="20"/>
              </w:rPr>
            </w:pPr>
            <w:r>
              <w:rPr>
                <w:b/>
                <w:sz w:val="20"/>
              </w:rPr>
              <w:t>0,06</w:t>
            </w:r>
          </w:p>
        </w:tc>
        <w:tc>
          <w:tcPr>
            <w:tcW w:w="1560" w:type="dxa"/>
          </w:tcPr>
          <w:p w:rsidR="00A01743" w:rsidRDefault="00B47E61">
            <w:pPr>
              <w:pStyle w:val="TableParagraph"/>
              <w:spacing w:before="113"/>
              <w:ind w:left="151" w:right="150"/>
              <w:jc w:val="center"/>
              <w:rPr>
                <w:b/>
                <w:sz w:val="20"/>
              </w:rPr>
            </w:pPr>
            <w:r>
              <w:rPr>
                <w:b/>
                <w:sz w:val="20"/>
              </w:rPr>
              <w:t>0,06</w:t>
            </w:r>
          </w:p>
        </w:tc>
      </w:tr>
      <w:tr w:rsidR="00A01743">
        <w:trPr>
          <w:trHeight w:val="458"/>
        </w:trPr>
        <w:tc>
          <w:tcPr>
            <w:tcW w:w="610" w:type="dxa"/>
          </w:tcPr>
          <w:p w:rsidR="00A01743" w:rsidRDefault="00A01743">
            <w:pPr>
              <w:pStyle w:val="TableParagraph"/>
              <w:rPr>
                <w:sz w:val="20"/>
              </w:rPr>
            </w:pPr>
          </w:p>
        </w:tc>
        <w:tc>
          <w:tcPr>
            <w:tcW w:w="1527" w:type="dxa"/>
          </w:tcPr>
          <w:p w:rsidR="00A01743" w:rsidRDefault="00B47E61">
            <w:pPr>
              <w:pStyle w:val="TableParagraph"/>
              <w:spacing w:line="228" w:lineRule="exact"/>
              <w:ind w:right="580"/>
              <w:jc w:val="right"/>
              <w:rPr>
                <w:b/>
                <w:sz w:val="20"/>
              </w:rPr>
            </w:pPr>
            <w:r>
              <w:rPr>
                <w:b/>
                <w:color w:val="323232"/>
                <w:sz w:val="20"/>
              </w:rPr>
              <w:t>- // -</w:t>
            </w:r>
          </w:p>
        </w:tc>
        <w:tc>
          <w:tcPr>
            <w:tcW w:w="2127" w:type="dxa"/>
          </w:tcPr>
          <w:p w:rsidR="00A01743" w:rsidRDefault="00B47E61">
            <w:pPr>
              <w:pStyle w:val="TableParagraph"/>
              <w:spacing w:before="108"/>
              <w:ind w:left="106"/>
              <w:rPr>
                <w:sz w:val="20"/>
              </w:rPr>
            </w:pPr>
            <w:r>
              <w:rPr>
                <w:color w:val="323232"/>
                <w:sz w:val="20"/>
              </w:rPr>
              <w:t>д.Пахтовичи</w:t>
            </w:r>
          </w:p>
        </w:tc>
        <w:tc>
          <w:tcPr>
            <w:tcW w:w="1702" w:type="dxa"/>
          </w:tcPr>
          <w:p w:rsidR="00A01743" w:rsidRDefault="00B47E61">
            <w:pPr>
              <w:pStyle w:val="TableParagraph"/>
              <w:spacing w:line="223" w:lineRule="exact"/>
              <w:ind w:left="106"/>
              <w:rPr>
                <w:sz w:val="20"/>
              </w:rPr>
            </w:pPr>
            <w:r>
              <w:rPr>
                <w:sz w:val="20"/>
              </w:rPr>
              <w:t>Индивидуальные</w:t>
            </w:r>
          </w:p>
          <w:p w:rsidR="00A01743" w:rsidRDefault="00B47E61">
            <w:pPr>
              <w:pStyle w:val="TableParagraph"/>
              <w:spacing w:line="215" w:lineRule="exact"/>
              <w:ind w:left="106"/>
              <w:rPr>
                <w:sz w:val="20"/>
              </w:rPr>
            </w:pPr>
            <w:r>
              <w:rPr>
                <w:sz w:val="20"/>
              </w:rPr>
              <w:t>жилые дома</w:t>
            </w:r>
          </w:p>
        </w:tc>
        <w:tc>
          <w:tcPr>
            <w:tcW w:w="1985" w:type="dxa"/>
          </w:tcPr>
          <w:p w:rsidR="00A01743" w:rsidRDefault="00B47E61">
            <w:pPr>
              <w:pStyle w:val="TableParagraph"/>
              <w:spacing w:before="113"/>
              <w:ind w:left="111" w:right="111"/>
              <w:jc w:val="center"/>
              <w:rPr>
                <w:b/>
                <w:sz w:val="20"/>
              </w:rPr>
            </w:pPr>
            <w:r>
              <w:rPr>
                <w:b/>
                <w:sz w:val="20"/>
              </w:rPr>
              <w:t>0,014</w:t>
            </w:r>
          </w:p>
        </w:tc>
        <w:tc>
          <w:tcPr>
            <w:tcW w:w="1560" w:type="dxa"/>
          </w:tcPr>
          <w:p w:rsidR="00A01743" w:rsidRDefault="00B47E61">
            <w:pPr>
              <w:pStyle w:val="TableParagraph"/>
              <w:spacing w:before="113"/>
              <w:ind w:left="151" w:right="150"/>
              <w:jc w:val="center"/>
              <w:rPr>
                <w:b/>
                <w:sz w:val="20"/>
              </w:rPr>
            </w:pPr>
            <w:r>
              <w:rPr>
                <w:b/>
                <w:sz w:val="20"/>
              </w:rPr>
              <w:t>0,014</w:t>
            </w:r>
          </w:p>
        </w:tc>
      </w:tr>
      <w:tr w:rsidR="00A01743">
        <w:trPr>
          <w:trHeight w:val="460"/>
        </w:trPr>
        <w:tc>
          <w:tcPr>
            <w:tcW w:w="610" w:type="dxa"/>
          </w:tcPr>
          <w:p w:rsidR="00A01743" w:rsidRDefault="00A01743">
            <w:pPr>
              <w:pStyle w:val="TableParagraph"/>
              <w:rPr>
                <w:sz w:val="20"/>
              </w:rPr>
            </w:pPr>
          </w:p>
        </w:tc>
        <w:tc>
          <w:tcPr>
            <w:tcW w:w="1527" w:type="dxa"/>
          </w:tcPr>
          <w:p w:rsidR="00A01743" w:rsidRDefault="00B47E61">
            <w:pPr>
              <w:pStyle w:val="TableParagraph"/>
              <w:spacing w:before="115"/>
              <w:ind w:right="580"/>
              <w:jc w:val="right"/>
              <w:rPr>
                <w:b/>
                <w:sz w:val="20"/>
              </w:rPr>
            </w:pPr>
            <w:r>
              <w:rPr>
                <w:b/>
                <w:color w:val="323232"/>
                <w:sz w:val="20"/>
              </w:rPr>
              <w:t>- // -</w:t>
            </w:r>
          </w:p>
        </w:tc>
        <w:tc>
          <w:tcPr>
            <w:tcW w:w="2127" w:type="dxa"/>
          </w:tcPr>
          <w:p w:rsidR="00A01743" w:rsidRDefault="00B47E61">
            <w:pPr>
              <w:pStyle w:val="TableParagraph"/>
              <w:spacing w:before="110"/>
              <w:ind w:left="106"/>
              <w:rPr>
                <w:sz w:val="20"/>
              </w:rPr>
            </w:pPr>
            <w:r>
              <w:rPr>
                <w:color w:val="323232"/>
                <w:sz w:val="20"/>
              </w:rPr>
              <w:t>д.Пергачево</w:t>
            </w:r>
          </w:p>
        </w:tc>
        <w:tc>
          <w:tcPr>
            <w:tcW w:w="1702" w:type="dxa"/>
          </w:tcPr>
          <w:p w:rsidR="00A01743" w:rsidRDefault="00B47E61">
            <w:pPr>
              <w:pStyle w:val="TableParagraph"/>
              <w:spacing w:line="228" w:lineRule="exact"/>
              <w:ind w:left="106"/>
              <w:rPr>
                <w:sz w:val="20"/>
              </w:rPr>
            </w:pPr>
            <w:r>
              <w:rPr>
                <w:w w:val="95"/>
                <w:sz w:val="20"/>
              </w:rPr>
              <w:t xml:space="preserve">Индивидуальные </w:t>
            </w:r>
            <w:r>
              <w:rPr>
                <w:sz w:val="20"/>
              </w:rPr>
              <w:t>жилые дома</w:t>
            </w:r>
          </w:p>
        </w:tc>
        <w:tc>
          <w:tcPr>
            <w:tcW w:w="1985" w:type="dxa"/>
          </w:tcPr>
          <w:p w:rsidR="00A01743" w:rsidRDefault="00B47E61">
            <w:pPr>
              <w:pStyle w:val="TableParagraph"/>
              <w:spacing w:before="115"/>
              <w:ind w:left="112" w:right="111"/>
              <w:jc w:val="center"/>
              <w:rPr>
                <w:b/>
                <w:sz w:val="20"/>
              </w:rPr>
            </w:pPr>
            <w:r>
              <w:rPr>
                <w:b/>
                <w:sz w:val="20"/>
              </w:rPr>
              <w:t>0,0359</w:t>
            </w:r>
          </w:p>
        </w:tc>
        <w:tc>
          <w:tcPr>
            <w:tcW w:w="1560" w:type="dxa"/>
          </w:tcPr>
          <w:p w:rsidR="00A01743" w:rsidRDefault="00B47E61">
            <w:pPr>
              <w:pStyle w:val="TableParagraph"/>
              <w:spacing w:before="115"/>
              <w:ind w:left="151" w:right="151"/>
              <w:jc w:val="center"/>
              <w:rPr>
                <w:b/>
                <w:sz w:val="20"/>
              </w:rPr>
            </w:pPr>
            <w:r>
              <w:rPr>
                <w:b/>
                <w:sz w:val="20"/>
              </w:rPr>
              <w:t>0,0559</w:t>
            </w:r>
          </w:p>
        </w:tc>
      </w:tr>
      <w:tr w:rsidR="00A01743">
        <w:trPr>
          <w:trHeight w:val="460"/>
        </w:trPr>
        <w:tc>
          <w:tcPr>
            <w:tcW w:w="610" w:type="dxa"/>
          </w:tcPr>
          <w:p w:rsidR="00A01743" w:rsidRDefault="00A01743">
            <w:pPr>
              <w:pStyle w:val="TableParagraph"/>
              <w:rPr>
                <w:sz w:val="20"/>
              </w:rPr>
            </w:pPr>
          </w:p>
        </w:tc>
        <w:tc>
          <w:tcPr>
            <w:tcW w:w="1527" w:type="dxa"/>
          </w:tcPr>
          <w:p w:rsidR="00A01743" w:rsidRDefault="00B47E61">
            <w:pPr>
              <w:pStyle w:val="TableParagraph"/>
              <w:spacing w:line="228" w:lineRule="exact"/>
              <w:ind w:right="580"/>
              <w:jc w:val="right"/>
              <w:rPr>
                <w:b/>
                <w:sz w:val="20"/>
              </w:rPr>
            </w:pPr>
            <w:r>
              <w:rPr>
                <w:b/>
                <w:color w:val="323232"/>
                <w:sz w:val="20"/>
              </w:rPr>
              <w:t>- // -</w:t>
            </w:r>
          </w:p>
        </w:tc>
        <w:tc>
          <w:tcPr>
            <w:tcW w:w="2127" w:type="dxa"/>
          </w:tcPr>
          <w:p w:rsidR="00A01743" w:rsidRDefault="00B47E61">
            <w:pPr>
              <w:pStyle w:val="TableParagraph"/>
              <w:spacing w:before="108"/>
              <w:ind w:left="106"/>
              <w:rPr>
                <w:sz w:val="20"/>
              </w:rPr>
            </w:pPr>
            <w:r>
              <w:rPr>
                <w:color w:val="323232"/>
                <w:sz w:val="20"/>
              </w:rPr>
              <w:t>д.Печурино</w:t>
            </w:r>
          </w:p>
        </w:tc>
        <w:tc>
          <w:tcPr>
            <w:tcW w:w="1702" w:type="dxa"/>
          </w:tcPr>
          <w:p w:rsidR="00A01743" w:rsidRDefault="00B47E61">
            <w:pPr>
              <w:pStyle w:val="TableParagraph"/>
              <w:spacing w:line="223" w:lineRule="exact"/>
              <w:ind w:left="106"/>
              <w:rPr>
                <w:sz w:val="20"/>
              </w:rPr>
            </w:pPr>
            <w:r>
              <w:rPr>
                <w:sz w:val="20"/>
              </w:rPr>
              <w:t>Индивидуальные</w:t>
            </w:r>
          </w:p>
          <w:p w:rsidR="00A01743" w:rsidRDefault="00B47E61">
            <w:pPr>
              <w:pStyle w:val="TableParagraph"/>
              <w:spacing w:line="217" w:lineRule="exact"/>
              <w:ind w:left="106"/>
              <w:rPr>
                <w:sz w:val="20"/>
              </w:rPr>
            </w:pPr>
            <w:r>
              <w:rPr>
                <w:sz w:val="20"/>
              </w:rPr>
              <w:t>жилые дома</w:t>
            </w:r>
          </w:p>
        </w:tc>
        <w:tc>
          <w:tcPr>
            <w:tcW w:w="1985" w:type="dxa"/>
          </w:tcPr>
          <w:p w:rsidR="00A01743" w:rsidRDefault="00B47E61">
            <w:pPr>
              <w:pStyle w:val="TableParagraph"/>
              <w:spacing w:before="113"/>
              <w:ind w:left="111" w:right="111"/>
              <w:jc w:val="center"/>
              <w:rPr>
                <w:b/>
                <w:sz w:val="20"/>
              </w:rPr>
            </w:pPr>
            <w:r>
              <w:rPr>
                <w:b/>
                <w:sz w:val="20"/>
              </w:rPr>
              <w:t>0,062</w:t>
            </w:r>
          </w:p>
        </w:tc>
        <w:tc>
          <w:tcPr>
            <w:tcW w:w="1560" w:type="dxa"/>
          </w:tcPr>
          <w:p w:rsidR="00A01743" w:rsidRDefault="00B47E61">
            <w:pPr>
              <w:pStyle w:val="TableParagraph"/>
              <w:spacing w:before="113"/>
              <w:ind w:left="151" w:right="150"/>
              <w:jc w:val="center"/>
              <w:rPr>
                <w:b/>
                <w:sz w:val="20"/>
              </w:rPr>
            </w:pPr>
            <w:r>
              <w:rPr>
                <w:b/>
                <w:sz w:val="20"/>
              </w:rPr>
              <w:t>0,062</w:t>
            </w:r>
          </w:p>
        </w:tc>
      </w:tr>
      <w:tr w:rsidR="00A01743">
        <w:trPr>
          <w:trHeight w:val="460"/>
        </w:trPr>
        <w:tc>
          <w:tcPr>
            <w:tcW w:w="610" w:type="dxa"/>
          </w:tcPr>
          <w:p w:rsidR="00A01743" w:rsidRDefault="00A01743">
            <w:pPr>
              <w:pStyle w:val="TableParagraph"/>
              <w:rPr>
                <w:sz w:val="20"/>
              </w:rPr>
            </w:pPr>
          </w:p>
        </w:tc>
        <w:tc>
          <w:tcPr>
            <w:tcW w:w="1527" w:type="dxa"/>
          </w:tcPr>
          <w:p w:rsidR="00A01743" w:rsidRDefault="00B47E61">
            <w:pPr>
              <w:pStyle w:val="TableParagraph"/>
              <w:spacing w:line="228" w:lineRule="exact"/>
              <w:ind w:right="580"/>
              <w:jc w:val="right"/>
              <w:rPr>
                <w:b/>
                <w:sz w:val="20"/>
              </w:rPr>
            </w:pPr>
            <w:r>
              <w:rPr>
                <w:b/>
                <w:color w:val="323232"/>
                <w:sz w:val="20"/>
              </w:rPr>
              <w:t>- // -</w:t>
            </w:r>
          </w:p>
        </w:tc>
        <w:tc>
          <w:tcPr>
            <w:tcW w:w="2127" w:type="dxa"/>
          </w:tcPr>
          <w:p w:rsidR="00A01743" w:rsidRDefault="00B47E61">
            <w:pPr>
              <w:pStyle w:val="TableParagraph"/>
              <w:spacing w:before="108"/>
              <w:ind w:left="106"/>
              <w:rPr>
                <w:sz w:val="20"/>
              </w:rPr>
            </w:pPr>
            <w:r>
              <w:rPr>
                <w:color w:val="323232"/>
                <w:sz w:val="20"/>
              </w:rPr>
              <w:t>д.Пирозеро</w:t>
            </w:r>
          </w:p>
        </w:tc>
        <w:tc>
          <w:tcPr>
            <w:tcW w:w="1702" w:type="dxa"/>
          </w:tcPr>
          <w:p w:rsidR="00A01743" w:rsidRDefault="00B47E61">
            <w:pPr>
              <w:pStyle w:val="TableParagraph"/>
              <w:spacing w:line="223" w:lineRule="exact"/>
              <w:ind w:left="106"/>
              <w:rPr>
                <w:sz w:val="20"/>
              </w:rPr>
            </w:pPr>
            <w:r>
              <w:rPr>
                <w:sz w:val="20"/>
              </w:rPr>
              <w:t>Индивидуальные</w:t>
            </w:r>
          </w:p>
          <w:p w:rsidR="00A01743" w:rsidRDefault="00B47E61">
            <w:pPr>
              <w:pStyle w:val="TableParagraph"/>
              <w:spacing w:line="217" w:lineRule="exact"/>
              <w:ind w:left="106"/>
              <w:rPr>
                <w:sz w:val="20"/>
              </w:rPr>
            </w:pPr>
            <w:r>
              <w:rPr>
                <w:sz w:val="20"/>
              </w:rPr>
              <w:t>жилые дома</w:t>
            </w:r>
          </w:p>
        </w:tc>
        <w:tc>
          <w:tcPr>
            <w:tcW w:w="1985" w:type="dxa"/>
          </w:tcPr>
          <w:p w:rsidR="00A01743" w:rsidRDefault="00B47E61">
            <w:pPr>
              <w:pStyle w:val="TableParagraph"/>
              <w:spacing w:before="113"/>
              <w:ind w:left="111" w:right="111"/>
              <w:jc w:val="center"/>
              <w:rPr>
                <w:b/>
                <w:sz w:val="20"/>
              </w:rPr>
            </w:pPr>
            <w:r>
              <w:rPr>
                <w:b/>
                <w:sz w:val="20"/>
              </w:rPr>
              <w:t>0,194</w:t>
            </w:r>
          </w:p>
        </w:tc>
        <w:tc>
          <w:tcPr>
            <w:tcW w:w="1560" w:type="dxa"/>
          </w:tcPr>
          <w:p w:rsidR="00A01743" w:rsidRDefault="00B47E61">
            <w:pPr>
              <w:pStyle w:val="TableParagraph"/>
              <w:spacing w:before="113"/>
              <w:ind w:left="151" w:right="150"/>
              <w:jc w:val="center"/>
              <w:rPr>
                <w:b/>
                <w:sz w:val="20"/>
              </w:rPr>
            </w:pPr>
            <w:r>
              <w:rPr>
                <w:b/>
                <w:sz w:val="20"/>
              </w:rPr>
              <w:t>0,212</w:t>
            </w:r>
          </w:p>
        </w:tc>
      </w:tr>
      <w:tr w:rsidR="00A01743">
        <w:trPr>
          <w:trHeight w:val="460"/>
        </w:trPr>
        <w:tc>
          <w:tcPr>
            <w:tcW w:w="610" w:type="dxa"/>
          </w:tcPr>
          <w:p w:rsidR="00A01743" w:rsidRDefault="00A01743">
            <w:pPr>
              <w:pStyle w:val="TableParagraph"/>
              <w:rPr>
                <w:sz w:val="20"/>
              </w:rPr>
            </w:pPr>
          </w:p>
        </w:tc>
        <w:tc>
          <w:tcPr>
            <w:tcW w:w="1527" w:type="dxa"/>
          </w:tcPr>
          <w:p w:rsidR="00A01743" w:rsidRDefault="00B47E61">
            <w:pPr>
              <w:pStyle w:val="TableParagraph"/>
              <w:spacing w:line="228" w:lineRule="exact"/>
              <w:ind w:right="580"/>
              <w:jc w:val="right"/>
              <w:rPr>
                <w:b/>
                <w:sz w:val="20"/>
              </w:rPr>
            </w:pPr>
            <w:r>
              <w:rPr>
                <w:b/>
                <w:color w:val="323232"/>
                <w:sz w:val="20"/>
              </w:rPr>
              <w:t>- // -</w:t>
            </w:r>
          </w:p>
        </w:tc>
        <w:tc>
          <w:tcPr>
            <w:tcW w:w="2127" w:type="dxa"/>
          </w:tcPr>
          <w:p w:rsidR="00A01743" w:rsidRDefault="00B47E61">
            <w:pPr>
              <w:pStyle w:val="TableParagraph"/>
              <w:spacing w:before="108"/>
              <w:ind w:left="106"/>
              <w:rPr>
                <w:sz w:val="20"/>
              </w:rPr>
            </w:pPr>
            <w:r>
              <w:rPr>
                <w:color w:val="323232"/>
                <w:sz w:val="20"/>
              </w:rPr>
              <w:t>д.Пойкимо</w:t>
            </w:r>
          </w:p>
        </w:tc>
        <w:tc>
          <w:tcPr>
            <w:tcW w:w="1702" w:type="dxa"/>
          </w:tcPr>
          <w:p w:rsidR="00A01743" w:rsidRDefault="00B47E61">
            <w:pPr>
              <w:pStyle w:val="TableParagraph"/>
              <w:spacing w:line="223" w:lineRule="exact"/>
              <w:ind w:left="106"/>
              <w:rPr>
                <w:sz w:val="20"/>
              </w:rPr>
            </w:pPr>
            <w:r>
              <w:rPr>
                <w:sz w:val="20"/>
              </w:rPr>
              <w:t>Индивидуальные</w:t>
            </w:r>
          </w:p>
          <w:p w:rsidR="00A01743" w:rsidRDefault="00B47E61">
            <w:pPr>
              <w:pStyle w:val="TableParagraph"/>
              <w:spacing w:line="217" w:lineRule="exact"/>
              <w:ind w:left="106"/>
              <w:rPr>
                <w:sz w:val="20"/>
              </w:rPr>
            </w:pPr>
            <w:r>
              <w:rPr>
                <w:sz w:val="20"/>
              </w:rPr>
              <w:t>жилые дома</w:t>
            </w:r>
          </w:p>
        </w:tc>
        <w:tc>
          <w:tcPr>
            <w:tcW w:w="1985" w:type="dxa"/>
          </w:tcPr>
          <w:p w:rsidR="00A01743" w:rsidRDefault="00B47E61">
            <w:pPr>
              <w:pStyle w:val="TableParagraph"/>
              <w:spacing w:before="113"/>
              <w:ind w:left="111" w:right="111"/>
              <w:jc w:val="center"/>
              <w:rPr>
                <w:b/>
                <w:sz w:val="20"/>
              </w:rPr>
            </w:pPr>
            <w:r>
              <w:rPr>
                <w:b/>
                <w:sz w:val="20"/>
              </w:rPr>
              <w:t>0,158</w:t>
            </w:r>
          </w:p>
        </w:tc>
        <w:tc>
          <w:tcPr>
            <w:tcW w:w="1560" w:type="dxa"/>
          </w:tcPr>
          <w:p w:rsidR="00A01743" w:rsidRDefault="00B47E61">
            <w:pPr>
              <w:pStyle w:val="TableParagraph"/>
              <w:spacing w:before="113"/>
              <w:ind w:left="151" w:right="150"/>
              <w:jc w:val="center"/>
              <w:rPr>
                <w:b/>
                <w:sz w:val="20"/>
              </w:rPr>
            </w:pPr>
            <w:r>
              <w:rPr>
                <w:b/>
                <w:sz w:val="20"/>
              </w:rPr>
              <w:t>0,173</w:t>
            </w:r>
          </w:p>
        </w:tc>
      </w:tr>
      <w:tr w:rsidR="00A01743">
        <w:trPr>
          <w:trHeight w:val="460"/>
        </w:trPr>
        <w:tc>
          <w:tcPr>
            <w:tcW w:w="610" w:type="dxa"/>
          </w:tcPr>
          <w:p w:rsidR="00A01743" w:rsidRDefault="00A01743">
            <w:pPr>
              <w:pStyle w:val="TableParagraph"/>
              <w:rPr>
                <w:sz w:val="20"/>
              </w:rPr>
            </w:pPr>
          </w:p>
        </w:tc>
        <w:tc>
          <w:tcPr>
            <w:tcW w:w="1527" w:type="dxa"/>
          </w:tcPr>
          <w:p w:rsidR="00A01743" w:rsidRDefault="00B47E61">
            <w:pPr>
              <w:pStyle w:val="TableParagraph"/>
              <w:spacing w:line="228" w:lineRule="exact"/>
              <w:ind w:right="580"/>
              <w:jc w:val="right"/>
              <w:rPr>
                <w:b/>
                <w:sz w:val="20"/>
              </w:rPr>
            </w:pPr>
            <w:r>
              <w:rPr>
                <w:b/>
                <w:color w:val="323232"/>
                <w:sz w:val="20"/>
              </w:rPr>
              <w:t>- // -</w:t>
            </w:r>
          </w:p>
        </w:tc>
        <w:tc>
          <w:tcPr>
            <w:tcW w:w="2127" w:type="dxa"/>
          </w:tcPr>
          <w:p w:rsidR="00A01743" w:rsidRDefault="00B47E61">
            <w:pPr>
              <w:pStyle w:val="TableParagraph"/>
              <w:spacing w:before="108"/>
              <w:ind w:left="106"/>
              <w:rPr>
                <w:sz w:val="20"/>
              </w:rPr>
            </w:pPr>
            <w:r>
              <w:rPr>
                <w:color w:val="323232"/>
                <w:sz w:val="20"/>
              </w:rPr>
              <w:t>д.Полянка</w:t>
            </w:r>
          </w:p>
        </w:tc>
        <w:tc>
          <w:tcPr>
            <w:tcW w:w="1702" w:type="dxa"/>
          </w:tcPr>
          <w:p w:rsidR="00A01743" w:rsidRDefault="00B47E61">
            <w:pPr>
              <w:pStyle w:val="TableParagraph"/>
              <w:spacing w:line="223" w:lineRule="exact"/>
              <w:ind w:left="106"/>
              <w:rPr>
                <w:sz w:val="20"/>
              </w:rPr>
            </w:pPr>
            <w:r>
              <w:rPr>
                <w:sz w:val="20"/>
              </w:rPr>
              <w:t>Индивидуальные</w:t>
            </w:r>
          </w:p>
          <w:p w:rsidR="00A01743" w:rsidRDefault="00B47E61">
            <w:pPr>
              <w:pStyle w:val="TableParagraph"/>
              <w:spacing w:line="217" w:lineRule="exact"/>
              <w:ind w:left="106"/>
              <w:rPr>
                <w:sz w:val="20"/>
              </w:rPr>
            </w:pPr>
            <w:r>
              <w:rPr>
                <w:sz w:val="20"/>
              </w:rPr>
              <w:t>жилые дома</w:t>
            </w:r>
          </w:p>
        </w:tc>
        <w:tc>
          <w:tcPr>
            <w:tcW w:w="1985" w:type="dxa"/>
          </w:tcPr>
          <w:p w:rsidR="00A01743" w:rsidRDefault="00B47E61">
            <w:pPr>
              <w:pStyle w:val="TableParagraph"/>
              <w:spacing w:before="113"/>
              <w:ind w:left="111" w:right="111"/>
              <w:jc w:val="center"/>
              <w:rPr>
                <w:b/>
                <w:sz w:val="20"/>
              </w:rPr>
            </w:pPr>
            <w:r>
              <w:rPr>
                <w:b/>
                <w:sz w:val="20"/>
              </w:rPr>
              <w:t>0,25</w:t>
            </w:r>
          </w:p>
        </w:tc>
        <w:tc>
          <w:tcPr>
            <w:tcW w:w="1560" w:type="dxa"/>
          </w:tcPr>
          <w:p w:rsidR="00A01743" w:rsidRDefault="00B47E61">
            <w:pPr>
              <w:pStyle w:val="TableParagraph"/>
              <w:spacing w:before="113"/>
              <w:ind w:left="151" w:right="150"/>
              <w:jc w:val="center"/>
              <w:rPr>
                <w:b/>
                <w:sz w:val="20"/>
              </w:rPr>
            </w:pPr>
            <w:r>
              <w:rPr>
                <w:b/>
                <w:sz w:val="20"/>
              </w:rPr>
              <w:t>0,157</w:t>
            </w:r>
          </w:p>
        </w:tc>
      </w:tr>
      <w:tr w:rsidR="00A01743">
        <w:trPr>
          <w:trHeight w:val="458"/>
        </w:trPr>
        <w:tc>
          <w:tcPr>
            <w:tcW w:w="610" w:type="dxa"/>
          </w:tcPr>
          <w:p w:rsidR="00A01743" w:rsidRDefault="00A01743">
            <w:pPr>
              <w:pStyle w:val="TableParagraph"/>
              <w:rPr>
                <w:sz w:val="20"/>
              </w:rPr>
            </w:pPr>
          </w:p>
        </w:tc>
        <w:tc>
          <w:tcPr>
            <w:tcW w:w="1527" w:type="dxa"/>
          </w:tcPr>
          <w:p w:rsidR="00A01743" w:rsidRDefault="00B47E61">
            <w:pPr>
              <w:pStyle w:val="TableParagraph"/>
              <w:spacing w:line="228" w:lineRule="exact"/>
              <w:ind w:right="580"/>
              <w:jc w:val="right"/>
              <w:rPr>
                <w:b/>
                <w:sz w:val="20"/>
              </w:rPr>
            </w:pPr>
            <w:r>
              <w:rPr>
                <w:b/>
                <w:color w:val="323232"/>
                <w:sz w:val="20"/>
              </w:rPr>
              <w:t>- // -</w:t>
            </w:r>
          </w:p>
        </w:tc>
        <w:tc>
          <w:tcPr>
            <w:tcW w:w="2127" w:type="dxa"/>
          </w:tcPr>
          <w:p w:rsidR="00A01743" w:rsidRDefault="00B47E61">
            <w:pPr>
              <w:pStyle w:val="TableParagraph"/>
              <w:spacing w:before="108"/>
              <w:ind w:left="106"/>
              <w:rPr>
                <w:sz w:val="20"/>
              </w:rPr>
            </w:pPr>
            <w:r>
              <w:rPr>
                <w:color w:val="323232"/>
                <w:sz w:val="20"/>
              </w:rPr>
              <w:t>д.Путиловец</w:t>
            </w:r>
          </w:p>
        </w:tc>
        <w:tc>
          <w:tcPr>
            <w:tcW w:w="1702" w:type="dxa"/>
          </w:tcPr>
          <w:p w:rsidR="00A01743" w:rsidRDefault="00B47E61">
            <w:pPr>
              <w:pStyle w:val="TableParagraph"/>
              <w:spacing w:line="223" w:lineRule="exact"/>
              <w:ind w:left="106"/>
              <w:rPr>
                <w:sz w:val="20"/>
              </w:rPr>
            </w:pPr>
            <w:r>
              <w:rPr>
                <w:sz w:val="20"/>
              </w:rPr>
              <w:t>Индивидуальные</w:t>
            </w:r>
          </w:p>
          <w:p w:rsidR="00A01743" w:rsidRDefault="00B47E61">
            <w:pPr>
              <w:pStyle w:val="TableParagraph"/>
              <w:spacing w:line="215" w:lineRule="exact"/>
              <w:ind w:left="106"/>
              <w:rPr>
                <w:sz w:val="20"/>
              </w:rPr>
            </w:pPr>
            <w:r>
              <w:rPr>
                <w:sz w:val="20"/>
              </w:rPr>
              <w:t>жилые дома</w:t>
            </w:r>
          </w:p>
        </w:tc>
        <w:tc>
          <w:tcPr>
            <w:tcW w:w="1985" w:type="dxa"/>
          </w:tcPr>
          <w:p w:rsidR="00A01743" w:rsidRDefault="00B47E61">
            <w:pPr>
              <w:pStyle w:val="TableParagraph"/>
              <w:spacing w:before="113"/>
              <w:ind w:left="111" w:right="111"/>
              <w:jc w:val="center"/>
              <w:rPr>
                <w:b/>
                <w:sz w:val="20"/>
              </w:rPr>
            </w:pPr>
            <w:r>
              <w:rPr>
                <w:b/>
                <w:sz w:val="20"/>
              </w:rPr>
              <w:t>0,023</w:t>
            </w:r>
          </w:p>
        </w:tc>
        <w:tc>
          <w:tcPr>
            <w:tcW w:w="1560" w:type="dxa"/>
          </w:tcPr>
          <w:p w:rsidR="00A01743" w:rsidRDefault="00B47E61">
            <w:pPr>
              <w:pStyle w:val="TableParagraph"/>
              <w:spacing w:before="113"/>
              <w:ind w:left="151" w:right="150"/>
              <w:jc w:val="center"/>
              <w:rPr>
                <w:b/>
                <w:sz w:val="20"/>
              </w:rPr>
            </w:pPr>
            <w:r>
              <w:rPr>
                <w:b/>
                <w:sz w:val="20"/>
              </w:rPr>
              <w:t>0,023</w:t>
            </w:r>
          </w:p>
        </w:tc>
      </w:tr>
      <w:tr w:rsidR="00A01743">
        <w:trPr>
          <w:trHeight w:val="460"/>
        </w:trPr>
        <w:tc>
          <w:tcPr>
            <w:tcW w:w="610" w:type="dxa"/>
          </w:tcPr>
          <w:p w:rsidR="00A01743" w:rsidRDefault="00A01743">
            <w:pPr>
              <w:pStyle w:val="TableParagraph"/>
              <w:rPr>
                <w:sz w:val="20"/>
              </w:rPr>
            </w:pPr>
          </w:p>
        </w:tc>
        <w:tc>
          <w:tcPr>
            <w:tcW w:w="1527" w:type="dxa"/>
          </w:tcPr>
          <w:p w:rsidR="00A01743" w:rsidRDefault="00B47E61">
            <w:pPr>
              <w:pStyle w:val="TableParagraph"/>
              <w:ind w:right="580"/>
              <w:jc w:val="right"/>
              <w:rPr>
                <w:b/>
                <w:sz w:val="20"/>
              </w:rPr>
            </w:pPr>
            <w:r>
              <w:rPr>
                <w:b/>
                <w:color w:val="323232"/>
                <w:sz w:val="20"/>
              </w:rPr>
              <w:t>- // -</w:t>
            </w:r>
          </w:p>
        </w:tc>
        <w:tc>
          <w:tcPr>
            <w:tcW w:w="2127" w:type="dxa"/>
          </w:tcPr>
          <w:p w:rsidR="00A01743" w:rsidRDefault="00B47E61">
            <w:pPr>
              <w:pStyle w:val="TableParagraph"/>
              <w:spacing w:before="108"/>
              <w:ind w:left="106"/>
              <w:rPr>
                <w:sz w:val="20"/>
              </w:rPr>
            </w:pPr>
            <w:r>
              <w:rPr>
                <w:color w:val="323232"/>
                <w:sz w:val="20"/>
              </w:rPr>
              <w:t>д.Ратигора</w:t>
            </w:r>
          </w:p>
        </w:tc>
        <w:tc>
          <w:tcPr>
            <w:tcW w:w="1702" w:type="dxa"/>
          </w:tcPr>
          <w:p w:rsidR="00A01743" w:rsidRDefault="00B47E61">
            <w:pPr>
              <w:pStyle w:val="TableParagraph"/>
              <w:spacing w:line="228" w:lineRule="exact"/>
              <w:ind w:left="106"/>
              <w:rPr>
                <w:sz w:val="20"/>
              </w:rPr>
            </w:pPr>
            <w:r>
              <w:rPr>
                <w:w w:val="95"/>
                <w:sz w:val="20"/>
              </w:rPr>
              <w:t xml:space="preserve">Индивидуальные </w:t>
            </w:r>
            <w:r>
              <w:rPr>
                <w:sz w:val="20"/>
              </w:rPr>
              <w:t>жилые дома</w:t>
            </w:r>
          </w:p>
        </w:tc>
        <w:tc>
          <w:tcPr>
            <w:tcW w:w="1985" w:type="dxa"/>
          </w:tcPr>
          <w:p w:rsidR="00A01743" w:rsidRDefault="00B47E61">
            <w:pPr>
              <w:pStyle w:val="TableParagraph"/>
              <w:spacing w:before="113"/>
              <w:ind w:left="111" w:right="111"/>
              <w:jc w:val="center"/>
              <w:rPr>
                <w:b/>
                <w:sz w:val="20"/>
              </w:rPr>
            </w:pPr>
            <w:r>
              <w:rPr>
                <w:b/>
                <w:sz w:val="20"/>
              </w:rPr>
              <w:t>0,136</w:t>
            </w:r>
          </w:p>
        </w:tc>
        <w:tc>
          <w:tcPr>
            <w:tcW w:w="1560" w:type="dxa"/>
          </w:tcPr>
          <w:p w:rsidR="00A01743" w:rsidRDefault="00B47E61">
            <w:pPr>
              <w:pStyle w:val="TableParagraph"/>
              <w:spacing w:before="113"/>
              <w:ind w:left="151" w:right="150"/>
              <w:jc w:val="center"/>
              <w:rPr>
                <w:b/>
                <w:sz w:val="20"/>
              </w:rPr>
            </w:pPr>
            <w:r>
              <w:rPr>
                <w:b/>
                <w:sz w:val="20"/>
              </w:rPr>
              <w:t>0,136</w:t>
            </w:r>
          </w:p>
        </w:tc>
      </w:tr>
      <w:tr w:rsidR="00A01743">
        <w:trPr>
          <w:trHeight w:val="460"/>
        </w:trPr>
        <w:tc>
          <w:tcPr>
            <w:tcW w:w="610" w:type="dxa"/>
          </w:tcPr>
          <w:p w:rsidR="00A01743" w:rsidRDefault="00A01743">
            <w:pPr>
              <w:pStyle w:val="TableParagraph"/>
              <w:rPr>
                <w:sz w:val="20"/>
              </w:rPr>
            </w:pPr>
          </w:p>
        </w:tc>
        <w:tc>
          <w:tcPr>
            <w:tcW w:w="1527" w:type="dxa"/>
          </w:tcPr>
          <w:p w:rsidR="00A01743" w:rsidRDefault="00B47E61">
            <w:pPr>
              <w:pStyle w:val="TableParagraph"/>
              <w:spacing w:line="228" w:lineRule="exact"/>
              <w:ind w:right="580"/>
              <w:jc w:val="right"/>
              <w:rPr>
                <w:b/>
                <w:sz w:val="20"/>
              </w:rPr>
            </w:pPr>
            <w:r>
              <w:rPr>
                <w:b/>
                <w:color w:val="323232"/>
                <w:sz w:val="20"/>
              </w:rPr>
              <w:t>- // -</w:t>
            </w:r>
          </w:p>
        </w:tc>
        <w:tc>
          <w:tcPr>
            <w:tcW w:w="2127" w:type="dxa"/>
          </w:tcPr>
          <w:p w:rsidR="00A01743" w:rsidRDefault="00B47E61">
            <w:pPr>
              <w:pStyle w:val="TableParagraph"/>
              <w:spacing w:before="108"/>
              <w:ind w:left="106"/>
              <w:rPr>
                <w:sz w:val="20"/>
              </w:rPr>
            </w:pPr>
            <w:r>
              <w:rPr>
                <w:color w:val="323232"/>
                <w:sz w:val="20"/>
              </w:rPr>
              <w:t>П. Ребовичи</w:t>
            </w:r>
          </w:p>
        </w:tc>
        <w:tc>
          <w:tcPr>
            <w:tcW w:w="1702" w:type="dxa"/>
          </w:tcPr>
          <w:p w:rsidR="00A01743" w:rsidRDefault="00B47E61">
            <w:pPr>
              <w:pStyle w:val="TableParagraph"/>
              <w:spacing w:line="223" w:lineRule="exact"/>
              <w:ind w:left="106"/>
              <w:rPr>
                <w:sz w:val="20"/>
              </w:rPr>
            </w:pPr>
            <w:r>
              <w:rPr>
                <w:sz w:val="20"/>
              </w:rPr>
              <w:t>Индивидуальные</w:t>
            </w:r>
          </w:p>
          <w:p w:rsidR="00A01743" w:rsidRDefault="00B47E61">
            <w:pPr>
              <w:pStyle w:val="TableParagraph"/>
              <w:spacing w:line="217" w:lineRule="exact"/>
              <w:ind w:left="106"/>
              <w:rPr>
                <w:sz w:val="20"/>
              </w:rPr>
            </w:pPr>
            <w:r>
              <w:rPr>
                <w:sz w:val="20"/>
              </w:rPr>
              <w:t>жилые дома</w:t>
            </w:r>
          </w:p>
        </w:tc>
        <w:tc>
          <w:tcPr>
            <w:tcW w:w="1985" w:type="dxa"/>
          </w:tcPr>
          <w:p w:rsidR="00A01743" w:rsidRDefault="00B47E61">
            <w:pPr>
              <w:pStyle w:val="TableParagraph"/>
              <w:spacing w:before="113"/>
              <w:ind w:left="112" w:right="111"/>
              <w:jc w:val="center"/>
              <w:rPr>
                <w:b/>
                <w:sz w:val="20"/>
              </w:rPr>
            </w:pPr>
            <w:r>
              <w:rPr>
                <w:b/>
                <w:sz w:val="20"/>
              </w:rPr>
              <w:t>0,3213</w:t>
            </w:r>
          </w:p>
        </w:tc>
        <w:tc>
          <w:tcPr>
            <w:tcW w:w="1560" w:type="dxa"/>
          </w:tcPr>
          <w:p w:rsidR="00A01743" w:rsidRDefault="00B47E61">
            <w:pPr>
              <w:pStyle w:val="TableParagraph"/>
              <w:spacing w:before="113"/>
              <w:ind w:left="151" w:right="151"/>
              <w:jc w:val="center"/>
              <w:rPr>
                <w:b/>
                <w:sz w:val="20"/>
              </w:rPr>
            </w:pPr>
            <w:r>
              <w:rPr>
                <w:b/>
                <w:sz w:val="20"/>
              </w:rPr>
              <w:t>0,3213</w:t>
            </w:r>
          </w:p>
        </w:tc>
      </w:tr>
      <w:tr w:rsidR="00A01743">
        <w:trPr>
          <w:trHeight w:val="460"/>
        </w:trPr>
        <w:tc>
          <w:tcPr>
            <w:tcW w:w="610" w:type="dxa"/>
          </w:tcPr>
          <w:p w:rsidR="00A01743" w:rsidRDefault="00A01743">
            <w:pPr>
              <w:pStyle w:val="TableParagraph"/>
              <w:rPr>
                <w:sz w:val="20"/>
              </w:rPr>
            </w:pPr>
          </w:p>
        </w:tc>
        <w:tc>
          <w:tcPr>
            <w:tcW w:w="1527" w:type="dxa"/>
          </w:tcPr>
          <w:p w:rsidR="00A01743" w:rsidRDefault="00B47E61">
            <w:pPr>
              <w:pStyle w:val="TableParagraph"/>
              <w:spacing w:line="228" w:lineRule="exact"/>
              <w:ind w:right="580"/>
              <w:jc w:val="right"/>
              <w:rPr>
                <w:b/>
                <w:sz w:val="20"/>
              </w:rPr>
            </w:pPr>
            <w:r>
              <w:rPr>
                <w:b/>
                <w:color w:val="323232"/>
                <w:sz w:val="20"/>
              </w:rPr>
              <w:t>- // -</w:t>
            </w:r>
          </w:p>
        </w:tc>
        <w:tc>
          <w:tcPr>
            <w:tcW w:w="2127" w:type="dxa"/>
          </w:tcPr>
          <w:p w:rsidR="00A01743" w:rsidRDefault="00B47E61">
            <w:pPr>
              <w:pStyle w:val="TableParagraph"/>
              <w:spacing w:before="108"/>
              <w:ind w:left="106"/>
              <w:rPr>
                <w:sz w:val="20"/>
              </w:rPr>
            </w:pPr>
            <w:r>
              <w:rPr>
                <w:color w:val="323232"/>
                <w:sz w:val="20"/>
              </w:rPr>
              <w:t>д.Ручей</w:t>
            </w:r>
          </w:p>
        </w:tc>
        <w:tc>
          <w:tcPr>
            <w:tcW w:w="1702" w:type="dxa"/>
          </w:tcPr>
          <w:p w:rsidR="00A01743" w:rsidRDefault="00B47E61">
            <w:pPr>
              <w:pStyle w:val="TableParagraph"/>
              <w:spacing w:line="223" w:lineRule="exact"/>
              <w:ind w:left="106"/>
              <w:rPr>
                <w:sz w:val="20"/>
              </w:rPr>
            </w:pPr>
            <w:r>
              <w:rPr>
                <w:sz w:val="20"/>
              </w:rPr>
              <w:t>Индивидуальные</w:t>
            </w:r>
          </w:p>
          <w:p w:rsidR="00A01743" w:rsidRDefault="00B47E61">
            <w:pPr>
              <w:pStyle w:val="TableParagraph"/>
              <w:spacing w:line="217" w:lineRule="exact"/>
              <w:ind w:left="106"/>
              <w:rPr>
                <w:sz w:val="20"/>
              </w:rPr>
            </w:pPr>
            <w:r>
              <w:rPr>
                <w:sz w:val="20"/>
              </w:rPr>
              <w:t>жилые дома</w:t>
            </w:r>
          </w:p>
        </w:tc>
        <w:tc>
          <w:tcPr>
            <w:tcW w:w="1985" w:type="dxa"/>
          </w:tcPr>
          <w:p w:rsidR="00A01743" w:rsidRDefault="00B47E61">
            <w:pPr>
              <w:pStyle w:val="TableParagraph"/>
              <w:spacing w:before="113"/>
              <w:ind w:left="111" w:right="111"/>
              <w:jc w:val="center"/>
              <w:rPr>
                <w:b/>
                <w:sz w:val="20"/>
              </w:rPr>
            </w:pPr>
            <w:r>
              <w:rPr>
                <w:b/>
                <w:sz w:val="20"/>
              </w:rPr>
              <w:t>0,084</w:t>
            </w:r>
          </w:p>
        </w:tc>
        <w:tc>
          <w:tcPr>
            <w:tcW w:w="1560" w:type="dxa"/>
          </w:tcPr>
          <w:p w:rsidR="00A01743" w:rsidRDefault="00B47E61">
            <w:pPr>
              <w:pStyle w:val="TableParagraph"/>
              <w:spacing w:before="113"/>
              <w:ind w:left="151" w:right="150"/>
              <w:jc w:val="center"/>
              <w:rPr>
                <w:b/>
                <w:sz w:val="20"/>
              </w:rPr>
            </w:pPr>
            <w:r>
              <w:rPr>
                <w:b/>
                <w:sz w:val="20"/>
              </w:rPr>
              <w:t>0,084</w:t>
            </w:r>
          </w:p>
        </w:tc>
      </w:tr>
      <w:tr w:rsidR="00A01743">
        <w:trPr>
          <w:trHeight w:val="460"/>
        </w:trPr>
        <w:tc>
          <w:tcPr>
            <w:tcW w:w="610" w:type="dxa"/>
          </w:tcPr>
          <w:p w:rsidR="00A01743" w:rsidRDefault="00A01743">
            <w:pPr>
              <w:pStyle w:val="TableParagraph"/>
              <w:rPr>
                <w:sz w:val="20"/>
              </w:rPr>
            </w:pPr>
          </w:p>
        </w:tc>
        <w:tc>
          <w:tcPr>
            <w:tcW w:w="1527" w:type="dxa"/>
          </w:tcPr>
          <w:p w:rsidR="00A01743" w:rsidRDefault="00B47E61">
            <w:pPr>
              <w:pStyle w:val="TableParagraph"/>
              <w:spacing w:line="228" w:lineRule="exact"/>
              <w:ind w:right="580"/>
              <w:jc w:val="right"/>
              <w:rPr>
                <w:b/>
                <w:sz w:val="20"/>
              </w:rPr>
            </w:pPr>
            <w:r>
              <w:rPr>
                <w:b/>
                <w:color w:val="323232"/>
                <w:sz w:val="20"/>
              </w:rPr>
              <w:t>- // -</w:t>
            </w:r>
          </w:p>
        </w:tc>
        <w:tc>
          <w:tcPr>
            <w:tcW w:w="2127" w:type="dxa"/>
          </w:tcPr>
          <w:p w:rsidR="00A01743" w:rsidRDefault="00B47E61">
            <w:pPr>
              <w:pStyle w:val="TableParagraph"/>
              <w:spacing w:before="108"/>
              <w:ind w:left="106"/>
              <w:rPr>
                <w:sz w:val="20"/>
              </w:rPr>
            </w:pPr>
            <w:r>
              <w:rPr>
                <w:color w:val="323232"/>
                <w:sz w:val="20"/>
              </w:rPr>
              <w:t>д.Середка</w:t>
            </w:r>
          </w:p>
        </w:tc>
        <w:tc>
          <w:tcPr>
            <w:tcW w:w="1702" w:type="dxa"/>
          </w:tcPr>
          <w:p w:rsidR="00A01743" w:rsidRDefault="00B47E61">
            <w:pPr>
              <w:pStyle w:val="TableParagraph"/>
              <w:spacing w:line="223" w:lineRule="exact"/>
              <w:ind w:left="106"/>
              <w:rPr>
                <w:sz w:val="20"/>
              </w:rPr>
            </w:pPr>
            <w:r>
              <w:rPr>
                <w:sz w:val="20"/>
              </w:rPr>
              <w:t>Индивидуальные</w:t>
            </w:r>
          </w:p>
          <w:p w:rsidR="00A01743" w:rsidRDefault="00B47E61">
            <w:pPr>
              <w:pStyle w:val="TableParagraph"/>
              <w:spacing w:line="217" w:lineRule="exact"/>
              <w:ind w:left="106"/>
              <w:rPr>
                <w:sz w:val="20"/>
              </w:rPr>
            </w:pPr>
            <w:r>
              <w:rPr>
                <w:sz w:val="20"/>
              </w:rPr>
              <w:t>жилые дома</w:t>
            </w:r>
          </w:p>
        </w:tc>
        <w:tc>
          <w:tcPr>
            <w:tcW w:w="1985" w:type="dxa"/>
          </w:tcPr>
          <w:p w:rsidR="00A01743" w:rsidRDefault="00B47E61">
            <w:pPr>
              <w:pStyle w:val="TableParagraph"/>
              <w:spacing w:before="113"/>
              <w:ind w:left="111" w:right="111"/>
              <w:jc w:val="center"/>
              <w:rPr>
                <w:b/>
                <w:sz w:val="20"/>
              </w:rPr>
            </w:pPr>
            <w:r>
              <w:rPr>
                <w:b/>
                <w:sz w:val="20"/>
              </w:rPr>
              <w:t>0,027</w:t>
            </w:r>
          </w:p>
        </w:tc>
        <w:tc>
          <w:tcPr>
            <w:tcW w:w="1560" w:type="dxa"/>
          </w:tcPr>
          <w:p w:rsidR="00A01743" w:rsidRDefault="00B47E61">
            <w:pPr>
              <w:pStyle w:val="TableParagraph"/>
              <w:spacing w:before="113"/>
              <w:ind w:left="151" w:right="150"/>
              <w:jc w:val="center"/>
              <w:rPr>
                <w:b/>
                <w:sz w:val="20"/>
              </w:rPr>
            </w:pPr>
            <w:r>
              <w:rPr>
                <w:b/>
                <w:sz w:val="20"/>
              </w:rPr>
              <w:t>0,027</w:t>
            </w:r>
          </w:p>
        </w:tc>
      </w:tr>
      <w:tr w:rsidR="00A01743">
        <w:trPr>
          <w:trHeight w:val="458"/>
        </w:trPr>
        <w:tc>
          <w:tcPr>
            <w:tcW w:w="610" w:type="dxa"/>
          </w:tcPr>
          <w:p w:rsidR="00A01743" w:rsidRDefault="00A01743">
            <w:pPr>
              <w:pStyle w:val="TableParagraph"/>
              <w:rPr>
                <w:sz w:val="20"/>
              </w:rPr>
            </w:pPr>
          </w:p>
        </w:tc>
        <w:tc>
          <w:tcPr>
            <w:tcW w:w="1527" w:type="dxa"/>
          </w:tcPr>
          <w:p w:rsidR="00A01743" w:rsidRDefault="00B47E61">
            <w:pPr>
              <w:pStyle w:val="TableParagraph"/>
              <w:spacing w:line="228" w:lineRule="exact"/>
              <w:ind w:right="580"/>
              <w:jc w:val="right"/>
              <w:rPr>
                <w:b/>
                <w:sz w:val="20"/>
              </w:rPr>
            </w:pPr>
            <w:r>
              <w:rPr>
                <w:b/>
                <w:color w:val="323232"/>
                <w:sz w:val="20"/>
              </w:rPr>
              <w:t>- // -</w:t>
            </w:r>
          </w:p>
        </w:tc>
        <w:tc>
          <w:tcPr>
            <w:tcW w:w="2127" w:type="dxa"/>
          </w:tcPr>
          <w:p w:rsidR="00A01743" w:rsidRDefault="00B47E61">
            <w:pPr>
              <w:pStyle w:val="TableParagraph"/>
              <w:spacing w:before="108"/>
              <w:ind w:left="106"/>
              <w:rPr>
                <w:sz w:val="20"/>
              </w:rPr>
            </w:pPr>
            <w:r>
              <w:rPr>
                <w:color w:val="323232"/>
                <w:sz w:val="20"/>
              </w:rPr>
              <w:t>д.Спирово</w:t>
            </w:r>
          </w:p>
        </w:tc>
        <w:tc>
          <w:tcPr>
            <w:tcW w:w="1702" w:type="dxa"/>
          </w:tcPr>
          <w:p w:rsidR="00A01743" w:rsidRDefault="00B47E61">
            <w:pPr>
              <w:pStyle w:val="TableParagraph"/>
              <w:spacing w:line="223" w:lineRule="exact"/>
              <w:ind w:left="106"/>
              <w:rPr>
                <w:sz w:val="20"/>
              </w:rPr>
            </w:pPr>
            <w:r>
              <w:rPr>
                <w:sz w:val="20"/>
              </w:rPr>
              <w:t>Индивидуальные</w:t>
            </w:r>
          </w:p>
          <w:p w:rsidR="00A01743" w:rsidRDefault="00B47E61">
            <w:pPr>
              <w:pStyle w:val="TableParagraph"/>
              <w:spacing w:line="215" w:lineRule="exact"/>
              <w:ind w:left="106"/>
              <w:rPr>
                <w:sz w:val="20"/>
              </w:rPr>
            </w:pPr>
            <w:r>
              <w:rPr>
                <w:sz w:val="20"/>
              </w:rPr>
              <w:t>жилые дома</w:t>
            </w:r>
          </w:p>
        </w:tc>
        <w:tc>
          <w:tcPr>
            <w:tcW w:w="1985" w:type="dxa"/>
          </w:tcPr>
          <w:p w:rsidR="00A01743" w:rsidRDefault="00B47E61">
            <w:pPr>
              <w:pStyle w:val="TableParagraph"/>
              <w:spacing w:before="113"/>
              <w:ind w:left="111" w:right="111"/>
              <w:jc w:val="center"/>
              <w:rPr>
                <w:b/>
                <w:sz w:val="20"/>
              </w:rPr>
            </w:pPr>
            <w:r>
              <w:rPr>
                <w:b/>
                <w:sz w:val="20"/>
              </w:rPr>
              <w:t>0,06</w:t>
            </w:r>
          </w:p>
        </w:tc>
        <w:tc>
          <w:tcPr>
            <w:tcW w:w="1560" w:type="dxa"/>
          </w:tcPr>
          <w:p w:rsidR="00A01743" w:rsidRDefault="00B47E61">
            <w:pPr>
              <w:pStyle w:val="TableParagraph"/>
              <w:spacing w:before="113"/>
              <w:ind w:left="151" w:right="150"/>
              <w:jc w:val="center"/>
              <w:rPr>
                <w:b/>
                <w:sz w:val="20"/>
              </w:rPr>
            </w:pPr>
            <w:r>
              <w:rPr>
                <w:b/>
                <w:sz w:val="20"/>
              </w:rPr>
              <w:t>0,06</w:t>
            </w:r>
          </w:p>
        </w:tc>
      </w:tr>
      <w:tr w:rsidR="00A01743">
        <w:trPr>
          <w:trHeight w:val="460"/>
        </w:trPr>
        <w:tc>
          <w:tcPr>
            <w:tcW w:w="610" w:type="dxa"/>
          </w:tcPr>
          <w:p w:rsidR="00A01743" w:rsidRDefault="00A01743">
            <w:pPr>
              <w:pStyle w:val="TableParagraph"/>
              <w:rPr>
                <w:sz w:val="20"/>
              </w:rPr>
            </w:pPr>
          </w:p>
        </w:tc>
        <w:tc>
          <w:tcPr>
            <w:tcW w:w="1527" w:type="dxa"/>
          </w:tcPr>
          <w:p w:rsidR="00A01743" w:rsidRDefault="00B47E61">
            <w:pPr>
              <w:pStyle w:val="TableParagraph"/>
              <w:spacing w:before="115"/>
              <w:ind w:right="580"/>
              <w:jc w:val="right"/>
              <w:rPr>
                <w:b/>
                <w:sz w:val="20"/>
              </w:rPr>
            </w:pPr>
            <w:r>
              <w:rPr>
                <w:b/>
                <w:color w:val="323232"/>
                <w:sz w:val="20"/>
              </w:rPr>
              <w:t>- // -</w:t>
            </w:r>
          </w:p>
        </w:tc>
        <w:tc>
          <w:tcPr>
            <w:tcW w:w="2127" w:type="dxa"/>
          </w:tcPr>
          <w:p w:rsidR="00A01743" w:rsidRDefault="00B47E61">
            <w:pPr>
              <w:pStyle w:val="TableParagraph"/>
              <w:spacing w:before="110"/>
              <w:ind w:left="106"/>
              <w:rPr>
                <w:sz w:val="20"/>
              </w:rPr>
            </w:pPr>
            <w:r>
              <w:rPr>
                <w:color w:val="323232"/>
                <w:sz w:val="20"/>
              </w:rPr>
              <w:t>д.Средний Двор</w:t>
            </w:r>
          </w:p>
        </w:tc>
        <w:tc>
          <w:tcPr>
            <w:tcW w:w="1702" w:type="dxa"/>
          </w:tcPr>
          <w:p w:rsidR="00A01743" w:rsidRDefault="00B47E61">
            <w:pPr>
              <w:pStyle w:val="TableParagraph"/>
              <w:spacing w:line="228" w:lineRule="exact"/>
              <w:ind w:left="106"/>
              <w:rPr>
                <w:sz w:val="20"/>
              </w:rPr>
            </w:pPr>
            <w:r>
              <w:rPr>
                <w:w w:val="95"/>
                <w:sz w:val="20"/>
              </w:rPr>
              <w:t xml:space="preserve">Индивидуальные </w:t>
            </w:r>
            <w:r>
              <w:rPr>
                <w:sz w:val="20"/>
              </w:rPr>
              <w:t>жилые дома</w:t>
            </w:r>
          </w:p>
        </w:tc>
        <w:tc>
          <w:tcPr>
            <w:tcW w:w="1985" w:type="dxa"/>
          </w:tcPr>
          <w:p w:rsidR="00A01743" w:rsidRDefault="00B47E61">
            <w:pPr>
              <w:pStyle w:val="TableParagraph"/>
              <w:spacing w:before="115"/>
              <w:ind w:left="111" w:right="111"/>
              <w:jc w:val="center"/>
              <w:rPr>
                <w:b/>
                <w:sz w:val="20"/>
              </w:rPr>
            </w:pPr>
            <w:r>
              <w:rPr>
                <w:b/>
                <w:sz w:val="20"/>
              </w:rPr>
              <w:t>0,082</w:t>
            </w:r>
          </w:p>
        </w:tc>
        <w:tc>
          <w:tcPr>
            <w:tcW w:w="1560" w:type="dxa"/>
          </w:tcPr>
          <w:p w:rsidR="00A01743" w:rsidRDefault="00B47E61">
            <w:pPr>
              <w:pStyle w:val="TableParagraph"/>
              <w:spacing w:before="115"/>
              <w:ind w:left="151" w:right="150"/>
              <w:jc w:val="center"/>
              <w:rPr>
                <w:b/>
                <w:sz w:val="20"/>
              </w:rPr>
            </w:pPr>
            <w:r>
              <w:rPr>
                <w:b/>
                <w:sz w:val="20"/>
              </w:rPr>
              <w:t>0,082</w:t>
            </w:r>
          </w:p>
        </w:tc>
      </w:tr>
      <w:tr w:rsidR="00A01743">
        <w:trPr>
          <w:trHeight w:val="460"/>
        </w:trPr>
        <w:tc>
          <w:tcPr>
            <w:tcW w:w="610" w:type="dxa"/>
          </w:tcPr>
          <w:p w:rsidR="00A01743" w:rsidRDefault="00A01743">
            <w:pPr>
              <w:pStyle w:val="TableParagraph"/>
              <w:rPr>
                <w:sz w:val="20"/>
              </w:rPr>
            </w:pPr>
          </w:p>
        </w:tc>
        <w:tc>
          <w:tcPr>
            <w:tcW w:w="1527" w:type="dxa"/>
          </w:tcPr>
          <w:p w:rsidR="00A01743" w:rsidRDefault="00B47E61">
            <w:pPr>
              <w:pStyle w:val="TableParagraph"/>
              <w:spacing w:line="228" w:lineRule="exact"/>
              <w:ind w:right="580"/>
              <w:jc w:val="right"/>
              <w:rPr>
                <w:b/>
                <w:sz w:val="20"/>
              </w:rPr>
            </w:pPr>
            <w:r>
              <w:rPr>
                <w:b/>
                <w:color w:val="323232"/>
                <w:sz w:val="20"/>
              </w:rPr>
              <w:t>- // -</w:t>
            </w:r>
          </w:p>
        </w:tc>
        <w:tc>
          <w:tcPr>
            <w:tcW w:w="2127" w:type="dxa"/>
          </w:tcPr>
          <w:p w:rsidR="00A01743" w:rsidRDefault="00B47E61">
            <w:pPr>
              <w:pStyle w:val="TableParagraph"/>
              <w:spacing w:before="108"/>
              <w:ind w:left="106"/>
              <w:rPr>
                <w:sz w:val="20"/>
              </w:rPr>
            </w:pPr>
            <w:r>
              <w:rPr>
                <w:color w:val="323232"/>
                <w:sz w:val="20"/>
              </w:rPr>
              <w:t>д.Суббоченицы</w:t>
            </w:r>
          </w:p>
        </w:tc>
        <w:tc>
          <w:tcPr>
            <w:tcW w:w="1702" w:type="dxa"/>
          </w:tcPr>
          <w:p w:rsidR="00A01743" w:rsidRDefault="00B47E61">
            <w:pPr>
              <w:pStyle w:val="TableParagraph"/>
              <w:spacing w:line="223" w:lineRule="exact"/>
              <w:ind w:left="106"/>
              <w:rPr>
                <w:sz w:val="20"/>
              </w:rPr>
            </w:pPr>
            <w:r>
              <w:rPr>
                <w:sz w:val="20"/>
              </w:rPr>
              <w:t>Индивидуальные</w:t>
            </w:r>
          </w:p>
          <w:p w:rsidR="00A01743" w:rsidRDefault="00B47E61">
            <w:pPr>
              <w:pStyle w:val="TableParagraph"/>
              <w:spacing w:line="217" w:lineRule="exact"/>
              <w:ind w:left="106"/>
              <w:rPr>
                <w:sz w:val="20"/>
              </w:rPr>
            </w:pPr>
            <w:r>
              <w:rPr>
                <w:sz w:val="20"/>
              </w:rPr>
              <w:t>жилые дома</w:t>
            </w:r>
          </w:p>
        </w:tc>
        <w:tc>
          <w:tcPr>
            <w:tcW w:w="1985" w:type="dxa"/>
          </w:tcPr>
          <w:p w:rsidR="00A01743" w:rsidRDefault="00B47E61">
            <w:pPr>
              <w:pStyle w:val="TableParagraph"/>
              <w:spacing w:before="113"/>
              <w:ind w:left="111" w:right="111"/>
              <w:jc w:val="center"/>
              <w:rPr>
                <w:b/>
                <w:sz w:val="20"/>
              </w:rPr>
            </w:pPr>
            <w:r>
              <w:rPr>
                <w:b/>
                <w:sz w:val="20"/>
              </w:rPr>
              <w:t>0,067</w:t>
            </w:r>
          </w:p>
        </w:tc>
        <w:tc>
          <w:tcPr>
            <w:tcW w:w="1560" w:type="dxa"/>
          </w:tcPr>
          <w:p w:rsidR="00A01743" w:rsidRDefault="00B47E61">
            <w:pPr>
              <w:pStyle w:val="TableParagraph"/>
              <w:spacing w:before="113"/>
              <w:ind w:left="151" w:right="150"/>
              <w:jc w:val="center"/>
              <w:rPr>
                <w:b/>
                <w:sz w:val="20"/>
              </w:rPr>
            </w:pPr>
            <w:r>
              <w:rPr>
                <w:b/>
                <w:sz w:val="20"/>
              </w:rPr>
              <w:t>0,103</w:t>
            </w:r>
          </w:p>
        </w:tc>
      </w:tr>
      <w:tr w:rsidR="00A01743">
        <w:trPr>
          <w:trHeight w:val="460"/>
        </w:trPr>
        <w:tc>
          <w:tcPr>
            <w:tcW w:w="610" w:type="dxa"/>
          </w:tcPr>
          <w:p w:rsidR="00A01743" w:rsidRDefault="00A01743">
            <w:pPr>
              <w:pStyle w:val="TableParagraph"/>
              <w:rPr>
                <w:sz w:val="20"/>
              </w:rPr>
            </w:pPr>
          </w:p>
        </w:tc>
        <w:tc>
          <w:tcPr>
            <w:tcW w:w="1527" w:type="dxa"/>
          </w:tcPr>
          <w:p w:rsidR="00A01743" w:rsidRDefault="00B47E61">
            <w:pPr>
              <w:pStyle w:val="TableParagraph"/>
              <w:spacing w:line="228" w:lineRule="exact"/>
              <w:ind w:right="580"/>
              <w:jc w:val="right"/>
              <w:rPr>
                <w:b/>
                <w:sz w:val="20"/>
              </w:rPr>
            </w:pPr>
            <w:r>
              <w:rPr>
                <w:b/>
                <w:color w:val="323232"/>
                <w:sz w:val="20"/>
              </w:rPr>
              <w:t>- // -</w:t>
            </w:r>
          </w:p>
        </w:tc>
        <w:tc>
          <w:tcPr>
            <w:tcW w:w="2127" w:type="dxa"/>
          </w:tcPr>
          <w:p w:rsidR="00A01743" w:rsidRDefault="00B47E61">
            <w:pPr>
              <w:pStyle w:val="TableParagraph"/>
              <w:spacing w:before="108"/>
              <w:ind w:left="106"/>
              <w:rPr>
                <w:sz w:val="20"/>
              </w:rPr>
            </w:pPr>
            <w:r>
              <w:rPr>
                <w:color w:val="323232"/>
                <w:sz w:val="20"/>
              </w:rPr>
              <w:t>д.Тервеничи</w:t>
            </w:r>
          </w:p>
        </w:tc>
        <w:tc>
          <w:tcPr>
            <w:tcW w:w="1702" w:type="dxa"/>
          </w:tcPr>
          <w:p w:rsidR="00A01743" w:rsidRDefault="00B47E61">
            <w:pPr>
              <w:pStyle w:val="TableParagraph"/>
              <w:spacing w:line="223" w:lineRule="exact"/>
              <w:ind w:left="106"/>
              <w:rPr>
                <w:sz w:val="20"/>
              </w:rPr>
            </w:pPr>
            <w:r>
              <w:rPr>
                <w:sz w:val="20"/>
              </w:rPr>
              <w:t>Индивидуальные</w:t>
            </w:r>
          </w:p>
          <w:p w:rsidR="00A01743" w:rsidRDefault="00B47E61">
            <w:pPr>
              <w:pStyle w:val="TableParagraph"/>
              <w:spacing w:line="217" w:lineRule="exact"/>
              <w:ind w:left="106"/>
              <w:rPr>
                <w:sz w:val="20"/>
              </w:rPr>
            </w:pPr>
            <w:r>
              <w:rPr>
                <w:sz w:val="20"/>
              </w:rPr>
              <w:t>жилые дома</w:t>
            </w:r>
          </w:p>
        </w:tc>
        <w:tc>
          <w:tcPr>
            <w:tcW w:w="1985" w:type="dxa"/>
          </w:tcPr>
          <w:p w:rsidR="00A01743" w:rsidRDefault="00B47E61">
            <w:pPr>
              <w:pStyle w:val="TableParagraph"/>
              <w:spacing w:before="113"/>
              <w:ind w:left="111" w:right="111"/>
              <w:jc w:val="center"/>
              <w:rPr>
                <w:b/>
                <w:sz w:val="20"/>
              </w:rPr>
            </w:pPr>
            <w:r>
              <w:rPr>
                <w:b/>
                <w:sz w:val="20"/>
              </w:rPr>
              <w:t>0,261</w:t>
            </w:r>
          </w:p>
        </w:tc>
        <w:tc>
          <w:tcPr>
            <w:tcW w:w="1560" w:type="dxa"/>
          </w:tcPr>
          <w:p w:rsidR="00A01743" w:rsidRDefault="00B47E61">
            <w:pPr>
              <w:pStyle w:val="TableParagraph"/>
              <w:spacing w:before="113"/>
              <w:ind w:left="151" w:right="150"/>
              <w:jc w:val="center"/>
              <w:rPr>
                <w:b/>
                <w:sz w:val="20"/>
              </w:rPr>
            </w:pPr>
            <w:r>
              <w:rPr>
                <w:b/>
                <w:sz w:val="20"/>
              </w:rPr>
              <w:t>0,426</w:t>
            </w:r>
          </w:p>
        </w:tc>
      </w:tr>
      <w:tr w:rsidR="00A01743">
        <w:trPr>
          <w:trHeight w:val="460"/>
        </w:trPr>
        <w:tc>
          <w:tcPr>
            <w:tcW w:w="610" w:type="dxa"/>
          </w:tcPr>
          <w:p w:rsidR="00A01743" w:rsidRDefault="00A01743">
            <w:pPr>
              <w:pStyle w:val="TableParagraph"/>
              <w:rPr>
                <w:sz w:val="20"/>
              </w:rPr>
            </w:pPr>
          </w:p>
        </w:tc>
        <w:tc>
          <w:tcPr>
            <w:tcW w:w="1527" w:type="dxa"/>
          </w:tcPr>
          <w:p w:rsidR="00A01743" w:rsidRDefault="00B47E61">
            <w:pPr>
              <w:pStyle w:val="TableParagraph"/>
              <w:spacing w:line="228" w:lineRule="exact"/>
              <w:ind w:right="580"/>
              <w:jc w:val="right"/>
              <w:rPr>
                <w:b/>
                <w:sz w:val="20"/>
              </w:rPr>
            </w:pPr>
            <w:r>
              <w:rPr>
                <w:b/>
                <w:color w:val="323232"/>
                <w:sz w:val="20"/>
              </w:rPr>
              <w:t>- // -</w:t>
            </w:r>
          </w:p>
        </w:tc>
        <w:tc>
          <w:tcPr>
            <w:tcW w:w="2127" w:type="dxa"/>
          </w:tcPr>
          <w:p w:rsidR="00A01743" w:rsidRDefault="00B47E61">
            <w:pPr>
              <w:pStyle w:val="TableParagraph"/>
              <w:spacing w:before="108"/>
              <w:ind w:left="106"/>
              <w:rPr>
                <w:sz w:val="20"/>
              </w:rPr>
            </w:pPr>
            <w:r>
              <w:rPr>
                <w:color w:val="323232"/>
                <w:sz w:val="20"/>
              </w:rPr>
              <w:t>д.Тимошино</w:t>
            </w:r>
          </w:p>
        </w:tc>
        <w:tc>
          <w:tcPr>
            <w:tcW w:w="1702" w:type="dxa"/>
          </w:tcPr>
          <w:p w:rsidR="00A01743" w:rsidRDefault="00B47E61">
            <w:pPr>
              <w:pStyle w:val="TableParagraph"/>
              <w:spacing w:line="223" w:lineRule="exact"/>
              <w:ind w:left="106"/>
              <w:rPr>
                <w:sz w:val="20"/>
              </w:rPr>
            </w:pPr>
            <w:r>
              <w:rPr>
                <w:sz w:val="20"/>
              </w:rPr>
              <w:t>Индивидуальные</w:t>
            </w:r>
          </w:p>
          <w:p w:rsidR="00A01743" w:rsidRDefault="00B47E61">
            <w:pPr>
              <w:pStyle w:val="TableParagraph"/>
              <w:spacing w:line="217" w:lineRule="exact"/>
              <w:ind w:left="106"/>
              <w:rPr>
                <w:sz w:val="20"/>
              </w:rPr>
            </w:pPr>
            <w:r>
              <w:rPr>
                <w:sz w:val="20"/>
              </w:rPr>
              <w:t>жилые дома</w:t>
            </w:r>
          </w:p>
        </w:tc>
        <w:tc>
          <w:tcPr>
            <w:tcW w:w="1985" w:type="dxa"/>
          </w:tcPr>
          <w:p w:rsidR="00A01743" w:rsidRDefault="00B47E61">
            <w:pPr>
              <w:pStyle w:val="TableParagraph"/>
              <w:spacing w:before="113"/>
              <w:ind w:left="112" w:right="111"/>
              <w:jc w:val="center"/>
              <w:rPr>
                <w:b/>
                <w:sz w:val="20"/>
              </w:rPr>
            </w:pPr>
            <w:r>
              <w:rPr>
                <w:b/>
                <w:sz w:val="20"/>
              </w:rPr>
              <w:t>0,0479</w:t>
            </w:r>
          </w:p>
        </w:tc>
        <w:tc>
          <w:tcPr>
            <w:tcW w:w="1560" w:type="dxa"/>
          </w:tcPr>
          <w:p w:rsidR="00A01743" w:rsidRDefault="00B47E61">
            <w:pPr>
              <w:pStyle w:val="TableParagraph"/>
              <w:spacing w:before="113"/>
              <w:ind w:left="151" w:right="151"/>
              <w:jc w:val="center"/>
              <w:rPr>
                <w:b/>
                <w:sz w:val="20"/>
              </w:rPr>
            </w:pPr>
            <w:r>
              <w:rPr>
                <w:b/>
                <w:sz w:val="20"/>
              </w:rPr>
              <w:t>0,0479</w:t>
            </w:r>
          </w:p>
        </w:tc>
      </w:tr>
      <w:tr w:rsidR="00A01743">
        <w:trPr>
          <w:trHeight w:val="460"/>
        </w:trPr>
        <w:tc>
          <w:tcPr>
            <w:tcW w:w="610" w:type="dxa"/>
          </w:tcPr>
          <w:p w:rsidR="00A01743" w:rsidRDefault="00A01743">
            <w:pPr>
              <w:pStyle w:val="TableParagraph"/>
              <w:rPr>
                <w:sz w:val="20"/>
              </w:rPr>
            </w:pPr>
          </w:p>
        </w:tc>
        <w:tc>
          <w:tcPr>
            <w:tcW w:w="1527" w:type="dxa"/>
          </w:tcPr>
          <w:p w:rsidR="00A01743" w:rsidRDefault="00B47E61">
            <w:pPr>
              <w:pStyle w:val="TableParagraph"/>
              <w:spacing w:line="228" w:lineRule="exact"/>
              <w:ind w:right="580"/>
              <w:jc w:val="right"/>
              <w:rPr>
                <w:b/>
                <w:sz w:val="20"/>
              </w:rPr>
            </w:pPr>
            <w:r>
              <w:rPr>
                <w:b/>
                <w:color w:val="323232"/>
                <w:sz w:val="20"/>
              </w:rPr>
              <w:t>- // -</w:t>
            </w:r>
          </w:p>
        </w:tc>
        <w:tc>
          <w:tcPr>
            <w:tcW w:w="2127" w:type="dxa"/>
          </w:tcPr>
          <w:p w:rsidR="00A01743" w:rsidRDefault="00B47E61">
            <w:pPr>
              <w:pStyle w:val="TableParagraph"/>
              <w:spacing w:before="108"/>
              <w:ind w:left="106"/>
              <w:rPr>
                <w:sz w:val="20"/>
              </w:rPr>
            </w:pPr>
            <w:r>
              <w:rPr>
                <w:color w:val="323232"/>
                <w:sz w:val="20"/>
              </w:rPr>
              <w:t>д.Усть-Сара</w:t>
            </w:r>
          </w:p>
        </w:tc>
        <w:tc>
          <w:tcPr>
            <w:tcW w:w="1702" w:type="dxa"/>
          </w:tcPr>
          <w:p w:rsidR="00A01743" w:rsidRDefault="00B47E61">
            <w:pPr>
              <w:pStyle w:val="TableParagraph"/>
              <w:spacing w:line="223" w:lineRule="exact"/>
              <w:ind w:left="106"/>
              <w:rPr>
                <w:sz w:val="20"/>
              </w:rPr>
            </w:pPr>
            <w:r>
              <w:rPr>
                <w:sz w:val="20"/>
              </w:rPr>
              <w:t>Индивидуальные</w:t>
            </w:r>
          </w:p>
          <w:p w:rsidR="00A01743" w:rsidRDefault="00B47E61">
            <w:pPr>
              <w:pStyle w:val="TableParagraph"/>
              <w:spacing w:line="217" w:lineRule="exact"/>
              <w:ind w:left="106"/>
              <w:rPr>
                <w:sz w:val="20"/>
              </w:rPr>
            </w:pPr>
            <w:r>
              <w:rPr>
                <w:sz w:val="20"/>
              </w:rPr>
              <w:t>жилые дома</w:t>
            </w:r>
          </w:p>
        </w:tc>
        <w:tc>
          <w:tcPr>
            <w:tcW w:w="1985" w:type="dxa"/>
          </w:tcPr>
          <w:p w:rsidR="00A01743" w:rsidRDefault="00B47E61">
            <w:pPr>
              <w:pStyle w:val="TableParagraph"/>
              <w:spacing w:before="113"/>
              <w:ind w:left="111" w:right="111"/>
              <w:jc w:val="center"/>
              <w:rPr>
                <w:b/>
                <w:sz w:val="20"/>
              </w:rPr>
            </w:pPr>
            <w:r>
              <w:rPr>
                <w:b/>
                <w:sz w:val="20"/>
              </w:rPr>
              <w:t>0,123</w:t>
            </w:r>
          </w:p>
        </w:tc>
        <w:tc>
          <w:tcPr>
            <w:tcW w:w="1560" w:type="dxa"/>
          </w:tcPr>
          <w:p w:rsidR="00A01743" w:rsidRDefault="00B47E61">
            <w:pPr>
              <w:pStyle w:val="TableParagraph"/>
              <w:spacing w:before="113"/>
              <w:ind w:left="151" w:right="150"/>
              <w:jc w:val="center"/>
              <w:rPr>
                <w:b/>
                <w:sz w:val="20"/>
              </w:rPr>
            </w:pPr>
            <w:r>
              <w:rPr>
                <w:b/>
                <w:sz w:val="20"/>
              </w:rPr>
              <w:t>0,127</w:t>
            </w:r>
          </w:p>
        </w:tc>
      </w:tr>
    </w:tbl>
    <w:p w:rsidR="00A01743" w:rsidRDefault="00A01743">
      <w:pPr>
        <w:jc w:val="center"/>
        <w:rPr>
          <w:sz w:val="20"/>
        </w:rPr>
        <w:sectPr w:rsidR="00A01743">
          <w:pgSz w:w="11900" w:h="16840"/>
          <w:pgMar w:top="1520" w:right="760" w:bottom="980" w:left="960" w:header="710" w:footer="783" w:gutter="0"/>
          <w:cols w:space="720"/>
        </w:sectPr>
      </w:pPr>
    </w:p>
    <w:p w:rsidR="00A01743" w:rsidRDefault="00A01743">
      <w:pPr>
        <w:pStyle w:val="a3"/>
        <w:spacing w:before="10"/>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10"/>
        <w:gridCol w:w="1527"/>
        <w:gridCol w:w="2127"/>
        <w:gridCol w:w="1702"/>
        <w:gridCol w:w="1985"/>
        <w:gridCol w:w="1560"/>
      </w:tblGrid>
      <w:tr w:rsidR="00A01743">
        <w:trPr>
          <w:trHeight w:val="460"/>
        </w:trPr>
        <w:tc>
          <w:tcPr>
            <w:tcW w:w="610" w:type="dxa"/>
          </w:tcPr>
          <w:p w:rsidR="00A01743" w:rsidRDefault="00A01743">
            <w:pPr>
              <w:pStyle w:val="TableParagraph"/>
              <w:rPr>
                <w:sz w:val="20"/>
              </w:rPr>
            </w:pPr>
          </w:p>
        </w:tc>
        <w:tc>
          <w:tcPr>
            <w:tcW w:w="1527" w:type="dxa"/>
          </w:tcPr>
          <w:p w:rsidR="00A01743" w:rsidRDefault="00B47E61">
            <w:pPr>
              <w:pStyle w:val="TableParagraph"/>
              <w:ind w:right="580"/>
              <w:jc w:val="right"/>
              <w:rPr>
                <w:b/>
                <w:sz w:val="20"/>
              </w:rPr>
            </w:pPr>
            <w:r>
              <w:rPr>
                <w:b/>
                <w:color w:val="323232"/>
                <w:sz w:val="20"/>
              </w:rPr>
              <w:t>- // -</w:t>
            </w:r>
          </w:p>
        </w:tc>
        <w:tc>
          <w:tcPr>
            <w:tcW w:w="2127" w:type="dxa"/>
          </w:tcPr>
          <w:p w:rsidR="00A01743" w:rsidRDefault="00B47E61">
            <w:pPr>
              <w:pStyle w:val="TableParagraph"/>
              <w:spacing w:before="108"/>
              <w:ind w:left="106"/>
              <w:rPr>
                <w:sz w:val="20"/>
              </w:rPr>
            </w:pPr>
            <w:r>
              <w:rPr>
                <w:color w:val="323232"/>
                <w:sz w:val="20"/>
              </w:rPr>
              <w:t>д.Хмелезеро</w:t>
            </w:r>
          </w:p>
        </w:tc>
        <w:tc>
          <w:tcPr>
            <w:tcW w:w="1702" w:type="dxa"/>
          </w:tcPr>
          <w:p w:rsidR="00A01743" w:rsidRDefault="00B47E61">
            <w:pPr>
              <w:pStyle w:val="TableParagraph"/>
              <w:spacing w:line="228" w:lineRule="exact"/>
              <w:ind w:left="106"/>
              <w:rPr>
                <w:sz w:val="20"/>
              </w:rPr>
            </w:pPr>
            <w:r>
              <w:rPr>
                <w:w w:val="95"/>
                <w:sz w:val="20"/>
              </w:rPr>
              <w:t xml:space="preserve">Индивидуальные </w:t>
            </w:r>
            <w:r>
              <w:rPr>
                <w:sz w:val="20"/>
              </w:rPr>
              <w:t>жилые дома</w:t>
            </w:r>
          </w:p>
        </w:tc>
        <w:tc>
          <w:tcPr>
            <w:tcW w:w="1985" w:type="dxa"/>
          </w:tcPr>
          <w:p w:rsidR="00A01743" w:rsidRDefault="00B47E61">
            <w:pPr>
              <w:pStyle w:val="TableParagraph"/>
              <w:spacing w:before="113"/>
              <w:ind w:left="111" w:right="111"/>
              <w:jc w:val="center"/>
              <w:rPr>
                <w:b/>
                <w:sz w:val="20"/>
              </w:rPr>
            </w:pPr>
            <w:r>
              <w:rPr>
                <w:b/>
                <w:sz w:val="20"/>
              </w:rPr>
              <w:t>0,211</w:t>
            </w:r>
          </w:p>
        </w:tc>
        <w:tc>
          <w:tcPr>
            <w:tcW w:w="1560" w:type="dxa"/>
          </w:tcPr>
          <w:p w:rsidR="00A01743" w:rsidRDefault="00B47E61">
            <w:pPr>
              <w:pStyle w:val="TableParagraph"/>
              <w:spacing w:before="113"/>
              <w:ind w:left="151" w:right="150"/>
              <w:jc w:val="center"/>
              <w:rPr>
                <w:b/>
                <w:sz w:val="20"/>
              </w:rPr>
            </w:pPr>
            <w:r>
              <w:rPr>
                <w:b/>
                <w:sz w:val="20"/>
              </w:rPr>
              <w:t>0,216</w:t>
            </w:r>
          </w:p>
        </w:tc>
      </w:tr>
      <w:tr w:rsidR="00A01743">
        <w:trPr>
          <w:trHeight w:val="460"/>
        </w:trPr>
        <w:tc>
          <w:tcPr>
            <w:tcW w:w="610" w:type="dxa"/>
          </w:tcPr>
          <w:p w:rsidR="00A01743" w:rsidRDefault="00A01743">
            <w:pPr>
              <w:pStyle w:val="TableParagraph"/>
              <w:rPr>
                <w:sz w:val="20"/>
              </w:rPr>
            </w:pPr>
          </w:p>
        </w:tc>
        <w:tc>
          <w:tcPr>
            <w:tcW w:w="1527" w:type="dxa"/>
          </w:tcPr>
          <w:p w:rsidR="00A01743" w:rsidRDefault="00B47E61">
            <w:pPr>
              <w:pStyle w:val="TableParagraph"/>
              <w:spacing w:before="113"/>
              <w:ind w:right="580"/>
              <w:jc w:val="right"/>
              <w:rPr>
                <w:b/>
                <w:sz w:val="20"/>
              </w:rPr>
            </w:pPr>
            <w:r>
              <w:rPr>
                <w:b/>
                <w:color w:val="323232"/>
                <w:sz w:val="20"/>
              </w:rPr>
              <w:t>- // -</w:t>
            </w:r>
          </w:p>
        </w:tc>
        <w:tc>
          <w:tcPr>
            <w:tcW w:w="2127" w:type="dxa"/>
          </w:tcPr>
          <w:p w:rsidR="00A01743" w:rsidRDefault="00B47E61">
            <w:pPr>
              <w:pStyle w:val="TableParagraph"/>
              <w:spacing w:before="108"/>
              <w:ind w:left="106"/>
              <w:rPr>
                <w:sz w:val="20"/>
              </w:rPr>
            </w:pPr>
            <w:r>
              <w:rPr>
                <w:color w:val="323232"/>
                <w:sz w:val="20"/>
              </w:rPr>
              <w:t>д.Чагоницы</w:t>
            </w:r>
          </w:p>
        </w:tc>
        <w:tc>
          <w:tcPr>
            <w:tcW w:w="1702" w:type="dxa"/>
          </w:tcPr>
          <w:p w:rsidR="00A01743" w:rsidRDefault="00B47E61">
            <w:pPr>
              <w:pStyle w:val="TableParagraph"/>
              <w:spacing w:line="223" w:lineRule="exact"/>
              <w:ind w:left="106"/>
              <w:rPr>
                <w:sz w:val="20"/>
              </w:rPr>
            </w:pPr>
            <w:r>
              <w:rPr>
                <w:sz w:val="20"/>
              </w:rPr>
              <w:t>Индивидуальные</w:t>
            </w:r>
          </w:p>
          <w:p w:rsidR="00A01743" w:rsidRDefault="00B47E61">
            <w:pPr>
              <w:pStyle w:val="TableParagraph"/>
              <w:spacing w:line="217" w:lineRule="exact"/>
              <w:ind w:left="106"/>
              <w:rPr>
                <w:sz w:val="20"/>
              </w:rPr>
            </w:pPr>
            <w:r>
              <w:rPr>
                <w:sz w:val="20"/>
              </w:rPr>
              <w:t>жилые дома</w:t>
            </w:r>
          </w:p>
        </w:tc>
        <w:tc>
          <w:tcPr>
            <w:tcW w:w="1985" w:type="dxa"/>
          </w:tcPr>
          <w:p w:rsidR="00A01743" w:rsidRDefault="00B47E61">
            <w:pPr>
              <w:pStyle w:val="TableParagraph"/>
              <w:spacing w:before="113"/>
              <w:ind w:left="111" w:right="111"/>
              <w:jc w:val="center"/>
              <w:rPr>
                <w:b/>
                <w:sz w:val="20"/>
              </w:rPr>
            </w:pPr>
            <w:r>
              <w:rPr>
                <w:b/>
                <w:sz w:val="20"/>
              </w:rPr>
              <w:t>0,059</w:t>
            </w:r>
          </w:p>
        </w:tc>
        <w:tc>
          <w:tcPr>
            <w:tcW w:w="1560" w:type="dxa"/>
          </w:tcPr>
          <w:p w:rsidR="00A01743" w:rsidRDefault="00B47E61">
            <w:pPr>
              <w:pStyle w:val="TableParagraph"/>
              <w:spacing w:before="113"/>
              <w:ind w:left="151" w:right="150"/>
              <w:jc w:val="center"/>
              <w:rPr>
                <w:b/>
                <w:sz w:val="20"/>
              </w:rPr>
            </w:pPr>
            <w:r>
              <w:rPr>
                <w:b/>
                <w:sz w:val="20"/>
              </w:rPr>
              <w:t>0,059</w:t>
            </w:r>
          </w:p>
        </w:tc>
      </w:tr>
      <w:tr w:rsidR="00A01743">
        <w:trPr>
          <w:trHeight w:val="460"/>
        </w:trPr>
        <w:tc>
          <w:tcPr>
            <w:tcW w:w="610" w:type="dxa"/>
          </w:tcPr>
          <w:p w:rsidR="00A01743" w:rsidRDefault="00A01743">
            <w:pPr>
              <w:pStyle w:val="TableParagraph"/>
              <w:rPr>
                <w:sz w:val="20"/>
              </w:rPr>
            </w:pPr>
          </w:p>
        </w:tc>
        <w:tc>
          <w:tcPr>
            <w:tcW w:w="1527" w:type="dxa"/>
          </w:tcPr>
          <w:p w:rsidR="00A01743" w:rsidRDefault="00B47E61">
            <w:pPr>
              <w:pStyle w:val="TableParagraph"/>
              <w:spacing w:line="228" w:lineRule="exact"/>
              <w:ind w:right="580"/>
              <w:jc w:val="right"/>
              <w:rPr>
                <w:b/>
                <w:sz w:val="20"/>
              </w:rPr>
            </w:pPr>
            <w:r>
              <w:rPr>
                <w:b/>
                <w:color w:val="323232"/>
                <w:sz w:val="20"/>
              </w:rPr>
              <w:t>- // -</w:t>
            </w:r>
          </w:p>
        </w:tc>
        <w:tc>
          <w:tcPr>
            <w:tcW w:w="2127" w:type="dxa"/>
          </w:tcPr>
          <w:p w:rsidR="00A01743" w:rsidRDefault="00B47E61">
            <w:pPr>
              <w:pStyle w:val="TableParagraph"/>
              <w:spacing w:before="108"/>
              <w:ind w:left="106"/>
              <w:rPr>
                <w:sz w:val="20"/>
              </w:rPr>
            </w:pPr>
            <w:r>
              <w:rPr>
                <w:color w:val="323232"/>
                <w:sz w:val="20"/>
              </w:rPr>
              <w:t>д.Чидово</w:t>
            </w:r>
          </w:p>
        </w:tc>
        <w:tc>
          <w:tcPr>
            <w:tcW w:w="1702" w:type="dxa"/>
          </w:tcPr>
          <w:p w:rsidR="00A01743" w:rsidRDefault="00B47E61">
            <w:pPr>
              <w:pStyle w:val="TableParagraph"/>
              <w:spacing w:line="223" w:lineRule="exact"/>
              <w:ind w:left="106"/>
              <w:rPr>
                <w:sz w:val="20"/>
              </w:rPr>
            </w:pPr>
            <w:r>
              <w:rPr>
                <w:sz w:val="20"/>
              </w:rPr>
              <w:t>Индивидуальные</w:t>
            </w:r>
          </w:p>
          <w:p w:rsidR="00A01743" w:rsidRDefault="00B47E61">
            <w:pPr>
              <w:pStyle w:val="TableParagraph"/>
              <w:spacing w:line="217" w:lineRule="exact"/>
              <w:ind w:left="106"/>
              <w:rPr>
                <w:sz w:val="20"/>
              </w:rPr>
            </w:pPr>
            <w:r>
              <w:rPr>
                <w:sz w:val="20"/>
              </w:rPr>
              <w:t>жилые дома</w:t>
            </w:r>
          </w:p>
        </w:tc>
        <w:tc>
          <w:tcPr>
            <w:tcW w:w="1985" w:type="dxa"/>
          </w:tcPr>
          <w:p w:rsidR="00A01743" w:rsidRDefault="00B47E61">
            <w:pPr>
              <w:pStyle w:val="TableParagraph"/>
              <w:spacing w:before="113"/>
              <w:ind w:left="112" w:right="111"/>
              <w:jc w:val="center"/>
              <w:rPr>
                <w:b/>
                <w:sz w:val="20"/>
              </w:rPr>
            </w:pPr>
            <w:r>
              <w:rPr>
                <w:b/>
                <w:sz w:val="20"/>
              </w:rPr>
              <w:t>0,12650</w:t>
            </w:r>
          </w:p>
        </w:tc>
        <w:tc>
          <w:tcPr>
            <w:tcW w:w="1560" w:type="dxa"/>
          </w:tcPr>
          <w:p w:rsidR="00A01743" w:rsidRDefault="00B47E61">
            <w:pPr>
              <w:pStyle w:val="TableParagraph"/>
              <w:spacing w:before="113"/>
              <w:ind w:left="151" w:right="151"/>
              <w:jc w:val="center"/>
              <w:rPr>
                <w:b/>
                <w:sz w:val="20"/>
              </w:rPr>
            </w:pPr>
            <w:r>
              <w:rPr>
                <w:b/>
                <w:sz w:val="20"/>
              </w:rPr>
              <w:t>0,1355</w:t>
            </w:r>
          </w:p>
        </w:tc>
      </w:tr>
      <w:tr w:rsidR="00A01743">
        <w:trPr>
          <w:trHeight w:val="460"/>
        </w:trPr>
        <w:tc>
          <w:tcPr>
            <w:tcW w:w="610" w:type="dxa"/>
          </w:tcPr>
          <w:p w:rsidR="00A01743" w:rsidRDefault="00A01743">
            <w:pPr>
              <w:pStyle w:val="TableParagraph"/>
              <w:rPr>
                <w:sz w:val="20"/>
              </w:rPr>
            </w:pPr>
          </w:p>
        </w:tc>
        <w:tc>
          <w:tcPr>
            <w:tcW w:w="1527" w:type="dxa"/>
          </w:tcPr>
          <w:p w:rsidR="00A01743" w:rsidRDefault="00B47E61">
            <w:pPr>
              <w:pStyle w:val="TableParagraph"/>
              <w:spacing w:line="228" w:lineRule="exact"/>
              <w:ind w:right="580"/>
              <w:jc w:val="right"/>
              <w:rPr>
                <w:b/>
                <w:sz w:val="20"/>
              </w:rPr>
            </w:pPr>
            <w:r>
              <w:rPr>
                <w:b/>
                <w:color w:val="323232"/>
                <w:sz w:val="20"/>
              </w:rPr>
              <w:t>- // -</w:t>
            </w:r>
          </w:p>
        </w:tc>
        <w:tc>
          <w:tcPr>
            <w:tcW w:w="2127" w:type="dxa"/>
          </w:tcPr>
          <w:p w:rsidR="00A01743" w:rsidRDefault="00B47E61">
            <w:pPr>
              <w:pStyle w:val="TableParagraph"/>
              <w:spacing w:before="108"/>
              <w:ind w:left="106"/>
              <w:rPr>
                <w:sz w:val="20"/>
              </w:rPr>
            </w:pPr>
            <w:r>
              <w:rPr>
                <w:color w:val="323232"/>
                <w:sz w:val="20"/>
              </w:rPr>
              <w:t>д.Чуницы</w:t>
            </w:r>
          </w:p>
        </w:tc>
        <w:tc>
          <w:tcPr>
            <w:tcW w:w="1702" w:type="dxa"/>
          </w:tcPr>
          <w:p w:rsidR="00A01743" w:rsidRDefault="00B47E61">
            <w:pPr>
              <w:pStyle w:val="TableParagraph"/>
              <w:spacing w:line="223" w:lineRule="exact"/>
              <w:ind w:left="106"/>
              <w:rPr>
                <w:sz w:val="20"/>
              </w:rPr>
            </w:pPr>
            <w:r>
              <w:rPr>
                <w:sz w:val="20"/>
              </w:rPr>
              <w:t>Индивидуальные</w:t>
            </w:r>
          </w:p>
          <w:p w:rsidR="00A01743" w:rsidRDefault="00B47E61">
            <w:pPr>
              <w:pStyle w:val="TableParagraph"/>
              <w:spacing w:line="217" w:lineRule="exact"/>
              <w:ind w:left="106"/>
              <w:rPr>
                <w:sz w:val="20"/>
              </w:rPr>
            </w:pPr>
            <w:r>
              <w:rPr>
                <w:sz w:val="20"/>
              </w:rPr>
              <w:t>жилые дома</w:t>
            </w:r>
          </w:p>
        </w:tc>
        <w:tc>
          <w:tcPr>
            <w:tcW w:w="1985" w:type="dxa"/>
          </w:tcPr>
          <w:p w:rsidR="00A01743" w:rsidRDefault="00B47E61">
            <w:pPr>
              <w:pStyle w:val="TableParagraph"/>
              <w:spacing w:before="113"/>
              <w:ind w:left="111" w:right="111"/>
              <w:jc w:val="center"/>
              <w:rPr>
                <w:b/>
                <w:sz w:val="20"/>
              </w:rPr>
            </w:pPr>
            <w:r>
              <w:rPr>
                <w:b/>
                <w:sz w:val="20"/>
              </w:rPr>
              <w:t>0,038</w:t>
            </w:r>
          </w:p>
        </w:tc>
        <w:tc>
          <w:tcPr>
            <w:tcW w:w="1560" w:type="dxa"/>
          </w:tcPr>
          <w:p w:rsidR="00A01743" w:rsidRDefault="00B47E61">
            <w:pPr>
              <w:pStyle w:val="TableParagraph"/>
              <w:spacing w:before="113"/>
              <w:ind w:left="151" w:right="150"/>
              <w:jc w:val="center"/>
              <w:rPr>
                <w:b/>
                <w:sz w:val="20"/>
              </w:rPr>
            </w:pPr>
            <w:r>
              <w:rPr>
                <w:b/>
                <w:sz w:val="20"/>
              </w:rPr>
              <w:t>0,038</w:t>
            </w:r>
          </w:p>
        </w:tc>
      </w:tr>
      <w:tr w:rsidR="00A01743">
        <w:trPr>
          <w:trHeight w:val="458"/>
        </w:trPr>
        <w:tc>
          <w:tcPr>
            <w:tcW w:w="610" w:type="dxa"/>
          </w:tcPr>
          <w:p w:rsidR="00A01743" w:rsidRDefault="00A01743">
            <w:pPr>
              <w:pStyle w:val="TableParagraph"/>
              <w:rPr>
                <w:sz w:val="20"/>
              </w:rPr>
            </w:pPr>
          </w:p>
        </w:tc>
        <w:tc>
          <w:tcPr>
            <w:tcW w:w="1527" w:type="dxa"/>
          </w:tcPr>
          <w:p w:rsidR="00A01743" w:rsidRDefault="00B47E61">
            <w:pPr>
              <w:pStyle w:val="TableParagraph"/>
              <w:spacing w:line="228" w:lineRule="exact"/>
              <w:ind w:right="580"/>
              <w:jc w:val="right"/>
              <w:rPr>
                <w:b/>
                <w:sz w:val="20"/>
              </w:rPr>
            </w:pPr>
            <w:r>
              <w:rPr>
                <w:b/>
                <w:color w:val="323232"/>
                <w:sz w:val="20"/>
              </w:rPr>
              <w:t>- // -</w:t>
            </w:r>
          </w:p>
        </w:tc>
        <w:tc>
          <w:tcPr>
            <w:tcW w:w="2127" w:type="dxa"/>
          </w:tcPr>
          <w:p w:rsidR="00A01743" w:rsidRDefault="00B47E61">
            <w:pPr>
              <w:pStyle w:val="TableParagraph"/>
              <w:spacing w:before="108"/>
              <w:ind w:left="106"/>
              <w:rPr>
                <w:sz w:val="20"/>
              </w:rPr>
            </w:pPr>
            <w:r>
              <w:rPr>
                <w:color w:val="323232"/>
                <w:sz w:val="20"/>
              </w:rPr>
              <w:t>П. Шархиничи</w:t>
            </w:r>
          </w:p>
        </w:tc>
        <w:tc>
          <w:tcPr>
            <w:tcW w:w="1702" w:type="dxa"/>
          </w:tcPr>
          <w:p w:rsidR="00A01743" w:rsidRDefault="00B47E61">
            <w:pPr>
              <w:pStyle w:val="TableParagraph"/>
              <w:spacing w:line="223" w:lineRule="exact"/>
              <w:ind w:left="106"/>
              <w:rPr>
                <w:sz w:val="20"/>
              </w:rPr>
            </w:pPr>
            <w:r>
              <w:rPr>
                <w:sz w:val="20"/>
              </w:rPr>
              <w:t>Индивидуальные</w:t>
            </w:r>
          </w:p>
          <w:p w:rsidR="00A01743" w:rsidRDefault="00B47E61">
            <w:pPr>
              <w:pStyle w:val="TableParagraph"/>
              <w:spacing w:line="215" w:lineRule="exact"/>
              <w:ind w:left="106"/>
              <w:rPr>
                <w:sz w:val="20"/>
              </w:rPr>
            </w:pPr>
            <w:r>
              <w:rPr>
                <w:sz w:val="20"/>
              </w:rPr>
              <w:t>жилые дома</w:t>
            </w:r>
          </w:p>
        </w:tc>
        <w:tc>
          <w:tcPr>
            <w:tcW w:w="1985" w:type="dxa"/>
          </w:tcPr>
          <w:p w:rsidR="00A01743" w:rsidRDefault="00B47E61">
            <w:pPr>
              <w:pStyle w:val="TableParagraph"/>
              <w:spacing w:before="113"/>
              <w:ind w:left="111" w:right="111"/>
              <w:jc w:val="center"/>
              <w:rPr>
                <w:b/>
                <w:sz w:val="20"/>
              </w:rPr>
            </w:pPr>
            <w:r>
              <w:rPr>
                <w:b/>
                <w:sz w:val="20"/>
              </w:rPr>
              <w:t>0,38</w:t>
            </w:r>
          </w:p>
        </w:tc>
        <w:tc>
          <w:tcPr>
            <w:tcW w:w="1560" w:type="dxa"/>
          </w:tcPr>
          <w:p w:rsidR="00A01743" w:rsidRDefault="00B47E61">
            <w:pPr>
              <w:pStyle w:val="TableParagraph"/>
              <w:spacing w:before="113"/>
              <w:ind w:left="151" w:right="150"/>
              <w:jc w:val="center"/>
              <w:rPr>
                <w:b/>
                <w:sz w:val="20"/>
              </w:rPr>
            </w:pPr>
            <w:r>
              <w:rPr>
                <w:b/>
                <w:sz w:val="20"/>
              </w:rPr>
              <w:t>0,44</w:t>
            </w:r>
          </w:p>
        </w:tc>
      </w:tr>
      <w:tr w:rsidR="00A01743">
        <w:trPr>
          <w:trHeight w:val="460"/>
        </w:trPr>
        <w:tc>
          <w:tcPr>
            <w:tcW w:w="610" w:type="dxa"/>
          </w:tcPr>
          <w:p w:rsidR="00A01743" w:rsidRDefault="00A01743">
            <w:pPr>
              <w:pStyle w:val="TableParagraph"/>
              <w:rPr>
                <w:sz w:val="20"/>
              </w:rPr>
            </w:pPr>
          </w:p>
        </w:tc>
        <w:tc>
          <w:tcPr>
            <w:tcW w:w="1527" w:type="dxa"/>
          </w:tcPr>
          <w:p w:rsidR="00A01743" w:rsidRDefault="00B47E61">
            <w:pPr>
              <w:pStyle w:val="TableParagraph"/>
              <w:ind w:right="580"/>
              <w:jc w:val="right"/>
              <w:rPr>
                <w:b/>
                <w:sz w:val="20"/>
              </w:rPr>
            </w:pPr>
            <w:r>
              <w:rPr>
                <w:b/>
                <w:color w:val="323232"/>
                <w:sz w:val="20"/>
              </w:rPr>
              <w:t>- // -</w:t>
            </w:r>
          </w:p>
        </w:tc>
        <w:tc>
          <w:tcPr>
            <w:tcW w:w="2127" w:type="dxa"/>
          </w:tcPr>
          <w:p w:rsidR="00A01743" w:rsidRDefault="00B47E61">
            <w:pPr>
              <w:pStyle w:val="TableParagraph"/>
              <w:spacing w:before="110"/>
              <w:ind w:left="106"/>
              <w:rPr>
                <w:sz w:val="20"/>
              </w:rPr>
            </w:pPr>
            <w:r>
              <w:rPr>
                <w:color w:val="323232"/>
                <w:sz w:val="20"/>
              </w:rPr>
              <w:t>д.Шириничи</w:t>
            </w:r>
          </w:p>
        </w:tc>
        <w:tc>
          <w:tcPr>
            <w:tcW w:w="1702" w:type="dxa"/>
          </w:tcPr>
          <w:p w:rsidR="00A01743" w:rsidRDefault="00B47E61">
            <w:pPr>
              <w:pStyle w:val="TableParagraph"/>
              <w:spacing w:line="228" w:lineRule="exact"/>
              <w:ind w:left="106"/>
              <w:rPr>
                <w:sz w:val="20"/>
              </w:rPr>
            </w:pPr>
            <w:r>
              <w:rPr>
                <w:w w:val="95"/>
                <w:sz w:val="20"/>
              </w:rPr>
              <w:t xml:space="preserve">Индивидуальные </w:t>
            </w:r>
            <w:r>
              <w:rPr>
                <w:sz w:val="20"/>
              </w:rPr>
              <w:t>жилые дома</w:t>
            </w:r>
          </w:p>
        </w:tc>
        <w:tc>
          <w:tcPr>
            <w:tcW w:w="1985" w:type="dxa"/>
          </w:tcPr>
          <w:p w:rsidR="00A01743" w:rsidRDefault="00B47E61">
            <w:pPr>
              <w:pStyle w:val="TableParagraph"/>
              <w:spacing w:before="115"/>
              <w:ind w:left="111" w:right="111"/>
              <w:jc w:val="center"/>
              <w:rPr>
                <w:b/>
                <w:sz w:val="20"/>
              </w:rPr>
            </w:pPr>
            <w:r>
              <w:rPr>
                <w:b/>
                <w:sz w:val="20"/>
              </w:rPr>
              <w:t>0,156</w:t>
            </w:r>
          </w:p>
        </w:tc>
        <w:tc>
          <w:tcPr>
            <w:tcW w:w="1560" w:type="dxa"/>
          </w:tcPr>
          <w:p w:rsidR="00A01743" w:rsidRDefault="00B47E61">
            <w:pPr>
              <w:pStyle w:val="TableParagraph"/>
              <w:spacing w:before="115"/>
              <w:ind w:left="151" w:right="150"/>
              <w:jc w:val="center"/>
              <w:rPr>
                <w:b/>
                <w:sz w:val="20"/>
              </w:rPr>
            </w:pPr>
            <w:r>
              <w:rPr>
                <w:b/>
                <w:sz w:val="20"/>
              </w:rPr>
              <w:t>0,156</w:t>
            </w:r>
          </w:p>
        </w:tc>
      </w:tr>
      <w:tr w:rsidR="00A01743">
        <w:trPr>
          <w:trHeight w:val="460"/>
        </w:trPr>
        <w:tc>
          <w:tcPr>
            <w:tcW w:w="610" w:type="dxa"/>
          </w:tcPr>
          <w:p w:rsidR="00A01743" w:rsidRDefault="00A01743">
            <w:pPr>
              <w:pStyle w:val="TableParagraph"/>
              <w:rPr>
                <w:sz w:val="20"/>
              </w:rPr>
            </w:pPr>
          </w:p>
        </w:tc>
        <w:tc>
          <w:tcPr>
            <w:tcW w:w="1527" w:type="dxa"/>
          </w:tcPr>
          <w:p w:rsidR="00A01743" w:rsidRDefault="00B47E61">
            <w:pPr>
              <w:pStyle w:val="TableParagraph"/>
              <w:spacing w:line="228" w:lineRule="exact"/>
              <w:ind w:right="580"/>
              <w:jc w:val="right"/>
              <w:rPr>
                <w:b/>
                <w:sz w:val="20"/>
              </w:rPr>
            </w:pPr>
            <w:r>
              <w:rPr>
                <w:b/>
                <w:color w:val="323232"/>
                <w:sz w:val="20"/>
              </w:rPr>
              <w:t>- // -</w:t>
            </w:r>
          </w:p>
        </w:tc>
        <w:tc>
          <w:tcPr>
            <w:tcW w:w="2127" w:type="dxa"/>
          </w:tcPr>
          <w:p w:rsidR="00A01743" w:rsidRDefault="00B47E61">
            <w:pPr>
              <w:pStyle w:val="TableParagraph"/>
              <w:spacing w:before="108"/>
              <w:ind w:left="106"/>
              <w:rPr>
                <w:sz w:val="20"/>
              </w:rPr>
            </w:pPr>
            <w:r>
              <w:rPr>
                <w:color w:val="323232"/>
                <w:sz w:val="20"/>
              </w:rPr>
              <w:t>д.Шахтиницы</w:t>
            </w:r>
          </w:p>
        </w:tc>
        <w:tc>
          <w:tcPr>
            <w:tcW w:w="1702" w:type="dxa"/>
          </w:tcPr>
          <w:p w:rsidR="00A01743" w:rsidRDefault="00B47E61">
            <w:pPr>
              <w:pStyle w:val="TableParagraph"/>
              <w:spacing w:line="223" w:lineRule="exact"/>
              <w:ind w:left="106"/>
              <w:rPr>
                <w:sz w:val="20"/>
              </w:rPr>
            </w:pPr>
            <w:r>
              <w:rPr>
                <w:sz w:val="20"/>
              </w:rPr>
              <w:t>Индивидуальные</w:t>
            </w:r>
          </w:p>
          <w:p w:rsidR="00A01743" w:rsidRDefault="00B47E61">
            <w:pPr>
              <w:pStyle w:val="TableParagraph"/>
              <w:spacing w:line="217" w:lineRule="exact"/>
              <w:ind w:left="106"/>
              <w:rPr>
                <w:sz w:val="20"/>
              </w:rPr>
            </w:pPr>
            <w:r>
              <w:rPr>
                <w:sz w:val="20"/>
              </w:rPr>
              <w:t>жилые дома</w:t>
            </w:r>
          </w:p>
        </w:tc>
        <w:tc>
          <w:tcPr>
            <w:tcW w:w="1985" w:type="dxa"/>
          </w:tcPr>
          <w:p w:rsidR="00A01743" w:rsidRDefault="00B47E61">
            <w:pPr>
              <w:pStyle w:val="TableParagraph"/>
              <w:spacing w:before="113"/>
              <w:ind w:left="111" w:right="111"/>
              <w:jc w:val="center"/>
              <w:rPr>
                <w:b/>
                <w:sz w:val="20"/>
              </w:rPr>
            </w:pPr>
            <w:r>
              <w:rPr>
                <w:b/>
                <w:sz w:val="20"/>
              </w:rPr>
              <w:t>0,029</w:t>
            </w:r>
          </w:p>
        </w:tc>
        <w:tc>
          <w:tcPr>
            <w:tcW w:w="1560" w:type="dxa"/>
          </w:tcPr>
          <w:p w:rsidR="00A01743" w:rsidRDefault="00B47E61">
            <w:pPr>
              <w:pStyle w:val="TableParagraph"/>
              <w:spacing w:before="113"/>
              <w:ind w:left="151" w:right="150"/>
              <w:jc w:val="center"/>
              <w:rPr>
                <w:b/>
                <w:sz w:val="20"/>
              </w:rPr>
            </w:pPr>
            <w:r>
              <w:rPr>
                <w:b/>
                <w:sz w:val="20"/>
              </w:rPr>
              <w:t>0,029</w:t>
            </w:r>
          </w:p>
        </w:tc>
      </w:tr>
      <w:tr w:rsidR="00A01743">
        <w:trPr>
          <w:trHeight w:val="460"/>
        </w:trPr>
        <w:tc>
          <w:tcPr>
            <w:tcW w:w="610" w:type="dxa"/>
          </w:tcPr>
          <w:p w:rsidR="00A01743" w:rsidRDefault="00A01743">
            <w:pPr>
              <w:pStyle w:val="TableParagraph"/>
              <w:rPr>
                <w:sz w:val="20"/>
              </w:rPr>
            </w:pPr>
          </w:p>
        </w:tc>
        <w:tc>
          <w:tcPr>
            <w:tcW w:w="1527" w:type="dxa"/>
          </w:tcPr>
          <w:p w:rsidR="00A01743" w:rsidRDefault="00B47E61">
            <w:pPr>
              <w:pStyle w:val="TableParagraph"/>
              <w:spacing w:line="228" w:lineRule="exact"/>
              <w:ind w:right="580"/>
              <w:jc w:val="right"/>
              <w:rPr>
                <w:b/>
                <w:sz w:val="20"/>
              </w:rPr>
            </w:pPr>
            <w:r>
              <w:rPr>
                <w:b/>
                <w:color w:val="323232"/>
                <w:sz w:val="20"/>
              </w:rPr>
              <w:t>- // -</w:t>
            </w:r>
          </w:p>
        </w:tc>
        <w:tc>
          <w:tcPr>
            <w:tcW w:w="2127" w:type="dxa"/>
          </w:tcPr>
          <w:p w:rsidR="00A01743" w:rsidRDefault="00B47E61">
            <w:pPr>
              <w:pStyle w:val="TableParagraph"/>
              <w:spacing w:before="108"/>
              <w:ind w:left="106"/>
              <w:rPr>
                <w:sz w:val="20"/>
              </w:rPr>
            </w:pPr>
            <w:r>
              <w:rPr>
                <w:color w:val="323232"/>
                <w:sz w:val="20"/>
              </w:rPr>
              <w:t>д.Явшиницы</w:t>
            </w:r>
          </w:p>
        </w:tc>
        <w:tc>
          <w:tcPr>
            <w:tcW w:w="1702" w:type="dxa"/>
          </w:tcPr>
          <w:p w:rsidR="00A01743" w:rsidRDefault="00B47E61">
            <w:pPr>
              <w:pStyle w:val="TableParagraph"/>
              <w:spacing w:line="223" w:lineRule="exact"/>
              <w:ind w:left="106"/>
              <w:rPr>
                <w:sz w:val="20"/>
              </w:rPr>
            </w:pPr>
            <w:r>
              <w:rPr>
                <w:sz w:val="20"/>
              </w:rPr>
              <w:t>Индивидуальные</w:t>
            </w:r>
          </w:p>
          <w:p w:rsidR="00A01743" w:rsidRDefault="00B47E61">
            <w:pPr>
              <w:pStyle w:val="TableParagraph"/>
              <w:spacing w:line="217" w:lineRule="exact"/>
              <w:ind w:left="106"/>
              <w:rPr>
                <w:sz w:val="20"/>
              </w:rPr>
            </w:pPr>
            <w:r>
              <w:rPr>
                <w:sz w:val="20"/>
              </w:rPr>
              <w:t>жилые дома</w:t>
            </w:r>
          </w:p>
        </w:tc>
        <w:tc>
          <w:tcPr>
            <w:tcW w:w="1985" w:type="dxa"/>
          </w:tcPr>
          <w:p w:rsidR="00A01743" w:rsidRDefault="00B47E61">
            <w:pPr>
              <w:pStyle w:val="TableParagraph"/>
              <w:spacing w:before="113"/>
              <w:ind w:left="111" w:right="111"/>
              <w:jc w:val="center"/>
              <w:rPr>
                <w:b/>
                <w:sz w:val="20"/>
              </w:rPr>
            </w:pPr>
            <w:r>
              <w:rPr>
                <w:b/>
                <w:sz w:val="20"/>
              </w:rPr>
              <w:t>0,277</w:t>
            </w:r>
          </w:p>
        </w:tc>
        <w:tc>
          <w:tcPr>
            <w:tcW w:w="1560" w:type="dxa"/>
          </w:tcPr>
          <w:p w:rsidR="00A01743" w:rsidRDefault="00B47E61">
            <w:pPr>
              <w:pStyle w:val="TableParagraph"/>
              <w:spacing w:before="113"/>
              <w:ind w:left="151" w:right="150"/>
              <w:jc w:val="center"/>
              <w:rPr>
                <w:b/>
                <w:sz w:val="20"/>
              </w:rPr>
            </w:pPr>
            <w:r>
              <w:rPr>
                <w:b/>
                <w:sz w:val="20"/>
              </w:rPr>
              <w:t>0,277</w:t>
            </w:r>
          </w:p>
        </w:tc>
      </w:tr>
      <w:tr w:rsidR="00A01743">
        <w:trPr>
          <w:trHeight w:val="460"/>
        </w:trPr>
        <w:tc>
          <w:tcPr>
            <w:tcW w:w="610" w:type="dxa"/>
          </w:tcPr>
          <w:p w:rsidR="00A01743" w:rsidRDefault="00A01743">
            <w:pPr>
              <w:pStyle w:val="TableParagraph"/>
              <w:rPr>
                <w:sz w:val="20"/>
              </w:rPr>
            </w:pPr>
          </w:p>
        </w:tc>
        <w:tc>
          <w:tcPr>
            <w:tcW w:w="1527" w:type="dxa"/>
          </w:tcPr>
          <w:p w:rsidR="00A01743" w:rsidRDefault="00B47E61">
            <w:pPr>
              <w:pStyle w:val="TableParagraph"/>
              <w:spacing w:line="223" w:lineRule="exact"/>
              <w:ind w:left="107"/>
              <w:rPr>
                <w:sz w:val="20"/>
              </w:rPr>
            </w:pPr>
            <w:r>
              <w:rPr>
                <w:sz w:val="20"/>
              </w:rPr>
              <w:t>Индивидуальн</w:t>
            </w:r>
          </w:p>
          <w:p w:rsidR="00A01743" w:rsidRDefault="00B47E61">
            <w:pPr>
              <w:pStyle w:val="TableParagraph"/>
              <w:spacing w:line="217" w:lineRule="exact"/>
              <w:ind w:left="107"/>
              <w:rPr>
                <w:sz w:val="20"/>
              </w:rPr>
            </w:pPr>
            <w:r>
              <w:rPr>
                <w:sz w:val="20"/>
              </w:rPr>
              <w:t>ые источники</w:t>
            </w:r>
          </w:p>
        </w:tc>
        <w:tc>
          <w:tcPr>
            <w:tcW w:w="2127" w:type="dxa"/>
          </w:tcPr>
          <w:p w:rsidR="00A01743" w:rsidRDefault="00B47E61">
            <w:pPr>
              <w:pStyle w:val="TableParagraph"/>
              <w:spacing w:before="108"/>
              <w:ind w:left="106"/>
              <w:rPr>
                <w:sz w:val="20"/>
              </w:rPr>
            </w:pPr>
            <w:r>
              <w:rPr>
                <w:sz w:val="20"/>
              </w:rPr>
              <w:t>Село Алеховщина</w:t>
            </w:r>
          </w:p>
        </w:tc>
        <w:tc>
          <w:tcPr>
            <w:tcW w:w="1702" w:type="dxa"/>
          </w:tcPr>
          <w:p w:rsidR="00A01743" w:rsidRDefault="00B47E61">
            <w:pPr>
              <w:pStyle w:val="TableParagraph"/>
              <w:spacing w:line="223" w:lineRule="exact"/>
              <w:ind w:left="106"/>
              <w:rPr>
                <w:sz w:val="20"/>
              </w:rPr>
            </w:pPr>
            <w:r>
              <w:rPr>
                <w:sz w:val="20"/>
              </w:rPr>
              <w:t>Индивидуальные</w:t>
            </w:r>
          </w:p>
          <w:p w:rsidR="00A01743" w:rsidRDefault="00B47E61">
            <w:pPr>
              <w:pStyle w:val="TableParagraph"/>
              <w:spacing w:line="217" w:lineRule="exact"/>
              <w:ind w:left="106"/>
              <w:rPr>
                <w:sz w:val="20"/>
              </w:rPr>
            </w:pPr>
            <w:r>
              <w:rPr>
                <w:sz w:val="20"/>
              </w:rPr>
              <w:t>жилые дома</w:t>
            </w:r>
          </w:p>
        </w:tc>
        <w:tc>
          <w:tcPr>
            <w:tcW w:w="1985" w:type="dxa"/>
          </w:tcPr>
          <w:p w:rsidR="00A01743" w:rsidRDefault="00B47E61">
            <w:pPr>
              <w:pStyle w:val="TableParagraph"/>
              <w:spacing w:before="113"/>
              <w:ind w:left="111" w:right="111"/>
              <w:jc w:val="center"/>
              <w:rPr>
                <w:b/>
                <w:sz w:val="20"/>
              </w:rPr>
            </w:pPr>
            <w:r>
              <w:rPr>
                <w:b/>
                <w:sz w:val="20"/>
              </w:rPr>
              <w:t>1,755</w:t>
            </w:r>
          </w:p>
        </w:tc>
        <w:tc>
          <w:tcPr>
            <w:tcW w:w="1560" w:type="dxa"/>
          </w:tcPr>
          <w:p w:rsidR="00A01743" w:rsidRDefault="00B47E61">
            <w:pPr>
              <w:pStyle w:val="TableParagraph"/>
              <w:spacing w:before="113"/>
              <w:ind w:left="151" w:right="150"/>
              <w:jc w:val="center"/>
              <w:rPr>
                <w:b/>
                <w:sz w:val="20"/>
              </w:rPr>
            </w:pPr>
            <w:r>
              <w:rPr>
                <w:b/>
                <w:sz w:val="20"/>
              </w:rPr>
              <w:t>18,73</w:t>
            </w:r>
          </w:p>
        </w:tc>
      </w:tr>
      <w:tr w:rsidR="00A01743">
        <w:trPr>
          <w:trHeight w:val="460"/>
        </w:trPr>
        <w:tc>
          <w:tcPr>
            <w:tcW w:w="610" w:type="dxa"/>
          </w:tcPr>
          <w:p w:rsidR="00A01743" w:rsidRDefault="00A01743">
            <w:pPr>
              <w:pStyle w:val="TableParagraph"/>
              <w:rPr>
                <w:sz w:val="20"/>
              </w:rPr>
            </w:pPr>
          </w:p>
        </w:tc>
        <w:tc>
          <w:tcPr>
            <w:tcW w:w="1527" w:type="dxa"/>
          </w:tcPr>
          <w:p w:rsidR="00A01743" w:rsidRDefault="00B47E61">
            <w:pPr>
              <w:pStyle w:val="TableParagraph"/>
              <w:spacing w:line="223" w:lineRule="exact"/>
              <w:ind w:left="107"/>
              <w:rPr>
                <w:sz w:val="20"/>
              </w:rPr>
            </w:pPr>
            <w:r>
              <w:rPr>
                <w:sz w:val="20"/>
              </w:rPr>
              <w:t>Индивидуальн</w:t>
            </w:r>
          </w:p>
          <w:p w:rsidR="00A01743" w:rsidRDefault="00B47E61">
            <w:pPr>
              <w:pStyle w:val="TableParagraph"/>
              <w:spacing w:line="217" w:lineRule="exact"/>
              <w:ind w:left="107"/>
              <w:rPr>
                <w:sz w:val="20"/>
              </w:rPr>
            </w:pPr>
            <w:r>
              <w:rPr>
                <w:sz w:val="20"/>
              </w:rPr>
              <w:t>ые источники</w:t>
            </w:r>
          </w:p>
        </w:tc>
        <w:tc>
          <w:tcPr>
            <w:tcW w:w="2127" w:type="dxa"/>
          </w:tcPr>
          <w:p w:rsidR="00A01743" w:rsidRDefault="00B47E61">
            <w:pPr>
              <w:pStyle w:val="TableParagraph"/>
              <w:spacing w:line="223" w:lineRule="exact"/>
              <w:ind w:left="106"/>
              <w:rPr>
                <w:sz w:val="20"/>
              </w:rPr>
            </w:pPr>
            <w:r>
              <w:rPr>
                <w:sz w:val="20"/>
              </w:rPr>
              <w:t>Яровщина</w:t>
            </w:r>
          </w:p>
        </w:tc>
        <w:tc>
          <w:tcPr>
            <w:tcW w:w="1702" w:type="dxa"/>
          </w:tcPr>
          <w:p w:rsidR="00A01743" w:rsidRDefault="00B47E61">
            <w:pPr>
              <w:pStyle w:val="TableParagraph"/>
              <w:spacing w:line="223" w:lineRule="exact"/>
              <w:ind w:left="106"/>
              <w:rPr>
                <w:sz w:val="20"/>
              </w:rPr>
            </w:pPr>
            <w:r>
              <w:rPr>
                <w:sz w:val="20"/>
              </w:rPr>
              <w:t>Индивидуальные</w:t>
            </w:r>
          </w:p>
          <w:p w:rsidR="00A01743" w:rsidRDefault="00B47E61">
            <w:pPr>
              <w:pStyle w:val="TableParagraph"/>
              <w:spacing w:line="217" w:lineRule="exact"/>
              <w:ind w:left="106"/>
              <w:rPr>
                <w:sz w:val="20"/>
              </w:rPr>
            </w:pPr>
            <w:r>
              <w:rPr>
                <w:sz w:val="20"/>
              </w:rPr>
              <w:t>жилые дома</w:t>
            </w:r>
          </w:p>
        </w:tc>
        <w:tc>
          <w:tcPr>
            <w:tcW w:w="1985" w:type="dxa"/>
          </w:tcPr>
          <w:p w:rsidR="00A01743" w:rsidRDefault="00B47E61">
            <w:pPr>
              <w:pStyle w:val="TableParagraph"/>
              <w:spacing w:before="113"/>
              <w:ind w:left="111" w:right="111"/>
              <w:jc w:val="center"/>
              <w:rPr>
                <w:b/>
                <w:sz w:val="20"/>
              </w:rPr>
            </w:pPr>
            <w:r>
              <w:rPr>
                <w:b/>
                <w:sz w:val="20"/>
              </w:rPr>
              <w:t>0,137</w:t>
            </w:r>
          </w:p>
        </w:tc>
        <w:tc>
          <w:tcPr>
            <w:tcW w:w="1560" w:type="dxa"/>
          </w:tcPr>
          <w:p w:rsidR="00A01743" w:rsidRDefault="00B47E61">
            <w:pPr>
              <w:pStyle w:val="TableParagraph"/>
              <w:spacing w:before="113"/>
              <w:ind w:left="151" w:right="151"/>
              <w:jc w:val="center"/>
              <w:rPr>
                <w:b/>
                <w:sz w:val="20"/>
              </w:rPr>
            </w:pPr>
            <w:r>
              <w:rPr>
                <w:b/>
                <w:sz w:val="20"/>
              </w:rPr>
              <w:t>0,2185</w:t>
            </w:r>
          </w:p>
        </w:tc>
      </w:tr>
    </w:tbl>
    <w:p w:rsidR="00A01743" w:rsidRDefault="00A01743">
      <w:pPr>
        <w:pStyle w:val="a3"/>
        <w:rPr>
          <w:sz w:val="20"/>
        </w:rPr>
      </w:pPr>
    </w:p>
    <w:p w:rsidR="00A01743" w:rsidRDefault="00A01743">
      <w:pPr>
        <w:pStyle w:val="a3"/>
        <w:spacing w:before="10"/>
        <w:rPr>
          <w:sz w:val="19"/>
        </w:rPr>
      </w:pPr>
    </w:p>
    <w:p w:rsidR="00A01743" w:rsidRDefault="00B47E61">
      <w:pPr>
        <w:spacing w:before="90"/>
        <w:ind w:left="839"/>
        <w:rPr>
          <w:b/>
          <w:sz w:val="24"/>
        </w:rPr>
      </w:pPr>
      <w:r>
        <w:rPr>
          <w:b/>
          <w:sz w:val="24"/>
        </w:rPr>
        <w:t>Раздел 2, пункт 4</w:t>
      </w:r>
    </w:p>
    <w:p w:rsidR="00A01743" w:rsidRPr="00B47E61" w:rsidRDefault="00B47E61">
      <w:pPr>
        <w:ind w:left="299" w:right="215"/>
        <w:jc w:val="both"/>
        <w:rPr>
          <w:b/>
          <w:sz w:val="24"/>
          <w:lang w:val="ru-RU"/>
        </w:rPr>
      </w:pPr>
      <w:r w:rsidRPr="00B47E61">
        <w:rPr>
          <w:b/>
          <w:sz w:val="24"/>
          <w:lang w:val="ru-RU"/>
        </w:rPr>
        <w:t>Перспективные балансы тепловой мощности и тепловой нагрузки в перспективных зонах действия источников тепловой энергии, с выделенными зонами действия на каждом этапе и к окончанию планируемого периода</w:t>
      </w:r>
    </w:p>
    <w:p w:rsidR="00A01743" w:rsidRPr="00B47E61" w:rsidRDefault="00B47E61">
      <w:pPr>
        <w:pStyle w:val="a3"/>
        <w:ind w:left="299" w:right="215" w:firstLine="840"/>
        <w:jc w:val="both"/>
        <w:rPr>
          <w:lang w:val="ru-RU"/>
        </w:rPr>
      </w:pPr>
      <w:r w:rsidRPr="00B47E61">
        <w:rPr>
          <w:lang w:val="ru-RU"/>
        </w:rPr>
        <w:t xml:space="preserve">Анализ перспективных балансов тепловой мощности и тепловой нагрузки в зонах действия источников тепловой энергии выполнен в главе 4 Материалов по обоснованию </w:t>
      </w:r>
      <w:r>
        <w:t xml:space="preserve">Схемы теплоснабжения </w:t>
      </w:r>
      <w:r w:rsidR="00E00BD5">
        <w:rPr>
          <w:lang w:val="ru-RU"/>
        </w:rPr>
        <w:t>Алеховщинского сельского поселения</w:t>
      </w:r>
      <w:r>
        <w:t xml:space="preserve">. </w:t>
      </w:r>
      <w:r w:rsidRPr="00B47E61">
        <w:rPr>
          <w:lang w:val="ru-RU"/>
        </w:rPr>
        <w:t>Результаты  представлены в таблице</w:t>
      </w:r>
      <w:r w:rsidRPr="00B47E61">
        <w:rPr>
          <w:spacing w:val="-4"/>
          <w:lang w:val="ru-RU"/>
        </w:rPr>
        <w:t xml:space="preserve"> </w:t>
      </w:r>
      <w:r w:rsidRPr="00B47E61">
        <w:rPr>
          <w:lang w:val="ru-RU"/>
        </w:rPr>
        <w:t>2.4.</w:t>
      </w:r>
    </w:p>
    <w:p w:rsidR="00A01743" w:rsidRPr="00B47E61" w:rsidRDefault="00B47E61">
      <w:pPr>
        <w:pStyle w:val="Heading2"/>
        <w:ind w:left="8608"/>
        <w:rPr>
          <w:lang w:val="ru-RU"/>
        </w:rPr>
      </w:pPr>
      <w:r w:rsidRPr="00B47E61">
        <w:rPr>
          <w:lang w:val="ru-RU"/>
        </w:rPr>
        <w:t>Таблица 2.4.</w:t>
      </w:r>
    </w:p>
    <w:p w:rsidR="00A01743" w:rsidRPr="00B47E61" w:rsidRDefault="00B47E61">
      <w:pPr>
        <w:ind w:left="972"/>
        <w:rPr>
          <w:b/>
          <w:sz w:val="24"/>
          <w:lang w:val="ru-RU"/>
        </w:rPr>
      </w:pPr>
      <w:r w:rsidRPr="00B47E61">
        <w:rPr>
          <w:b/>
          <w:sz w:val="24"/>
          <w:lang w:val="ru-RU"/>
        </w:rPr>
        <w:t>Балансы тепловой энергии (мощности) и перспективной тепловой нагрузки</w:t>
      </w:r>
    </w:p>
    <w:p w:rsidR="00A01743" w:rsidRPr="00B47E61" w:rsidRDefault="00A01743">
      <w:pPr>
        <w:pStyle w:val="a3"/>
        <w:spacing w:before="3"/>
        <w:rPr>
          <w:b/>
          <w:lang w:val="ru-RU"/>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2"/>
        <w:gridCol w:w="2559"/>
        <w:gridCol w:w="1081"/>
        <w:gridCol w:w="1081"/>
        <w:gridCol w:w="1081"/>
        <w:gridCol w:w="1081"/>
        <w:gridCol w:w="1081"/>
        <w:gridCol w:w="1081"/>
      </w:tblGrid>
      <w:tr w:rsidR="00A01743" w:rsidRPr="00824A63">
        <w:trPr>
          <w:trHeight w:val="458"/>
        </w:trPr>
        <w:tc>
          <w:tcPr>
            <w:tcW w:w="502" w:type="dxa"/>
            <w:vMerge w:val="restart"/>
          </w:tcPr>
          <w:p w:rsidR="00A01743" w:rsidRPr="00B47E61" w:rsidRDefault="00A01743">
            <w:pPr>
              <w:pStyle w:val="TableParagraph"/>
              <w:rPr>
                <w:b/>
                <w:lang w:val="ru-RU"/>
              </w:rPr>
            </w:pPr>
          </w:p>
          <w:p w:rsidR="00A01743" w:rsidRDefault="00B47E61">
            <w:pPr>
              <w:pStyle w:val="TableParagraph"/>
              <w:spacing w:before="162"/>
              <w:ind w:left="165" w:right="139" w:hanging="15"/>
              <w:jc w:val="both"/>
              <w:rPr>
                <w:b/>
                <w:sz w:val="20"/>
              </w:rPr>
            </w:pPr>
            <w:r>
              <w:rPr>
                <w:b/>
                <w:sz w:val="20"/>
              </w:rPr>
              <w:t>№ п/ п</w:t>
            </w:r>
          </w:p>
        </w:tc>
        <w:tc>
          <w:tcPr>
            <w:tcW w:w="2559" w:type="dxa"/>
            <w:vMerge w:val="restart"/>
          </w:tcPr>
          <w:p w:rsidR="00A01743" w:rsidRDefault="00A01743">
            <w:pPr>
              <w:pStyle w:val="TableParagraph"/>
              <w:rPr>
                <w:b/>
              </w:rPr>
            </w:pPr>
          </w:p>
          <w:p w:rsidR="00A01743" w:rsidRDefault="00B47E61">
            <w:pPr>
              <w:pStyle w:val="TableParagraph"/>
              <w:spacing w:before="162"/>
              <w:ind w:left="769" w:right="582" w:hanging="161"/>
              <w:rPr>
                <w:b/>
                <w:sz w:val="20"/>
              </w:rPr>
            </w:pPr>
            <w:r>
              <w:rPr>
                <w:b/>
                <w:sz w:val="20"/>
              </w:rPr>
              <w:t>Наименование показателя</w:t>
            </w:r>
          </w:p>
        </w:tc>
        <w:tc>
          <w:tcPr>
            <w:tcW w:w="1081" w:type="dxa"/>
            <w:vMerge w:val="restart"/>
          </w:tcPr>
          <w:p w:rsidR="00A01743" w:rsidRDefault="00A01743">
            <w:pPr>
              <w:pStyle w:val="TableParagraph"/>
              <w:rPr>
                <w:b/>
              </w:rPr>
            </w:pPr>
          </w:p>
          <w:p w:rsidR="00A01743" w:rsidRDefault="00A01743">
            <w:pPr>
              <w:pStyle w:val="TableParagraph"/>
              <w:spacing w:before="1"/>
              <w:rPr>
                <w:b/>
                <w:sz w:val="24"/>
              </w:rPr>
            </w:pPr>
          </w:p>
          <w:p w:rsidR="00A01743" w:rsidRDefault="00B47E61">
            <w:pPr>
              <w:pStyle w:val="TableParagraph"/>
              <w:ind w:left="377" w:right="88" w:hanging="267"/>
              <w:rPr>
                <w:b/>
                <w:sz w:val="20"/>
              </w:rPr>
            </w:pPr>
            <w:r>
              <w:rPr>
                <w:b/>
                <w:sz w:val="20"/>
              </w:rPr>
              <w:t>Обозначе ние</w:t>
            </w:r>
          </w:p>
        </w:tc>
        <w:tc>
          <w:tcPr>
            <w:tcW w:w="1081" w:type="dxa"/>
            <w:vMerge w:val="restart"/>
          </w:tcPr>
          <w:p w:rsidR="00A01743" w:rsidRDefault="00A01743">
            <w:pPr>
              <w:pStyle w:val="TableParagraph"/>
              <w:rPr>
                <w:b/>
              </w:rPr>
            </w:pPr>
          </w:p>
          <w:p w:rsidR="00A01743" w:rsidRDefault="00A01743">
            <w:pPr>
              <w:pStyle w:val="TableParagraph"/>
              <w:rPr>
                <w:b/>
              </w:rPr>
            </w:pPr>
          </w:p>
          <w:p w:rsidR="00A01743" w:rsidRDefault="00B47E61">
            <w:pPr>
              <w:pStyle w:val="TableParagraph"/>
              <w:spacing w:before="140"/>
              <w:ind w:left="177"/>
              <w:rPr>
                <w:b/>
                <w:sz w:val="20"/>
              </w:rPr>
            </w:pPr>
            <w:r>
              <w:rPr>
                <w:b/>
                <w:sz w:val="20"/>
              </w:rPr>
              <w:t>Ед. изм.</w:t>
            </w:r>
          </w:p>
        </w:tc>
        <w:tc>
          <w:tcPr>
            <w:tcW w:w="4324" w:type="dxa"/>
            <w:gridSpan w:val="4"/>
          </w:tcPr>
          <w:p w:rsidR="00A01743" w:rsidRPr="00B47E61" w:rsidRDefault="00B47E61">
            <w:pPr>
              <w:pStyle w:val="TableParagraph"/>
              <w:spacing w:line="230" w:lineRule="exact"/>
              <w:ind w:left="1350" w:right="271" w:hanging="1066"/>
              <w:rPr>
                <w:b/>
                <w:sz w:val="20"/>
                <w:lang w:val="ru-RU"/>
              </w:rPr>
            </w:pPr>
            <w:r w:rsidRPr="00B47E61">
              <w:rPr>
                <w:b/>
                <w:sz w:val="20"/>
                <w:lang w:val="ru-RU"/>
              </w:rPr>
              <w:t>Перспективная зона действия источника тепловой энергии</w:t>
            </w:r>
          </w:p>
        </w:tc>
      </w:tr>
      <w:tr w:rsidR="00A01743">
        <w:trPr>
          <w:trHeight w:val="585"/>
        </w:trPr>
        <w:tc>
          <w:tcPr>
            <w:tcW w:w="502" w:type="dxa"/>
            <w:vMerge/>
            <w:tcBorders>
              <w:top w:val="nil"/>
            </w:tcBorders>
          </w:tcPr>
          <w:p w:rsidR="00A01743" w:rsidRPr="00B47E61" w:rsidRDefault="00A01743">
            <w:pPr>
              <w:rPr>
                <w:sz w:val="2"/>
                <w:szCs w:val="2"/>
                <w:lang w:val="ru-RU"/>
              </w:rPr>
            </w:pPr>
          </w:p>
        </w:tc>
        <w:tc>
          <w:tcPr>
            <w:tcW w:w="2559" w:type="dxa"/>
            <w:vMerge/>
            <w:tcBorders>
              <w:top w:val="nil"/>
            </w:tcBorders>
          </w:tcPr>
          <w:p w:rsidR="00A01743" w:rsidRPr="00B47E61" w:rsidRDefault="00A01743">
            <w:pPr>
              <w:rPr>
                <w:sz w:val="2"/>
                <w:szCs w:val="2"/>
                <w:lang w:val="ru-RU"/>
              </w:rPr>
            </w:pPr>
          </w:p>
        </w:tc>
        <w:tc>
          <w:tcPr>
            <w:tcW w:w="1081" w:type="dxa"/>
            <w:vMerge/>
            <w:tcBorders>
              <w:top w:val="nil"/>
            </w:tcBorders>
          </w:tcPr>
          <w:p w:rsidR="00A01743" w:rsidRPr="00B47E61" w:rsidRDefault="00A01743">
            <w:pPr>
              <w:rPr>
                <w:sz w:val="2"/>
                <w:szCs w:val="2"/>
                <w:lang w:val="ru-RU"/>
              </w:rPr>
            </w:pPr>
          </w:p>
        </w:tc>
        <w:tc>
          <w:tcPr>
            <w:tcW w:w="1081" w:type="dxa"/>
            <w:vMerge/>
            <w:tcBorders>
              <w:top w:val="nil"/>
            </w:tcBorders>
          </w:tcPr>
          <w:p w:rsidR="00A01743" w:rsidRPr="00B47E61" w:rsidRDefault="00A01743">
            <w:pPr>
              <w:rPr>
                <w:sz w:val="2"/>
                <w:szCs w:val="2"/>
                <w:lang w:val="ru-RU"/>
              </w:rPr>
            </w:pPr>
          </w:p>
        </w:tc>
        <w:tc>
          <w:tcPr>
            <w:tcW w:w="1081" w:type="dxa"/>
          </w:tcPr>
          <w:p w:rsidR="00A01743" w:rsidRDefault="00B47E61">
            <w:pPr>
              <w:pStyle w:val="TableParagraph"/>
              <w:spacing w:line="180" w:lineRule="exact"/>
              <w:ind w:left="124" w:right="124"/>
              <w:jc w:val="center"/>
              <w:rPr>
                <w:b/>
                <w:sz w:val="16"/>
              </w:rPr>
            </w:pPr>
            <w:r>
              <w:rPr>
                <w:b/>
                <w:sz w:val="16"/>
              </w:rPr>
              <w:t>Котельная</w:t>
            </w:r>
          </w:p>
          <w:p w:rsidR="00A01743" w:rsidRDefault="00B47E61">
            <w:pPr>
              <w:pStyle w:val="TableParagraph"/>
              <w:spacing w:line="183" w:lineRule="exact"/>
              <w:ind w:left="124" w:right="121"/>
              <w:jc w:val="center"/>
              <w:rPr>
                <w:b/>
                <w:sz w:val="16"/>
              </w:rPr>
            </w:pPr>
            <w:r>
              <w:rPr>
                <w:b/>
                <w:sz w:val="16"/>
              </w:rPr>
              <w:t>№13</w:t>
            </w:r>
          </w:p>
        </w:tc>
        <w:tc>
          <w:tcPr>
            <w:tcW w:w="1081" w:type="dxa"/>
          </w:tcPr>
          <w:p w:rsidR="00A01743" w:rsidRDefault="00B47E61">
            <w:pPr>
              <w:pStyle w:val="TableParagraph"/>
              <w:spacing w:line="180" w:lineRule="exact"/>
              <w:ind w:left="124" w:right="125"/>
              <w:jc w:val="center"/>
              <w:rPr>
                <w:b/>
                <w:sz w:val="16"/>
              </w:rPr>
            </w:pPr>
            <w:r>
              <w:rPr>
                <w:b/>
                <w:sz w:val="16"/>
              </w:rPr>
              <w:t>Котельная</w:t>
            </w:r>
          </w:p>
          <w:p w:rsidR="00A01743" w:rsidRDefault="00B47E61">
            <w:pPr>
              <w:pStyle w:val="TableParagraph"/>
              <w:spacing w:line="183" w:lineRule="exact"/>
              <w:ind w:left="124" w:right="123"/>
              <w:jc w:val="center"/>
              <w:rPr>
                <w:b/>
                <w:sz w:val="16"/>
              </w:rPr>
            </w:pPr>
            <w:r>
              <w:rPr>
                <w:b/>
                <w:sz w:val="16"/>
              </w:rPr>
              <w:t>№14</w:t>
            </w:r>
          </w:p>
        </w:tc>
        <w:tc>
          <w:tcPr>
            <w:tcW w:w="1081" w:type="dxa"/>
          </w:tcPr>
          <w:p w:rsidR="00A01743" w:rsidRDefault="00B47E61">
            <w:pPr>
              <w:pStyle w:val="TableParagraph"/>
              <w:spacing w:line="180" w:lineRule="exact"/>
              <w:ind w:left="124" w:right="125"/>
              <w:jc w:val="center"/>
              <w:rPr>
                <w:b/>
                <w:sz w:val="16"/>
              </w:rPr>
            </w:pPr>
            <w:r>
              <w:rPr>
                <w:b/>
                <w:sz w:val="16"/>
              </w:rPr>
              <w:t>Котельная</w:t>
            </w:r>
          </w:p>
          <w:p w:rsidR="00A01743" w:rsidRDefault="00B47E61">
            <w:pPr>
              <w:pStyle w:val="TableParagraph"/>
              <w:spacing w:line="183" w:lineRule="exact"/>
              <w:ind w:left="124" w:right="124"/>
              <w:jc w:val="center"/>
              <w:rPr>
                <w:b/>
                <w:sz w:val="16"/>
              </w:rPr>
            </w:pPr>
            <w:r>
              <w:rPr>
                <w:b/>
                <w:sz w:val="16"/>
              </w:rPr>
              <w:t>№13</w:t>
            </w:r>
          </w:p>
        </w:tc>
        <w:tc>
          <w:tcPr>
            <w:tcW w:w="1081" w:type="dxa"/>
          </w:tcPr>
          <w:p w:rsidR="00A01743" w:rsidRDefault="00B47E61">
            <w:pPr>
              <w:pStyle w:val="TableParagraph"/>
              <w:spacing w:line="180" w:lineRule="exact"/>
              <w:ind w:left="123" w:right="126"/>
              <w:jc w:val="center"/>
              <w:rPr>
                <w:b/>
                <w:sz w:val="16"/>
              </w:rPr>
            </w:pPr>
            <w:r>
              <w:rPr>
                <w:b/>
                <w:sz w:val="16"/>
              </w:rPr>
              <w:t>Котельная</w:t>
            </w:r>
          </w:p>
          <w:p w:rsidR="00A01743" w:rsidRDefault="00B47E61">
            <w:pPr>
              <w:pStyle w:val="TableParagraph"/>
              <w:spacing w:line="183" w:lineRule="exact"/>
              <w:ind w:left="124" w:right="124"/>
              <w:jc w:val="center"/>
              <w:rPr>
                <w:b/>
                <w:sz w:val="16"/>
              </w:rPr>
            </w:pPr>
            <w:r>
              <w:rPr>
                <w:b/>
                <w:sz w:val="16"/>
              </w:rPr>
              <w:t>№14</w:t>
            </w:r>
          </w:p>
        </w:tc>
      </w:tr>
      <w:tr w:rsidR="00A01743">
        <w:trPr>
          <w:trHeight w:val="460"/>
        </w:trPr>
        <w:tc>
          <w:tcPr>
            <w:tcW w:w="502" w:type="dxa"/>
            <w:vMerge/>
            <w:tcBorders>
              <w:top w:val="nil"/>
            </w:tcBorders>
          </w:tcPr>
          <w:p w:rsidR="00A01743" w:rsidRDefault="00A01743">
            <w:pPr>
              <w:rPr>
                <w:sz w:val="2"/>
                <w:szCs w:val="2"/>
              </w:rPr>
            </w:pPr>
          </w:p>
        </w:tc>
        <w:tc>
          <w:tcPr>
            <w:tcW w:w="2559" w:type="dxa"/>
            <w:vMerge/>
            <w:tcBorders>
              <w:top w:val="nil"/>
            </w:tcBorders>
          </w:tcPr>
          <w:p w:rsidR="00A01743" w:rsidRDefault="00A01743">
            <w:pPr>
              <w:rPr>
                <w:sz w:val="2"/>
                <w:szCs w:val="2"/>
              </w:rPr>
            </w:pPr>
          </w:p>
        </w:tc>
        <w:tc>
          <w:tcPr>
            <w:tcW w:w="1081" w:type="dxa"/>
            <w:vMerge/>
            <w:tcBorders>
              <w:top w:val="nil"/>
            </w:tcBorders>
          </w:tcPr>
          <w:p w:rsidR="00A01743" w:rsidRDefault="00A01743">
            <w:pPr>
              <w:rPr>
                <w:sz w:val="2"/>
                <w:szCs w:val="2"/>
              </w:rPr>
            </w:pPr>
          </w:p>
        </w:tc>
        <w:tc>
          <w:tcPr>
            <w:tcW w:w="1081" w:type="dxa"/>
            <w:vMerge/>
            <w:tcBorders>
              <w:top w:val="nil"/>
            </w:tcBorders>
          </w:tcPr>
          <w:p w:rsidR="00A01743" w:rsidRDefault="00A01743">
            <w:pPr>
              <w:rPr>
                <w:sz w:val="2"/>
                <w:szCs w:val="2"/>
              </w:rPr>
            </w:pPr>
          </w:p>
        </w:tc>
        <w:tc>
          <w:tcPr>
            <w:tcW w:w="2162" w:type="dxa"/>
            <w:gridSpan w:val="2"/>
          </w:tcPr>
          <w:p w:rsidR="00A01743" w:rsidRDefault="00B47E61">
            <w:pPr>
              <w:pStyle w:val="TableParagraph"/>
              <w:spacing w:line="228" w:lineRule="exact"/>
              <w:ind w:left="95" w:right="93"/>
              <w:jc w:val="center"/>
              <w:rPr>
                <w:b/>
                <w:sz w:val="20"/>
              </w:rPr>
            </w:pPr>
            <w:r>
              <w:rPr>
                <w:b/>
                <w:sz w:val="20"/>
              </w:rPr>
              <w:t>Базовый период 2016</w:t>
            </w:r>
          </w:p>
          <w:p w:rsidR="00A01743" w:rsidRDefault="00B47E61">
            <w:pPr>
              <w:pStyle w:val="TableParagraph"/>
              <w:spacing w:line="212" w:lineRule="exact"/>
              <w:ind w:left="92" w:right="93"/>
              <w:jc w:val="center"/>
              <w:rPr>
                <w:b/>
                <w:sz w:val="20"/>
              </w:rPr>
            </w:pPr>
            <w:r>
              <w:rPr>
                <w:b/>
                <w:sz w:val="20"/>
              </w:rPr>
              <w:t>г.</w:t>
            </w:r>
          </w:p>
        </w:tc>
        <w:tc>
          <w:tcPr>
            <w:tcW w:w="2162" w:type="dxa"/>
            <w:gridSpan w:val="2"/>
          </w:tcPr>
          <w:p w:rsidR="00A01743" w:rsidRDefault="00B47E61">
            <w:pPr>
              <w:pStyle w:val="TableParagraph"/>
              <w:spacing w:line="228" w:lineRule="exact"/>
              <w:ind w:left="234"/>
              <w:rPr>
                <w:b/>
                <w:sz w:val="20"/>
              </w:rPr>
            </w:pPr>
            <w:r>
              <w:rPr>
                <w:b/>
                <w:sz w:val="20"/>
              </w:rPr>
              <w:t>Расчетный период</w:t>
            </w:r>
          </w:p>
        </w:tc>
      </w:tr>
      <w:tr w:rsidR="00A01743">
        <w:trPr>
          <w:trHeight w:val="618"/>
        </w:trPr>
        <w:tc>
          <w:tcPr>
            <w:tcW w:w="502" w:type="dxa"/>
          </w:tcPr>
          <w:p w:rsidR="00A01743" w:rsidRDefault="00B47E61">
            <w:pPr>
              <w:pStyle w:val="TableParagraph"/>
              <w:spacing w:before="187"/>
              <w:ind w:left="5"/>
              <w:jc w:val="center"/>
              <w:rPr>
                <w:sz w:val="20"/>
              </w:rPr>
            </w:pPr>
            <w:r>
              <w:rPr>
                <w:w w:val="99"/>
                <w:sz w:val="20"/>
              </w:rPr>
              <w:t>1</w:t>
            </w:r>
          </w:p>
        </w:tc>
        <w:tc>
          <w:tcPr>
            <w:tcW w:w="2559" w:type="dxa"/>
          </w:tcPr>
          <w:p w:rsidR="00A01743" w:rsidRPr="00B47E61" w:rsidRDefault="00B47E61">
            <w:pPr>
              <w:pStyle w:val="TableParagraph"/>
              <w:ind w:left="107" w:right="532"/>
              <w:rPr>
                <w:sz w:val="18"/>
                <w:lang w:val="ru-RU"/>
              </w:rPr>
            </w:pPr>
            <w:r w:rsidRPr="00B47E61">
              <w:rPr>
                <w:sz w:val="18"/>
                <w:lang w:val="ru-RU"/>
              </w:rPr>
              <w:t>Установленная тепловая мощность по базовому</w:t>
            </w:r>
          </w:p>
          <w:p w:rsidR="00A01743" w:rsidRPr="00B47E61" w:rsidRDefault="00B47E61">
            <w:pPr>
              <w:pStyle w:val="TableParagraph"/>
              <w:spacing w:line="190" w:lineRule="exact"/>
              <w:ind w:left="107"/>
              <w:rPr>
                <w:sz w:val="18"/>
                <w:lang w:val="ru-RU"/>
              </w:rPr>
            </w:pPr>
            <w:r w:rsidRPr="00B47E61">
              <w:rPr>
                <w:sz w:val="18"/>
                <w:lang w:val="ru-RU"/>
              </w:rPr>
              <w:t>периоду</w:t>
            </w:r>
          </w:p>
        </w:tc>
        <w:tc>
          <w:tcPr>
            <w:tcW w:w="1081" w:type="dxa"/>
          </w:tcPr>
          <w:p w:rsidR="00A01743" w:rsidRDefault="00B47E61">
            <w:pPr>
              <w:pStyle w:val="TableParagraph"/>
              <w:spacing w:before="164"/>
              <w:ind w:right="401"/>
              <w:jc w:val="right"/>
              <w:rPr>
                <w:sz w:val="24"/>
              </w:rPr>
            </w:pPr>
            <w:r>
              <w:rPr>
                <w:w w:val="95"/>
                <w:sz w:val="24"/>
              </w:rPr>
              <w:t>Q</w:t>
            </w:r>
            <w:r>
              <w:rPr>
                <w:w w:val="95"/>
                <w:sz w:val="24"/>
                <w:vertAlign w:val="subscript"/>
              </w:rPr>
              <w:t>у</w:t>
            </w:r>
          </w:p>
        </w:tc>
        <w:tc>
          <w:tcPr>
            <w:tcW w:w="1081" w:type="dxa"/>
          </w:tcPr>
          <w:p w:rsidR="00A01743" w:rsidRDefault="00B47E61">
            <w:pPr>
              <w:pStyle w:val="TableParagraph"/>
              <w:spacing w:before="72"/>
              <w:ind w:left="124" w:right="123"/>
              <w:jc w:val="center"/>
              <w:rPr>
                <w:sz w:val="20"/>
              </w:rPr>
            </w:pPr>
            <w:r>
              <w:rPr>
                <w:sz w:val="20"/>
              </w:rPr>
              <w:t>Гкал/час</w:t>
            </w:r>
          </w:p>
          <w:p w:rsidR="00A01743" w:rsidRDefault="00B47E61">
            <w:pPr>
              <w:pStyle w:val="TableParagraph"/>
              <w:ind w:left="124" w:right="121"/>
              <w:jc w:val="center"/>
              <w:rPr>
                <w:sz w:val="20"/>
              </w:rPr>
            </w:pPr>
            <w:r>
              <w:rPr>
                <w:sz w:val="20"/>
              </w:rPr>
              <w:t>(МВт)</w:t>
            </w:r>
          </w:p>
        </w:tc>
        <w:tc>
          <w:tcPr>
            <w:tcW w:w="1081" w:type="dxa"/>
          </w:tcPr>
          <w:p w:rsidR="00A01743" w:rsidRDefault="00B47E61">
            <w:pPr>
              <w:pStyle w:val="TableParagraph"/>
              <w:spacing w:before="72"/>
              <w:ind w:left="124" w:right="121"/>
              <w:jc w:val="center"/>
              <w:rPr>
                <w:sz w:val="20"/>
              </w:rPr>
            </w:pPr>
            <w:r>
              <w:rPr>
                <w:sz w:val="20"/>
              </w:rPr>
              <w:t>3,27</w:t>
            </w:r>
          </w:p>
          <w:p w:rsidR="00A01743" w:rsidRDefault="00B47E61">
            <w:pPr>
              <w:pStyle w:val="TableParagraph"/>
              <w:ind w:left="124" w:right="121"/>
              <w:jc w:val="center"/>
              <w:rPr>
                <w:sz w:val="20"/>
              </w:rPr>
            </w:pPr>
            <w:r>
              <w:rPr>
                <w:sz w:val="20"/>
              </w:rPr>
              <w:t>(3,8)</w:t>
            </w:r>
          </w:p>
        </w:tc>
        <w:tc>
          <w:tcPr>
            <w:tcW w:w="1081" w:type="dxa"/>
          </w:tcPr>
          <w:p w:rsidR="00A01743" w:rsidRDefault="00B47E61">
            <w:pPr>
              <w:pStyle w:val="TableParagraph"/>
              <w:spacing w:before="72"/>
              <w:ind w:left="124" w:right="123"/>
              <w:jc w:val="center"/>
              <w:rPr>
                <w:sz w:val="20"/>
              </w:rPr>
            </w:pPr>
            <w:r>
              <w:rPr>
                <w:sz w:val="20"/>
              </w:rPr>
              <w:t>4,7</w:t>
            </w:r>
          </w:p>
          <w:p w:rsidR="00A01743" w:rsidRDefault="00B47E61">
            <w:pPr>
              <w:pStyle w:val="TableParagraph"/>
              <w:ind w:left="124" w:right="123"/>
              <w:jc w:val="center"/>
              <w:rPr>
                <w:sz w:val="20"/>
              </w:rPr>
            </w:pPr>
            <w:r>
              <w:rPr>
                <w:sz w:val="20"/>
              </w:rPr>
              <w:t>(5,5)</w:t>
            </w:r>
          </w:p>
        </w:tc>
        <w:tc>
          <w:tcPr>
            <w:tcW w:w="1081" w:type="dxa"/>
          </w:tcPr>
          <w:p w:rsidR="00A01743" w:rsidRDefault="00B47E61">
            <w:pPr>
              <w:pStyle w:val="TableParagraph"/>
              <w:spacing w:before="72"/>
              <w:ind w:left="124" w:right="124"/>
              <w:jc w:val="center"/>
              <w:rPr>
                <w:sz w:val="20"/>
              </w:rPr>
            </w:pPr>
            <w:r>
              <w:rPr>
                <w:sz w:val="20"/>
              </w:rPr>
              <w:t>2,15</w:t>
            </w:r>
          </w:p>
          <w:p w:rsidR="00A01743" w:rsidRDefault="00B47E61">
            <w:pPr>
              <w:pStyle w:val="TableParagraph"/>
              <w:ind w:left="124" w:right="124"/>
              <w:jc w:val="center"/>
              <w:rPr>
                <w:sz w:val="20"/>
              </w:rPr>
            </w:pPr>
            <w:r>
              <w:rPr>
                <w:sz w:val="20"/>
              </w:rPr>
              <w:t>(2,5)</w:t>
            </w:r>
          </w:p>
        </w:tc>
        <w:tc>
          <w:tcPr>
            <w:tcW w:w="1081" w:type="dxa"/>
          </w:tcPr>
          <w:p w:rsidR="00A01743" w:rsidRDefault="00B47E61">
            <w:pPr>
              <w:pStyle w:val="TableParagraph"/>
              <w:spacing w:before="72"/>
              <w:ind w:left="124" w:right="124"/>
              <w:jc w:val="center"/>
              <w:rPr>
                <w:sz w:val="20"/>
              </w:rPr>
            </w:pPr>
            <w:r>
              <w:rPr>
                <w:sz w:val="20"/>
              </w:rPr>
              <w:t>4,7</w:t>
            </w:r>
          </w:p>
          <w:p w:rsidR="00A01743" w:rsidRDefault="00B47E61">
            <w:pPr>
              <w:pStyle w:val="TableParagraph"/>
              <w:ind w:left="124" w:right="124"/>
              <w:jc w:val="center"/>
              <w:rPr>
                <w:sz w:val="20"/>
              </w:rPr>
            </w:pPr>
            <w:r>
              <w:rPr>
                <w:sz w:val="20"/>
              </w:rPr>
              <w:t>(5,5)</w:t>
            </w:r>
          </w:p>
        </w:tc>
      </w:tr>
      <w:tr w:rsidR="00A01743">
        <w:trPr>
          <w:trHeight w:val="621"/>
        </w:trPr>
        <w:tc>
          <w:tcPr>
            <w:tcW w:w="502" w:type="dxa"/>
          </w:tcPr>
          <w:p w:rsidR="00A01743" w:rsidRDefault="00A01743">
            <w:pPr>
              <w:pStyle w:val="TableParagraph"/>
              <w:rPr>
                <w:sz w:val="20"/>
              </w:rPr>
            </w:pPr>
          </w:p>
        </w:tc>
        <w:tc>
          <w:tcPr>
            <w:tcW w:w="2559" w:type="dxa"/>
          </w:tcPr>
          <w:p w:rsidR="00A01743" w:rsidRPr="00B47E61" w:rsidRDefault="00B47E61">
            <w:pPr>
              <w:pStyle w:val="TableParagraph"/>
              <w:spacing w:line="206" w:lineRule="exact"/>
              <w:ind w:left="107" w:right="384"/>
              <w:jc w:val="both"/>
              <w:rPr>
                <w:sz w:val="18"/>
                <w:lang w:val="ru-RU"/>
              </w:rPr>
            </w:pPr>
            <w:r w:rsidRPr="00B47E61">
              <w:rPr>
                <w:sz w:val="18"/>
                <w:lang w:val="ru-RU"/>
              </w:rPr>
              <w:t>Располагаемая мощность оборудования котельной , (нетто) в базовом периоде</w:t>
            </w:r>
          </w:p>
        </w:tc>
        <w:tc>
          <w:tcPr>
            <w:tcW w:w="1081" w:type="dxa"/>
          </w:tcPr>
          <w:p w:rsidR="00A01743" w:rsidRDefault="00B47E61">
            <w:pPr>
              <w:pStyle w:val="TableParagraph"/>
              <w:spacing w:before="188" w:line="112" w:lineRule="auto"/>
              <w:ind w:right="277"/>
              <w:jc w:val="right"/>
              <w:rPr>
                <w:sz w:val="16"/>
              </w:rPr>
            </w:pPr>
            <w:r>
              <w:rPr>
                <w:position w:val="-10"/>
                <w:sz w:val="24"/>
              </w:rPr>
              <w:t xml:space="preserve">Q </w:t>
            </w:r>
            <w:r>
              <w:rPr>
                <w:sz w:val="16"/>
              </w:rPr>
              <w:t>нетто</w:t>
            </w:r>
          </w:p>
          <w:p w:rsidR="00A01743" w:rsidRDefault="00B47E61">
            <w:pPr>
              <w:pStyle w:val="TableParagraph"/>
              <w:spacing w:line="98" w:lineRule="exact"/>
              <w:ind w:right="197"/>
              <w:jc w:val="right"/>
              <w:rPr>
                <w:sz w:val="16"/>
              </w:rPr>
            </w:pPr>
            <w:r>
              <w:rPr>
                <w:sz w:val="16"/>
              </w:rPr>
              <w:t>р</w:t>
            </w:r>
          </w:p>
        </w:tc>
        <w:tc>
          <w:tcPr>
            <w:tcW w:w="1081" w:type="dxa"/>
          </w:tcPr>
          <w:p w:rsidR="00A01743" w:rsidRDefault="00B47E61">
            <w:pPr>
              <w:pStyle w:val="TableParagraph"/>
              <w:spacing w:before="190"/>
              <w:ind w:left="124" w:right="123"/>
              <w:jc w:val="center"/>
              <w:rPr>
                <w:sz w:val="20"/>
              </w:rPr>
            </w:pPr>
            <w:r>
              <w:rPr>
                <w:sz w:val="20"/>
              </w:rPr>
              <w:t>Гкал/час</w:t>
            </w:r>
          </w:p>
        </w:tc>
        <w:tc>
          <w:tcPr>
            <w:tcW w:w="1081" w:type="dxa"/>
          </w:tcPr>
          <w:p w:rsidR="00A01743" w:rsidRDefault="00B47E61">
            <w:pPr>
              <w:pStyle w:val="TableParagraph"/>
              <w:spacing w:before="190"/>
              <w:ind w:right="357"/>
              <w:jc w:val="right"/>
              <w:rPr>
                <w:sz w:val="20"/>
              </w:rPr>
            </w:pPr>
            <w:r>
              <w:rPr>
                <w:sz w:val="20"/>
              </w:rPr>
              <w:t>2,09</w:t>
            </w:r>
          </w:p>
        </w:tc>
        <w:tc>
          <w:tcPr>
            <w:tcW w:w="1081" w:type="dxa"/>
          </w:tcPr>
          <w:p w:rsidR="00A01743" w:rsidRDefault="00B47E61">
            <w:pPr>
              <w:pStyle w:val="TableParagraph"/>
              <w:spacing w:before="190"/>
              <w:ind w:left="124" w:right="123"/>
              <w:jc w:val="center"/>
              <w:rPr>
                <w:sz w:val="20"/>
              </w:rPr>
            </w:pPr>
            <w:r>
              <w:rPr>
                <w:sz w:val="20"/>
              </w:rPr>
              <w:t>2,99</w:t>
            </w:r>
          </w:p>
        </w:tc>
        <w:tc>
          <w:tcPr>
            <w:tcW w:w="1081" w:type="dxa"/>
          </w:tcPr>
          <w:p w:rsidR="00A01743" w:rsidRDefault="00B47E61">
            <w:pPr>
              <w:pStyle w:val="TableParagraph"/>
              <w:spacing w:before="190"/>
              <w:ind w:left="124" w:right="124"/>
              <w:jc w:val="center"/>
              <w:rPr>
                <w:sz w:val="20"/>
              </w:rPr>
            </w:pPr>
            <w:r>
              <w:rPr>
                <w:sz w:val="20"/>
              </w:rPr>
              <w:t>2,087</w:t>
            </w:r>
          </w:p>
        </w:tc>
        <w:tc>
          <w:tcPr>
            <w:tcW w:w="1081" w:type="dxa"/>
          </w:tcPr>
          <w:p w:rsidR="00A01743" w:rsidRDefault="00B47E61">
            <w:pPr>
              <w:pStyle w:val="TableParagraph"/>
              <w:spacing w:before="190"/>
              <w:ind w:left="124" w:right="124"/>
              <w:jc w:val="center"/>
              <w:rPr>
                <w:sz w:val="20"/>
              </w:rPr>
            </w:pPr>
            <w:r>
              <w:rPr>
                <w:sz w:val="20"/>
              </w:rPr>
              <w:t>4,61</w:t>
            </w:r>
          </w:p>
        </w:tc>
      </w:tr>
      <w:tr w:rsidR="00A01743">
        <w:trPr>
          <w:trHeight w:val="398"/>
        </w:trPr>
        <w:tc>
          <w:tcPr>
            <w:tcW w:w="502" w:type="dxa"/>
          </w:tcPr>
          <w:p w:rsidR="00A01743" w:rsidRDefault="00A01743">
            <w:pPr>
              <w:pStyle w:val="TableParagraph"/>
              <w:rPr>
                <w:sz w:val="20"/>
              </w:rPr>
            </w:pPr>
          </w:p>
        </w:tc>
        <w:tc>
          <w:tcPr>
            <w:tcW w:w="2559" w:type="dxa"/>
          </w:tcPr>
          <w:p w:rsidR="00A01743" w:rsidRDefault="00A01743">
            <w:pPr>
              <w:pStyle w:val="TableParagraph"/>
              <w:spacing w:before="2"/>
              <w:rPr>
                <w:b/>
                <w:sz w:val="16"/>
              </w:rPr>
            </w:pPr>
          </w:p>
          <w:p w:rsidR="00A01743" w:rsidRDefault="00B47E61">
            <w:pPr>
              <w:pStyle w:val="TableParagraph"/>
              <w:spacing w:before="1" w:line="191" w:lineRule="exact"/>
              <w:ind w:left="107"/>
              <w:rPr>
                <w:sz w:val="18"/>
              </w:rPr>
            </w:pPr>
            <w:r>
              <w:rPr>
                <w:sz w:val="18"/>
              </w:rPr>
              <w:t>Максимальный отпуск в сеть</w:t>
            </w:r>
          </w:p>
        </w:tc>
        <w:tc>
          <w:tcPr>
            <w:tcW w:w="1081" w:type="dxa"/>
          </w:tcPr>
          <w:p w:rsidR="00A01743" w:rsidRDefault="00B47E61">
            <w:pPr>
              <w:pStyle w:val="TableParagraph"/>
              <w:spacing w:before="55"/>
              <w:ind w:right="371"/>
              <w:jc w:val="right"/>
              <w:rPr>
                <w:sz w:val="16"/>
              </w:rPr>
            </w:pPr>
            <w:r>
              <w:rPr>
                <w:position w:val="3"/>
                <w:sz w:val="24"/>
              </w:rPr>
              <w:t>Q</w:t>
            </w:r>
            <w:r>
              <w:rPr>
                <w:sz w:val="16"/>
              </w:rPr>
              <w:t>от</w:t>
            </w:r>
          </w:p>
        </w:tc>
        <w:tc>
          <w:tcPr>
            <w:tcW w:w="1081" w:type="dxa"/>
          </w:tcPr>
          <w:p w:rsidR="00A01743" w:rsidRDefault="00B47E61">
            <w:pPr>
              <w:pStyle w:val="TableParagraph"/>
              <w:spacing w:before="77"/>
              <w:ind w:left="124" w:right="123"/>
              <w:jc w:val="center"/>
              <w:rPr>
                <w:sz w:val="20"/>
              </w:rPr>
            </w:pPr>
            <w:r>
              <w:rPr>
                <w:sz w:val="20"/>
              </w:rPr>
              <w:t>Гкал/час</w:t>
            </w:r>
          </w:p>
        </w:tc>
        <w:tc>
          <w:tcPr>
            <w:tcW w:w="1081" w:type="dxa"/>
          </w:tcPr>
          <w:p w:rsidR="00A01743" w:rsidRDefault="00B47E61">
            <w:pPr>
              <w:pStyle w:val="TableParagraph"/>
              <w:spacing w:before="82"/>
              <w:ind w:right="305"/>
              <w:jc w:val="right"/>
              <w:rPr>
                <w:b/>
                <w:sz w:val="20"/>
              </w:rPr>
            </w:pPr>
            <w:r>
              <w:rPr>
                <w:b/>
                <w:sz w:val="20"/>
              </w:rPr>
              <w:t>0,987</w:t>
            </w:r>
          </w:p>
        </w:tc>
        <w:tc>
          <w:tcPr>
            <w:tcW w:w="1081" w:type="dxa"/>
          </w:tcPr>
          <w:p w:rsidR="00A01743" w:rsidRDefault="00B47E61">
            <w:pPr>
              <w:pStyle w:val="TableParagraph"/>
              <w:spacing w:before="82"/>
              <w:ind w:left="124" w:right="123"/>
              <w:jc w:val="center"/>
              <w:rPr>
                <w:b/>
                <w:sz w:val="20"/>
              </w:rPr>
            </w:pPr>
            <w:r>
              <w:rPr>
                <w:b/>
                <w:sz w:val="20"/>
              </w:rPr>
              <w:t>3,21</w:t>
            </w:r>
          </w:p>
        </w:tc>
        <w:tc>
          <w:tcPr>
            <w:tcW w:w="1081" w:type="dxa"/>
          </w:tcPr>
          <w:p w:rsidR="00A01743" w:rsidRDefault="00B47E61">
            <w:pPr>
              <w:pStyle w:val="TableParagraph"/>
              <w:spacing w:before="82"/>
              <w:ind w:left="124" w:right="124"/>
              <w:jc w:val="center"/>
              <w:rPr>
                <w:b/>
                <w:sz w:val="20"/>
              </w:rPr>
            </w:pPr>
            <w:r>
              <w:rPr>
                <w:b/>
                <w:sz w:val="20"/>
              </w:rPr>
              <w:t>0,987</w:t>
            </w:r>
          </w:p>
        </w:tc>
        <w:tc>
          <w:tcPr>
            <w:tcW w:w="1081" w:type="dxa"/>
          </w:tcPr>
          <w:p w:rsidR="00A01743" w:rsidRDefault="00B47E61">
            <w:pPr>
              <w:pStyle w:val="TableParagraph"/>
              <w:spacing w:before="82"/>
              <w:ind w:left="124" w:right="124"/>
              <w:jc w:val="center"/>
              <w:rPr>
                <w:b/>
                <w:sz w:val="20"/>
              </w:rPr>
            </w:pPr>
            <w:r>
              <w:rPr>
                <w:b/>
                <w:sz w:val="20"/>
              </w:rPr>
              <w:t>3,52</w:t>
            </w:r>
          </w:p>
        </w:tc>
      </w:tr>
      <w:tr w:rsidR="00A01743">
        <w:trPr>
          <w:trHeight w:val="414"/>
        </w:trPr>
        <w:tc>
          <w:tcPr>
            <w:tcW w:w="502" w:type="dxa"/>
          </w:tcPr>
          <w:p w:rsidR="00A01743" w:rsidRDefault="00A01743">
            <w:pPr>
              <w:pStyle w:val="TableParagraph"/>
              <w:rPr>
                <w:sz w:val="20"/>
              </w:rPr>
            </w:pPr>
          </w:p>
        </w:tc>
        <w:tc>
          <w:tcPr>
            <w:tcW w:w="2559" w:type="dxa"/>
          </w:tcPr>
          <w:p w:rsidR="00A01743" w:rsidRDefault="00A01743">
            <w:pPr>
              <w:pStyle w:val="TableParagraph"/>
              <w:spacing w:before="5"/>
              <w:rPr>
                <w:b/>
                <w:sz w:val="17"/>
              </w:rPr>
            </w:pPr>
          </w:p>
          <w:p w:rsidR="00A01743" w:rsidRDefault="00B47E61">
            <w:pPr>
              <w:pStyle w:val="TableParagraph"/>
              <w:spacing w:before="1" w:line="193" w:lineRule="exact"/>
              <w:ind w:left="107"/>
              <w:rPr>
                <w:sz w:val="18"/>
              </w:rPr>
            </w:pPr>
            <w:r>
              <w:rPr>
                <w:sz w:val="18"/>
              </w:rPr>
              <w:t>Резерв мощности нетто</w:t>
            </w:r>
          </w:p>
        </w:tc>
        <w:tc>
          <w:tcPr>
            <w:tcW w:w="1081" w:type="dxa"/>
          </w:tcPr>
          <w:p w:rsidR="00A01743" w:rsidRDefault="00B47E61">
            <w:pPr>
              <w:pStyle w:val="TableParagraph"/>
              <w:spacing w:line="268" w:lineRule="exact"/>
              <w:ind w:left="3"/>
              <w:jc w:val="center"/>
              <w:rPr>
                <w:sz w:val="24"/>
              </w:rPr>
            </w:pPr>
            <w:r>
              <w:rPr>
                <w:w w:val="99"/>
                <w:sz w:val="24"/>
              </w:rPr>
              <w:t>R</w:t>
            </w:r>
          </w:p>
        </w:tc>
        <w:tc>
          <w:tcPr>
            <w:tcW w:w="1081" w:type="dxa"/>
          </w:tcPr>
          <w:p w:rsidR="00A01743" w:rsidRDefault="00B47E61">
            <w:pPr>
              <w:pStyle w:val="TableParagraph"/>
              <w:spacing w:before="84"/>
              <w:ind w:left="124" w:right="123"/>
              <w:jc w:val="center"/>
              <w:rPr>
                <w:sz w:val="20"/>
              </w:rPr>
            </w:pPr>
            <w:r>
              <w:rPr>
                <w:sz w:val="20"/>
              </w:rPr>
              <w:t>Гкал/час</w:t>
            </w:r>
          </w:p>
        </w:tc>
        <w:tc>
          <w:tcPr>
            <w:tcW w:w="1081" w:type="dxa"/>
          </w:tcPr>
          <w:p w:rsidR="00A01743" w:rsidRDefault="00B47E61">
            <w:pPr>
              <w:pStyle w:val="TableParagraph"/>
              <w:spacing w:before="103"/>
              <w:ind w:right="276"/>
              <w:jc w:val="right"/>
              <w:rPr>
                <w:b/>
                <w:sz w:val="18"/>
              </w:rPr>
            </w:pPr>
            <w:r>
              <w:rPr>
                <w:b/>
                <w:sz w:val="18"/>
              </w:rPr>
              <w:t>+1,103</w:t>
            </w:r>
          </w:p>
        </w:tc>
        <w:tc>
          <w:tcPr>
            <w:tcW w:w="1081" w:type="dxa"/>
          </w:tcPr>
          <w:p w:rsidR="00A01743" w:rsidRDefault="00B47E61">
            <w:pPr>
              <w:pStyle w:val="TableParagraph"/>
              <w:spacing w:before="103"/>
              <w:ind w:left="124" w:right="123"/>
              <w:jc w:val="center"/>
              <w:rPr>
                <w:b/>
                <w:sz w:val="18"/>
              </w:rPr>
            </w:pPr>
            <w:r>
              <w:rPr>
                <w:b/>
                <w:sz w:val="18"/>
              </w:rPr>
              <w:t>-0,22</w:t>
            </w:r>
          </w:p>
        </w:tc>
        <w:tc>
          <w:tcPr>
            <w:tcW w:w="1081" w:type="dxa"/>
          </w:tcPr>
          <w:p w:rsidR="00A01743" w:rsidRDefault="00B47E61">
            <w:pPr>
              <w:pStyle w:val="TableParagraph"/>
              <w:spacing w:before="103"/>
              <w:ind w:left="124" w:right="124"/>
              <w:jc w:val="center"/>
              <w:rPr>
                <w:b/>
                <w:sz w:val="18"/>
              </w:rPr>
            </w:pPr>
            <w:r>
              <w:rPr>
                <w:b/>
                <w:sz w:val="18"/>
              </w:rPr>
              <w:t>+1,1</w:t>
            </w:r>
          </w:p>
        </w:tc>
        <w:tc>
          <w:tcPr>
            <w:tcW w:w="1081" w:type="dxa"/>
          </w:tcPr>
          <w:p w:rsidR="00A01743" w:rsidRDefault="00B47E61">
            <w:pPr>
              <w:pStyle w:val="TableParagraph"/>
              <w:spacing w:before="103"/>
              <w:ind w:left="124" w:right="124"/>
              <w:jc w:val="center"/>
              <w:rPr>
                <w:b/>
                <w:sz w:val="18"/>
              </w:rPr>
            </w:pPr>
            <w:r>
              <w:rPr>
                <w:b/>
                <w:sz w:val="18"/>
              </w:rPr>
              <w:t>+1,1</w:t>
            </w:r>
          </w:p>
        </w:tc>
      </w:tr>
    </w:tbl>
    <w:p w:rsidR="00A01743" w:rsidRDefault="00A01743">
      <w:pPr>
        <w:pStyle w:val="a3"/>
        <w:spacing w:before="8"/>
        <w:rPr>
          <w:b/>
          <w:sz w:val="23"/>
        </w:rPr>
      </w:pPr>
    </w:p>
    <w:p w:rsidR="00A01743" w:rsidRPr="00B47E61" w:rsidRDefault="00B47E61">
      <w:pPr>
        <w:tabs>
          <w:tab w:val="left" w:pos="1435"/>
          <w:tab w:val="left" w:pos="1783"/>
          <w:tab w:val="left" w:pos="2956"/>
          <w:tab w:val="left" w:pos="4511"/>
          <w:tab w:val="left" w:pos="6376"/>
          <w:tab w:val="left" w:pos="7533"/>
          <w:tab w:val="left" w:pos="9549"/>
        </w:tabs>
        <w:ind w:left="300" w:right="216"/>
        <w:rPr>
          <w:b/>
          <w:sz w:val="24"/>
          <w:lang w:val="ru-RU"/>
        </w:rPr>
      </w:pPr>
      <w:r w:rsidRPr="00B47E61">
        <w:rPr>
          <w:b/>
          <w:sz w:val="24"/>
          <w:lang w:val="ru-RU"/>
        </w:rPr>
        <w:t>Выводы</w:t>
      </w:r>
      <w:r w:rsidRPr="00B47E61">
        <w:rPr>
          <w:sz w:val="24"/>
          <w:lang w:val="ru-RU"/>
        </w:rPr>
        <w:tab/>
      </w:r>
      <w:r w:rsidRPr="00B47E61">
        <w:rPr>
          <w:b/>
          <w:sz w:val="24"/>
          <w:lang w:val="ru-RU"/>
        </w:rPr>
        <w:t>о</w:t>
      </w:r>
      <w:r w:rsidRPr="00B47E61">
        <w:rPr>
          <w:sz w:val="24"/>
          <w:lang w:val="ru-RU"/>
        </w:rPr>
        <w:tab/>
      </w:r>
      <w:r w:rsidRPr="00B47E61">
        <w:rPr>
          <w:b/>
          <w:sz w:val="24"/>
          <w:lang w:val="ru-RU"/>
        </w:rPr>
        <w:t>резервах</w:t>
      </w:r>
      <w:r w:rsidRPr="00B47E61">
        <w:rPr>
          <w:sz w:val="24"/>
          <w:lang w:val="ru-RU"/>
        </w:rPr>
        <w:tab/>
      </w:r>
      <w:r w:rsidRPr="00B47E61">
        <w:rPr>
          <w:b/>
          <w:sz w:val="24"/>
          <w:lang w:val="ru-RU"/>
        </w:rPr>
        <w:t>(дефицитах)</w:t>
      </w:r>
      <w:r w:rsidRPr="00B47E61">
        <w:rPr>
          <w:b/>
          <w:sz w:val="24"/>
          <w:lang w:val="ru-RU"/>
        </w:rPr>
        <w:tab/>
        <w:t>существующей</w:t>
      </w:r>
      <w:r w:rsidRPr="00B47E61">
        <w:rPr>
          <w:sz w:val="24"/>
          <w:lang w:val="ru-RU"/>
        </w:rPr>
        <w:tab/>
      </w:r>
      <w:r w:rsidRPr="00B47E61">
        <w:rPr>
          <w:b/>
          <w:sz w:val="24"/>
          <w:lang w:val="ru-RU"/>
        </w:rPr>
        <w:t>системы</w:t>
      </w:r>
      <w:r w:rsidRPr="00B47E61">
        <w:rPr>
          <w:sz w:val="24"/>
          <w:lang w:val="ru-RU"/>
        </w:rPr>
        <w:tab/>
      </w:r>
      <w:r w:rsidRPr="00B47E61">
        <w:rPr>
          <w:b/>
          <w:sz w:val="24"/>
          <w:lang w:val="ru-RU"/>
        </w:rPr>
        <w:t>теплоснабжения</w:t>
      </w:r>
      <w:r w:rsidRPr="00B47E61">
        <w:rPr>
          <w:sz w:val="24"/>
          <w:lang w:val="ru-RU"/>
        </w:rPr>
        <w:tab/>
      </w:r>
      <w:r w:rsidRPr="00B47E61">
        <w:rPr>
          <w:b/>
          <w:sz w:val="24"/>
          <w:lang w:val="ru-RU"/>
        </w:rPr>
        <w:t>при обеспечении перспективной тепловой нагрузки</w:t>
      </w:r>
      <w:r w:rsidRPr="00B47E61">
        <w:rPr>
          <w:b/>
          <w:spacing w:val="-3"/>
          <w:sz w:val="24"/>
          <w:lang w:val="ru-RU"/>
        </w:rPr>
        <w:t xml:space="preserve"> </w:t>
      </w:r>
      <w:r w:rsidRPr="00B47E61">
        <w:rPr>
          <w:b/>
          <w:sz w:val="24"/>
          <w:lang w:val="ru-RU"/>
        </w:rPr>
        <w:t>потребителей.</w:t>
      </w:r>
    </w:p>
    <w:p w:rsidR="00A01743" w:rsidRPr="00B47E61" w:rsidRDefault="00A01743">
      <w:pPr>
        <w:pStyle w:val="a3"/>
        <w:rPr>
          <w:b/>
          <w:lang w:val="ru-RU"/>
        </w:rPr>
      </w:pPr>
    </w:p>
    <w:p w:rsidR="00A01743" w:rsidRPr="00B47E61" w:rsidRDefault="00B47E61">
      <w:pPr>
        <w:pStyle w:val="Heading3"/>
        <w:rPr>
          <w:lang w:val="ru-RU"/>
        </w:rPr>
      </w:pPr>
      <w:r w:rsidRPr="00B47E61">
        <w:rPr>
          <w:lang w:val="ru-RU"/>
        </w:rPr>
        <w:t>Котельная №13</w:t>
      </w:r>
    </w:p>
    <w:p w:rsidR="00A01743" w:rsidRPr="00B47E61" w:rsidRDefault="00B47E61">
      <w:pPr>
        <w:pStyle w:val="a3"/>
        <w:tabs>
          <w:tab w:val="left" w:pos="1723"/>
          <w:tab w:val="left" w:pos="3081"/>
          <w:tab w:val="left" w:pos="6763"/>
          <w:tab w:val="left" w:pos="8918"/>
          <w:tab w:val="left" w:pos="9583"/>
        </w:tabs>
        <w:ind w:left="299" w:right="216" w:firstLine="540"/>
        <w:rPr>
          <w:lang w:val="ru-RU"/>
        </w:rPr>
      </w:pPr>
      <w:r w:rsidRPr="00B47E61">
        <w:rPr>
          <w:lang w:val="ru-RU"/>
        </w:rPr>
        <w:t xml:space="preserve">В   виду   отсутствия </w:t>
      </w:r>
      <w:r w:rsidRPr="00B47E61">
        <w:rPr>
          <w:spacing w:val="58"/>
          <w:lang w:val="ru-RU"/>
        </w:rPr>
        <w:t xml:space="preserve"> </w:t>
      </w:r>
      <w:r w:rsidRPr="00B47E61">
        <w:rPr>
          <w:lang w:val="ru-RU"/>
        </w:rPr>
        <w:t xml:space="preserve">перспективной  </w:t>
      </w:r>
      <w:r w:rsidRPr="00B47E61">
        <w:rPr>
          <w:spacing w:val="1"/>
          <w:lang w:val="ru-RU"/>
        </w:rPr>
        <w:t xml:space="preserve"> </w:t>
      </w:r>
      <w:r w:rsidRPr="00B47E61">
        <w:rPr>
          <w:lang w:val="ru-RU"/>
        </w:rPr>
        <w:t>подключаемой</w:t>
      </w:r>
      <w:r w:rsidRPr="00B47E61">
        <w:rPr>
          <w:lang w:val="ru-RU"/>
        </w:rPr>
        <w:tab/>
        <w:t xml:space="preserve">нагрузки  </w:t>
      </w:r>
      <w:r w:rsidRPr="00B47E61">
        <w:rPr>
          <w:spacing w:val="2"/>
          <w:lang w:val="ru-RU"/>
        </w:rPr>
        <w:t xml:space="preserve"> </w:t>
      </w:r>
      <w:r w:rsidRPr="00B47E61">
        <w:rPr>
          <w:lang w:val="ru-RU"/>
        </w:rPr>
        <w:t>баланс</w:t>
      </w:r>
      <w:r w:rsidRPr="00B47E61">
        <w:rPr>
          <w:lang w:val="ru-RU"/>
        </w:rPr>
        <w:tab/>
      </w:r>
      <w:r w:rsidRPr="00B47E61">
        <w:rPr>
          <w:w w:val="95"/>
          <w:lang w:val="ru-RU"/>
        </w:rPr>
        <w:t xml:space="preserve">мощности </w:t>
      </w:r>
      <w:r w:rsidRPr="00B47E61">
        <w:rPr>
          <w:lang w:val="ru-RU"/>
        </w:rPr>
        <w:t>котельной</w:t>
      </w:r>
      <w:r w:rsidRPr="00B47E61">
        <w:rPr>
          <w:lang w:val="ru-RU"/>
        </w:rPr>
        <w:tab/>
        <w:t>останется</w:t>
      </w:r>
      <w:r w:rsidRPr="00B47E61">
        <w:rPr>
          <w:lang w:val="ru-RU"/>
        </w:rPr>
        <w:tab/>
        <w:t>прежним.  В  целях  оптимизации</w:t>
      </w:r>
      <w:r w:rsidRPr="00B47E61">
        <w:rPr>
          <w:spacing w:val="55"/>
          <w:lang w:val="ru-RU"/>
        </w:rPr>
        <w:t xml:space="preserve"> </w:t>
      </w:r>
      <w:r w:rsidRPr="00B47E61">
        <w:rPr>
          <w:lang w:val="ru-RU"/>
        </w:rPr>
        <w:t xml:space="preserve">эксплуатационных </w:t>
      </w:r>
      <w:r w:rsidRPr="00B47E61">
        <w:rPr>
          <w:spacing w:val="1"/>
          <w:lang w:val="ru-RU"/>
        </w:rPr>
        <w:t xml:space="preserve"> </w:t>
      </w:r>
      <w:r w:rsidRPr="00B47E61">
        <w:rPr>
          <w:lang w:val="ru-RU"/>
        </w:rPr>
        <w:t>затрат</w:t>
      </w:r>
      <w:r w:rsidRPr="00B47E61">
        <w:rPr>
          <w:lang w:val="ru-RU"/>
        </w:rPr>
        <w:tab/>
        <w:t>при</w:t>
      </w:r>
    </w:p>
    <w:p w:rsidR="00A01743" w:rsidRPr="00B47E61" w:rsidRDefault="00A01743">
      <w:pPr>
        <w:rPr>
          <w:lang w:val="ru-RU"/>
        </w:rPr>
        <w:sectPr w:rsidR="00A01743" w:rsidRPr="00B47E61">
          <w:pgSz w:w="11900" w:h="16840"/>
          <w:pgMar w:top="1520" w:right="760" w:bottom="980" w:left="960" w:header="710" w:footer="783" w:gutter="0"/>
          <w:cols w:space="720"/>
        </w:sectPr>
      </w:pPr>
    </w:p>
    <w:p w:rsidR="00A01743" w:rsidRPr="00B47E61" w:rsidRDefault="00A01743">
      <w:pPr>
        <w:pStyle w:val="a3"/>
        <w:spacing w:before="4"/>
        <w:rPr>
          <w:sz w:val="16"/>
          <w:lang w:val="ru-RU"/>
        </w:rPr>
      </w:pPr>
    </w:p>
    <w:p w:rsidR="00A01743" w:rsidRPr="00B47E61" w:rsidRDefault="00B47E61">
      <w:pPr>
        <w:pStyle w:val="a3"/>
        <w:tabs>
          <w:tab w:val="left" w:pos="1823"/>
          <w:tab w:val="left" w:pos="8445"/>
        </w:tabs>
        <w:spacing w:before="90"/>
        <w:ind w:left="300" w:right="215"/>
        <w:rPr>
          <w:lang w:val="ru-RU"/>
        </w:rPr>
      </w:pPr>
      <w:r w:rsidRPr="00B47E61">
        <w:rPr>
          <w:lang w:val="ru-RU"/>
        </w:rPr>
        <w:t>выполнении</w:t>
      </w:r>
      <w:r w:rsidRPr="00B47E61">
        <w:rPr>
          <w:lang w:val="ru-RU"/>
        </w:rPr>
        <w:tab/>
        <w:t xml:space="preserve">мероприятий  по  техническому </w:t>
      </w:r>
      <w:r w:rsidRPr="00B47E61">
        <w:rPr>
          <w:spacing w:val="17"/>
          <w:lang w:val="ru-RU"/>
        </w:rPr>
        <w:t xml:space="preserve"> </w:t>
      </w:r>
      <w:r w:rsidRPr="00B47E61">
        <w:rPr>
          <w:lang w:val="ru-RU"/>
        </w:rPr>
        <w:t xml:space="preserve">перевооружению </w:t>
      </w:r>
      <w:r w:rsidRPr="00B47E61">
        <w:rPr>
          <w:spacing w:val="7"/>
          <w:lang w:val="ru-RU"/>
        </w:rPr>
        <w:t xml:space="preserve"> </w:t>
      </w:r>
      <w:r w:rsidRPr="00B47E61">
        <w:rPr>
          <w:lang w:val="ru-RU"/>
        </w:rPr>
        <w:t>котельной</w:t>
      </w:r>
      <w:r w:rsidRPr="00B47E61">
        <w:rPr>
          <w:lang w:val="ru-RU"/>
        </w:rPr>
        <w:tab/>
      </w:r>
      <w:r w:rsidRPr="00B47E61">
        <w:rPr>
          <w:spacing w:val="-1"/>
          <w:lang w:val="ru-RU"/>
        </w:rPr>
        <w:t xml:space="preserve">рекомендуется </w:t>
      </w:r>
      <w:r w:rsidRPr="00B47E61">
        <w:rPr>
          <w:lang w:val="ru-RU"/>
        </w:rPr>
        <w:t>мощность котельной уменьшить до 2,5</w:t>
      </w:r>
      <w:r w:rsidRPr="00B47E61">
        <w:rPr>
          <w:spacing w:val="1"/>
          <w:lang w:val="ru-RU"/>
        </w:rPr>
        <w:t xml:space="preserve"> </w:t>
      </w:r>
      <w:r w:rsidRPr="00B47E61">
        <w:rPr>
          <w:lang w:val="ru-RU"/>
        </w:rPr>
        <w:t>МВт.</w:t>
      </w:r>
    </w:p>
    <w:p w:rsidR="00A01743" w:rsidRPr="00B47E61" w:rsidRDefault="00A01743">
      <w:pPr>
        <w:pStyle w:val="a3"/>
        <w:spacing w:before="4"/>
        <w:rPr>
          <w:lang w:val="ru-RU"/>
        </w:rPr>
      </w:pPr>
    </w:p>
    <w:p w:rsidR="00A01743" w:rsidRPr="00B47E61" w:rsidRDefault="00B47E61">
      <w:pPr>
        <w:pStyle w:val="Heading3"/>
        <w:spacing w:before="1"/>
        <w:rPr>
          <w:lang w:val="ru-RU"/>
        </w:rPr>
      </w:pPr>
      <w:r w:rsidRPr="00B47E61">
        <w:rPr>
          <w:lang w:val="ru-RU"/>
        </w:rPr>
        <w:t>Котельная №14</w:t>
      </w:r>
    </w:p>
    <w:p w:rsidR="00A01743" w:rsidRPr="00B47E61" w:rsidRDefault="00B47E61">
      <w:pPr>
        <w:pStyle w:val="a3"/>
        <w:ind w:left="300" w:right="215" w:firstLine="540"/>
        <w:jc w:val="both"/>
        <w:rPr>
          <w:lang w:val="ru-RU"/>
        </w:rPr>
      </w:pPr>
      <w:r w:rsidRPr="00B47E61">
        <w:rPr>
          <w:lang w:val="ru-RU"/>
        </w:rPr>
        <w:t>Балансы источников тепловой энергии и перспективной тепловой нагрузки свидетельствуют о том, что установленной мощности котельной достаточно для подключения перспективных нагрузок. Но техническое состояние котлов создает дефицит мощности (нетто). Требуется реконструкция котельной с заменой котлов с доведением мощности до проектных</w:t>
      </w:r>
      <w:r w:rsidRPr="00B47E61">
        <w:rPr>
          <w:spacing w:val="2"/>
          <w:lang w:val="ru-RU"/>
        </w:rPr>
        <w:t xml:space="preserve"> </w:t>
      </w:r>
      <w:r w:rsidRPr="00B47E61">
        <w:rPr>
          <w:lang w:val="ru-RU"/>
        </w:rPr>
        <w:t>значений.</w:t>
      </w:r>
    </w:p>
    <w:p w:rsidR="00A01743" w:rsidRPr="00B47E61" w:rsidRDefault="00A01743">
      <w:pPr>
        <w:pStyle w:val="a3"/>
        <w:rPr>
          <w:sz w:val="20"/>
          <w:lang w:val="ru-RU"/>
        </w:rPr>
      </w:pPr>
    </w:p>
    <w:p w:rsidR="00A01743" w:rsidRPr="00B47E61" w:rsidRDefault="00A01743">
      <w:pPr>
        <w:pStyle w:val="a3"/>
        <w:spacing w:before="6"/>
        <w:rPr>
          <w:lang w:val="ru-RU"/>
        </w:rPr>
      </w:pPr>
    </w:p>
    <w:p w:rsidR="00A01743" w:rsidRPr="00B47E61" w:rsidRDefault="00A01743">
      <w:pPr>
        <w:rPr>
          <w:lang w:val="ru-RU"/>
        </w:rPr>
        <w:sectPr w:rsidR="00A01743" w:rsidRPr="00B47E61">
          <w:pgSz w:w="11900" w:h="16840"/>
          <w:pgMar w:top="1520" w:right="760" w:bottom="980" w:left="960" w:header="710" w:footer="783" w:gutter="0"/>
          <w:cols w:space="720"/>
        </w:sectPr>
      </w:pPr>
    </w:p>
    <w:p w:rsidR="00A01743" w:rsidRPr="00B47E61" w:rsidRDefault="00A01743">
      <w:pPr>
        <w:pStyle w:val="a3"/>
        <w:rPr>
          <w:sz w:val="26"/>
          <w:lang w:val="ru-RU"/>
        </w:rPr>
      </w:pPr>
    </w:p>
    <w:p w:rsidR="00A01743" w:rsidRPr="00B47E61" w:rsidRDefault="00A01743">
      <w:pPr>
        <w:pStyle w:val="a3"/>
        <w:spacing w:before="9"/>
        <w:rPr>
          <w:sz w:val="37"/>
          <w:lang w:val="ru-RU"/>
        </w:rPr>
      </w:pPr>
    </w:p>
    <w:p w:rsidR="00A01743" w:rsidRPr="00B47E61" w:rsidRDefault="00B47E61">
      <w:pPr>
        <w:pStyle w:val="Heading2"/>
        <w:ind w:left="299"/>
        <w:rPr>
          <w:lang w:val="ru-RU"/>
        </w:rPr>
      </w:pPr>
      <w:r w:rsidRPr="00B47E61">
        <w:rPr>
          <w:lang w:val="ru-RU"/>
        </w:rPr>
        <w:t>Раздел 3,пункт 1.</w:t>
      </w:r>
    </w:p>
    <w:p w:rsidR="00A01743" w:rsidRPr="00B47E61" w:rsidRDefault="00B47E61">
      <w:pPr>
        <w:spacing w:before="89"/>
        <w:ind w:left="280" w:right="2467"/>
        <w:jc w:val="center"/>
        <w:rPr>
          <w:b/>
          <w:sz w:val="28"/>
          <w:lang w:val="ru-RU"/>
        </w:rPr>
      </w:pPr>
      <w:r w:rsidRPr="00B47E61">
        <w:rPr>
          <w:lang w:val="ru-RU"/>
        </w:rPr>
        <w:br w:type="column"/>
      </w:r>
      <w:r w:rsidRPr="00B47E61">
        <w:rPr>
          <w:b/>
          <w:sz w:val="28"/>
          <w:lang w:val="ru-RU"/>
        </w:rPr>
        <w:lastRenderedPageBreak/>
        <w:t>Раздел 3.</w:t>
      </w:r>
    </w:p>
    <w:p w:rsidR="00A01743" w:rsidRPr="00B47E61" w:rsidRDefault="00B47E61">
      <w:pPr>
        <w:spacing w:before="2"/>
        <w:ind w:left="282" w:right="2467"/>
        <w:jc w:val="center"/>
        <w:rPr>
          <w:b/>
          <w:sz w:val="28"/>
          <w:lang w:val="ru-RU"/>
        </w:rPr>
      </w:pPr>
      <w:r w:rsidRPr="00B47E61">
        <w:rPr>
          <w:b/>
          <w:sz w:val="28"/>
          <w:lang w:val="ru-RU"/>
        </w:rPr>
        <w:t>Перспективные балансы теплоносителя</w:t>
      </w:r>
    </w:p>
    <w:p w:rsidR="00A01743" w:rsidRPr="00B47E61" w:rsidRDefault="00A01743">
      <w:pPr>
        <w:jc w:val="center"/>
        <w:rPr>
          <w:sz w:val="28"/>
          <w:lang w:val="ru-RU"/>
        </w:rPr>
        <w:sectPr w:rsidR="00A01743" w:rsidRPr="00B47E61">
          <w:type w:val="continuous"/>
          <w:pgSz w:w="11900" w:h="16840"/>
          <w:pgMar w:top="1520" w:right="760" w:bottom="980" w:left="960" w:header="720" w:footer="720" w:gutter="0"/>
          <w:cols w:num="2" w:space="720" w:equalWidth="0">
            <w:col w:w="2200" w:space="68"/>
            <w:col w:w="7912"/>
          </w:cols>
        </w:sectPr>
      </w:pPr>
    </w:p>
    <w:p w:rsidR="00A01743" w:rsidRPr="00B47E61" w:rsidRDefault="00B47E61">
      <w:pPr>
        <w:ind w:left="299" w:right="216"/>
        <w:jc w:val="both"/>
        <w:rPr>
          <w:b/>
          <w:sz w:val="24"/>
          <w:lang w:val="ru-RU"/>
        </w:rPr>
      </w:pPr>
      <w:r w:rsidRPr="00B47E61">
        <w:rPr>
          <w:b/>
          <w:sz w:val="24"/>
          <w:lang w:val="ru-RU"/>
        </w:rPr>
        <w:lastRenderedPageBreak/>
        <w:t>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p>
    <w:p w:rsidR="00A01743" w:rsidRPr="00B47E61" w:rsidRDefault="00B47E61">
      <w:pPr>
        <w:pStyle w:val="a3"/>
        <w:spacing w:line="360" w:lineRule="auto"/>
        <w:ind w:left="299" w:right="216" w:firstLine="720"/>
        <w:jc w:val="both"/>
        <w:rPr>
          <w:lang w:val="ru-RU"/>
        </w:rPr>
      </w:pPr>
      <w:r w:rsidRPr="00B47E61">
        <w:rPr>
          <w:lang w:val="ru-RU"/>
        </w:rPr>
        <w:t>Перспективные объемы теплоносителя, необходимые для передачи теплоносителя от источника тепловой энергии до потребителя в каждой зоне действия источников тепловой энергии, прогнозировались исходя из следующих условий:</w:t>
      </w:r>
    </w:p>
    <w:p w:rsidR="00A01743" w:rsidRDefault="00B47E61">
      <w:pPr>
        <w:pStyle w:val="a4"/>
        <w:numPr>
          <w:ilvl w:val="0"/>
          <w:numId w:val="5"/>
        </w:numPr>
        <w:tabs>
          <w:tab w:val="left" w:pos="1160"/>
        </w:tabs>
        <w:spacing w:line="275" w:lineRule="exact"/>
        <w:ind w:left="1159" w:hanging="140"/>
        <w:jc w:val="left"/>
        <w:rPr>
          <w:sz w:val="24"/>
        </w:rPr>
      </w:pPr>
      <w:r>
        <w:rPr>
          <w:sz w:val="24"/>
        </w:rPr>
        <w:t>отсутствия нагрузки горячего водоснабжения;</w:t>
      </w:r>
    </w:p>
    <w:p w:rsidR="00A01743" w:rsidRPr="00B47E61" w:rsidRDefault="00B47E61">
      <w:pPr>
        <w:pStyle w:val="a3"/>
        <w:spacing w:before="137" w:line="360" w:lineRule="auto"/>
        <w:ind w:left="299" w:right="216" w:firstLine="720"/>
        <w:jc w:val="both"/>
        <w:rPr>
          <w:lang w:val="ru-RU"/>
        </w:rPr>
      </w:pPr>
      <w:r w:rsidRPr="00B47E61">
        <w:rPr>
          <w:lang w:val="ru-RU"/>
        </w:rPr>
        <w:t>-</w:t>
      </w:r>
      <w:r w:rsidR="002E0720">
        <w:rPr>
          <w:lang w:val="ru-RU"/>
        </w:rPr>
        <w:t xml:space="preserve"> </w:t>
      </w:r>
      <w:r w:rsidRPr="00B47E61">
        <w:rPr>
          <w:lang w:val="ru-RU"/>
        </w:rPr>
        <w:t>регулирования отпуска тепловой энергии в тепловые сети в зависимости от температуры наружного воздуха</w:t>
      </w:r>
    </w:p>
    <w:p w:rsidR="00A01743" w:rsidRPr="00B47E61" w:rsidRDefault="00B47E61">
      <w:pPr>
        <w:pStyle w:val="a4"/>
        <w:numPr>
          <w:ilvl w:val="0"/>
          <w:numId w:val="5"/>
        </w:numPr>
        <w:tabs>
          <w:tab w:val="left" w:pos="1205"/>
        </w:tabs>
        <w:spacing w:line="360" w:lineRule="auto"/>
        <w:ind w:left="299" w:right="216" w:firstLine="720"/>
        <w:rPr>
          <w:sz w:val="24"/>
          <w:lang w:val="ru-RU"/>
        </w:rPr>
      </w:pPr>
      <w:r w:rsidRPr="00B47E61">
        <w:rPr>
          <w:sz w:val="24"/>
          <w:lang w:val="ru-RU"/>
        </w:rPr>
        <w:t>изменения расчетного расхода теплоносителя в тепловых сетях с учетом темпа присоединения (подключения) суммарной тепловой нагрузки и с учетом реализации мероприятий по наладке режимов в системе транспорта</w:t>
      </w:r>
      <w:r w:rsidRPr="00B47E61">
        <w:rPr>
          <w:spacing w:val="-5"/>
          <w:sz w:val="24"/>
          <w:lang w:val="ru-RU"/>
        </w:rPr>
        <w:t xml:space="preserve"> </w:t>
      </w:r>
      <w:r w:rsidRPr="00B47E61">
        <w:rPr>
          <w:sz w:val="24"/>
          <w:lang w:val="ru-RU"/>
        </w:rPr>
        <w:t>теплоносителя.</w:t>
      </w:r>
    </w:p>
    <w:p w:rsidR="00A01743" w:rsidRPr="00B47E61" w:rsidRDefault="00B47E61">
      <w:pPr>
        <w:pStyle w:val="a3"/>
        <w:spacing w:line="360" w:lineRule="auto"/>
        <w:ind w:left="299" w:right="215" w:firstLine="708"/>
        <w:jc w:val="both"/>
        <w:rPr>
          <w:lang w:val="ru-RU"/>
        </w:rPr>
      </w:pPr>
      <w:r w:rsidRPr="00B47E61">
        <w:rPr>
          <w:lang w:val="ru-RU"/>
        </w:rPr>
        <w:t>Водоподг</w:t>
      </w:r>
      <w:r w:rsidR="000C121F">
        <w:rPr>
          <w:lang w:val="ru-RU"/>
        </w:rPr>
        <w:t>о</w:t>
      </w:r>
      <w:r w:rsidRPr="00B47E61">
        <w:rPr>
          <w:lang w:val="ru-RU"/>
        </w:rPr>
        <w:t>товительные установки в котельных необходимы для приведения качества теплоносителя показателям, установленным Правилами эксплуатации водогрейных котлов и тепловых сетей, и обеспечивающих надежность и прочность тепловых сетей и систем теплопотребления.</w:t>
      </w:r>
    </w:p>
    <w:p w:rsidR="00A01743" w:rsidRPr="00B47E61" w:rsidRDefault="00B47E61">
      <w:pPr>
        <w:pStyle w:val="a3"/>
        <w:spacing w:line="360" w:lineRule="auto"/>
        <w:ind w:left="299" w:right="218" w:firstLine="708"/>
        <w:jc w:val="both"/>
        <w:rPr>
          <w:lang w:val="ru-RU"/>
        </w:rPr>
      </w:pPr>
      <w:r w:rsidRPr="00B47E61">
        <w:rPr>
          <w:lang w:val="ru-RU"/>
        </w:rPr>
        <w:t>К основным показателям, влияющим на состояние трубопроводов котлов и тепловых сетей при их эксплуатации является карбонатная жесткость и содержание О</w:t>
      </w:r>
      <w:r w:rsidRPr="00B47E61">
        <w:rPr>
          <w:vertAlign w:val="subscript"/>
          <w:lang w:val="ru-RU"/>
        </w:rPr>
        <w:t>2</w:t>
      </w:r>
      <w:r w:rsidRPr="00B47E61">
        <w:rPr>
          <w:lang w:val="ru-RU"/>
        </w:rPr>
        <w:t xml:space="preserve"> и СО</w:t>
      </w:r>
      <w:r w:rsidRPr="00B47E61">
        <w:rPr>
          <w:vertAlign w:val="subscript"/>
          <w:lang w:val="ru-RU"/>
        </w:rPr>
        <w:t>2</w:t>
      </w:r>
      <w:r w:rsidRPr="00B47E61">
        <w:rPr>
          <w:lang w:val="ru-RU"/>
        </w:rPr>
        <w:t xml:space="preserve"> .</w:t>
      </w:r>
    </w:p>
    <w:p w:rsidR="00A01743" w:rsidRPr="00B47E61" w:rsidRDefault="00B47E61">
      <w:pPr>
        <w:pStyle w:val="a3"/>
        <w:spacing w:line="360" w:lineRule="auto"/>
        <w:ind w:left="299" w:right="217" w:firstLine="708"/>
        <w:jc w:val="both"/>
        <w:rPr>
          <w:lang w:val="ru-RU"/>
        </w:rPr>
      </w:pPr>
      <w:r w:rsidRPr="00B47E61">
        <w:rPr>
          <w:lang w:val="ru-RU"/>
        </w:rPr>
        <w:t>В рассматриваемых системах теплоснабжения от котельных №№13,14 поступление указанных веществ может происходить в периоды заполнения систем и включения их в работу, а так же при нормативной и аварийной подпитке.</w:t>
      </w:r>
    </w:p>
    <w:p w:rsidR="00A01743" w:rsidRPr="00B47E61" w:rsidRDefault="00B47E61">
      <w:pPr>
        <w:pStyle w:val="a3"/>
        <w:tabs>
          <w:tab w:val="left" w:pos="1927"/>
        </w:tabs>
        <w:spacing w:line="275" w:lineRule="exact"/>
        <w:ind w:left="1007"/>
        <w:rPr>
          <w:lang w:val="ru-RU"/>
        </w:rPr>
      </w:pPr>
      <w:r w:rsidRPr="00B47E61">
        <w:rPr>
          <w:lang w:val="ru-RU"/>
        </w:rPr>
        <w:t>Расчет</w:t>
      </w:r>
      <w:r w:rsidRPr="00B47E61">
        <w:rPr>
          <w:lang w:val="ru-RU"/>
        </w:rPr>
        <w:tab/>
        <w:t>производительности водоподготовительных установок выполнен в главе</w:t>
      </w:r>
      <w:r w:rsidRPr="00B47E61">
        <w:rPr>
          <w:spacing w:val="51"/>
          <w:lang w:val="ru-RU"/>
        </w:rPr>
        <w:t xml:space="preserve"> </w:t>
      </w:r>
      <w:r w:rsidRPr="00B47E61">
        <w:rPr>
          <w:lang w:val="ru-RU"/>
        </w:rPr>
        <w:t>5</w:t>
      </w:r>
    </w:p>
    <w:p w:rsidR="00A01743" w:rsidRPr="00B47E61" w:rsidRDefault="00B47E61">
      <w:pPr>
        <w:pStyle w:val="a3"/>
        <w:spacing w:before="138"/>
        <w:ind w:left="299"/>
        <w:jc w:val="both"/>
        <w:rPr>
          <w:lang w:val="ru-RU"/>
        </w:rPr>
      </w:pPr>
      <w:r w:rsidRPr="00B47E61">
        <w:rPr>
          <w:lang w:val="ru-RU"/>
        </w:rPr>
        <w:t>Обосновывающих материалов. В таблице 3.1. приведены результаты расчета.</w:t>
      </w:r>
    </w:p>
    <w:p w:rsidR="00A01743" w:rsidRPr="00B47E61" w:rsidRDefault="00A01743">
      <w:pPr>
        <w:jc w:val="both"/>
        <w:rPr>
          <w:lang w:val="ru-RU"/>
        </w:rPr>
        <w:sectPr w:rsidR="00A01743" w:rsidRPr="00B47E61">
          <w:type w:val="continuous"/>
          <w:pgSz w:w="11900" w:h="16840"/>
          <w:pgMar w:top="1520" w:right="760" w:bottom="980" w:left="960" w:header="720" w:footer="720" w:gutter="0"/>
          <w:cols w:space="720"/>
        </w:sectPr>
      </w:pPr>
    </w:p>
    <w:p w:rsidR="00A01743" w:rsidRPr="00B47E61" w:rsidRDefault="00A01743">
      <w:pPr>
        <w:pStyle w:val="a3"/>
        <w:spacing w:before="8"/>
        <w:rPr>
          <w:sz w:val="16"/>
          <w:lang w:val="ru-RU"/>
        </w:rPr>
      </w:pPr>
    </w:p>
    <w:p w:rsidR="00A01743" w:rsidRPr="00B47E61" w:rsidRDefault="00B47E61">
      <w:pPr>
        <w:pStyle w:val="Heading2"/>
        <w:spacing w:before="90"/>
        <w:ind w:left="8606"/>
        <w:rPr>
          <w:lang w:val="ru-RU"/>
        </w:rPr>
      </w:pPr>
      <w:r w:rsidRPr="00B47E61">
        <w:rPr>
          <w:lang w:val="ru-RU"/>
        </w:rPr>
        <w:t>Таблица 3.1.</w:t>
      </w:r>
    </w:p>
    <w:p w:rsidR="00A01743" w:rsidRPr="00B47E61" w:rsidRDefault="00B47E61">
      <w:pPr>
        <w:ind w:left="1279" w:firstLine="117"/>
        <w:rPr>
          <w:b/>
          <w:sz w:val="24"/>
          <w:lang w:val="ru-RU"/>
        </w:rPr>
      </w:pPr>
      <w:r w:rsidRPr="00B47E61">
        <w:rPr>
          <w:b/>
          <w:sz w:val="24"/>
          <w:lang w:val="ru-RU"/>
        </w:rPr>
        <w:t>Перспективное потребление воды для нужд теплоснабжения котельных и перспективная производительность водоподготовительных установок</w:t>
      </w:r>
    </w:p>
    <w:p w:rsidR="00A01743" w:rsidRPr="00B47E61" w:rsidRDefault="00A01743">
      <w:pPr>
        <w:pStyle w:val="a3"/>
        <w:spacing w:before="4"/>
        <w:rPr>
          <w:b/>
          <w:lang w:val="ru-RU"/>
        </w:rPr>
      </w:pPr>
    </w:p>
    <w:tbl>
      <w:tblPr>
        <w:tblStyle w:val="TableNormal"/>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80"/>
        <w:gridCol w:w="1152"/>
        <w:gridCol w:w="1430"/>
        <w:gridCol w:w="1257"/>
        <w:gridCol w:w="839"/>
        <w:gridCol w:w="839"/>
        <w:gridCol w:w="839"/>
        <w:gridCol w:w="1199"/>
        <w:gridCol w:w="959"/>
      </w:tblGrid>
      <w:tr w:rsidR="00A01743">
        <w:trPr>
          <w:trHeight w:val="2692"/>
        </w:trPr>
        <w:tc>
          <w:tcPr>
            <w:tcW w:w="1080" w:type="dxa"/>
          </w:tcPr>
          <w:p w:rsidR="00A01743" w:rsidRPr="00B47E61" w:rsidRDefault="00A01743">
            <w:pPr>
              <w:pStyle w:val="TableParagraph"/>
              <w:rPr>
                <w:b/>
                <w:lang w:val="ru-RU"/>
              </w:rPr>
            </w:pPr>
          </w:p>
          <w:p w:rsidR="00A01743" w:rsidRPr="00B47E61" w:rsidRDefault="00A01743">
            <w:pPr>
              <w:pStyle w:val="TableParagraph"/>
              <w:rPr>
                <w:b/>
                <w:lang w:val="ru-RU"/>
              </w:rPr>
            </w:pPr>
          </w:p>
          <w:p w:rsidR="00A01743" w:rsidRPr="00B47E61" w:rsidRDefault="00A01743">
            <w:pPr>
              <w:pStyle w:val="TableParagraph"/>
              <w:rPr>
                <w:b/>
                <w:lang w:val="ru-RU"/>
              </w:rPr>
            </w:pPr>
          </w:p>
          <w:p w:rsidR="00A01743" w:rsidRPr="00B47E61" w:rsidRDefault="00A01743">
            <w:pPr>
              <w:pStyle w:val="TableParagraph"/>
              <w:spacing w:before="4"/>
              <w:rPr>
                <w:b/>
                <w:sz w:val="20"/>
                <w:lang w:val="ru-RU"/>
              </w:rPr>
            </w:pPr>
          </w:p>
          <w:p w:rsidR="00A01743" w:rsidRDefault="00B47E61">
            <w:pPr>
              <w:pStyle w:val="TableParagraph"/>
              <w:spacing w:before="1"/>
              <w:ind w:left="111" w:right="104"/>
              <w:jc w:val="center"/>
              <w:rPr>
                <w:sz w:val="20"/>
              </w:rPr>
            </w:pPr>
            <w:r>
              <w:rPr>
                <w:w w:val="95"/>
                <w:sz w:val="20"/>
              </w:rPr>
              <w:t xml:space="preserve">Наименов </w:t>
            </w:r>
            <w:r>
              <w:rPr>
                <w:sz w:val="20"/>
              </w:rPr>
              <w:t>ание объекта</w:t>
            </w:r>
          </w:p>
        </w:tc>
        <w:tc>
          <w:tcPr>
            <w:tcW w:w="1152" w:type="dxa"/>
          </w:tcPr>
          <w:p w:rsidR="00A01743" w:rsidRPr="00B47E61" w:rsidRDefault="00A01743">
            <w:pPr>
              <w:pStyle w:val="TableParagraph"/>
              <w:rPr>
                <w:b/>
                <w:sz w:val="20"/>
                <w:lang w:val="ru-RU"/>
              </w:rPr>
            </w:pPr>
          </w:p>
          <w:p w:rsidR="00A01743" w:rsidRPr="00B47E61" w:rsidRDefault="00A01743">
            <w:pPr>
              <w:pStyle w:val="TableParagraph"/>
              <w:rPr>
                <w:b/>
                <w:sz w:val="20"/>
                <w:lang w:val="ru-RU"/>
              </w:rPr>
            </w:pPr>
          </w:p>
          <w:p w:rsidR="00A01743" w:rsidRPr="00B47E61" w:rsidRDefault="00B47E61">
            <w:pPr>
              <w:pStyle w:val="TableParagraph"/>
              <w:spacing w:before="156"/>
              <w:ind w:left="126" w:right="117"/>
              <w:jc w:val="center"/>
              <w:rPr>
                <w:sz w:val="18"/>
                <w:lang w:val="ru-RU"/>
              </w:rPr>
            </w:pPr>
            <w:r w:rsidRPr="00B47E61">
              <w:rPr>
                <w:sz w:val="18"/>
                <w:lang w:val="ru-RU"/>
              </w:rPr>
              <w:t>Существую щее потреблени е воды (базовый период 2016 года)</w:t>
            </w:r>
          </w:p>
        </w:tc>
        <w:tc>
          <w:tcPr>
            <w:tcW w:w="1430" w:type="dxa"/>
          </w:tcPr>
          <w:p w:rsidR="00A01743" w:rsidRPr="00B47E61" w:rsidRDefault="00A01743">
            <w:pPr>
              <w:pStyle w:val="TableParagraph"/>
              <w:rPr>
                <w:b/>
                <w:sz w:val="20"/>
                <w:lang w:val="ru-RU"/>
              </w:rPr>
            </w:pPr>
          </w:p>
          <w:p w:rsidR="00A01743" w:rsidRPr="00B47E61" w:rsidRDefault="00A01743">
            <w:pPr>
              <w:pStyle w:val="TableParagraph"/>
              <w:spacing w:before="7"/>
              <w:rPr>
                <w:b/>
                <w:sz w:val="15"/>
                <w:lang w:val="ru-RU"/>
              </w:rPr>
            </w:pPr>
          </w:p>
          <w:p w:rsidR="00A01743" w:rsidRPr="00B47E61" w:rsidRDefault="00B47E61">
            <w:pPr>
              <w:pStyle w:val="TableParagraph"/>
              <w:ind w:left="129" w:right="119"/>
              <w:jc w:val="center"/>
              <w:rPr>
                <w:sz w:val="18"/>
                <w:lang w:val="ru-RU"/>
              </w:rPr>
            </w:pPr>
            <w:r w:rsidRPr="00B47E61">
              <w:rPr>
                <w:sz w:val="18"/>
                <w:lang w:val="ru-RU"/>
              </w:rPr>
              <w:t>Перспективное потребление воды</w:t>
            </w:r>
          </w:p>
          <w:p w:rsidR="00A01743" w:rsidRPr="00B47E61" w:rsidRDefault="00B47E61">
            <w:pPr>
              <w:pStyle w:val="TableParagraph"/>
              <w:spacing w:before="1" w:line="207" w:lineRule="exact"/>
              <w:ind w:left="234"/>
              <w:rPr>
                <w:sz w:val="18"/>
                <w:lang w:val="ru-RU"/>
              </w:rPr>
            </w:pPr>
            <w:r w:rsidRPr="00B47E61">
              <w:rPr>
                <w:sz w:val="18"/>
                <w:lang w:val="ru-RU"/>
              </w:rPr>
              <w:t>на 1 очередь</w:t>
            </w:r>
          </w:p>
          <w:p w:rsidR="00A01743" w:rsidRPr="00B47E61" w:rsidRDefault="00B47E61">
            <w:pPr>
              <w:pStyle w:val="TableParagraph"/>
              <w:ind w:left="109" w:right="99" w:hanging="1"/>
              <w:jc w:val="center"/>
              <w:rPr>
                <w:sz w:val="18"/>
                <w:lang w:val="ru-RU"/>
              </w:rPr>
            </w:pPr>
            <w:r w:rsidRPr="00B47E61">
              <w:rPr>
                <w:sz w:val="18"/>
                <w:lang w:val="ru-RU"/>
              </w:rPr>
              <w:t>(до 2020 года) развития схемы теплоснабжени я) в год,</w:t>
            </w:r>
          </w:p>
          <w:p w:rsidR="00A01743" w:rsidRDefault="00B47E61">
            <w:pPr>
              <w:pStyle w:val="TableParagraph"/>
              <w:ind w:left="127" w:right="119"/>
              <w:jc w:val="center"/>
              <w:rPr>
                <w:sz w:val="18"/>
              </w:rPr>
            </w:pPr>
            <w:r>
              <w:rPr>
                <w:sz w:val="18"/>
              </w:rPr>
              <w:t>тыс.м3</w:t>
            </w:r>
          </w:p>
        </w:tc>
        <w:tc>
          <w:tcPr>
            <w:tcW w:w="1257" w:type="dxa"/>
          </w:tcPr>
          <w:p w:rsidR="00A01743" w:rsidRPr="00B47E61" w:rsidRDefault="00B47E61">
            <w:pPr>
              <w:pStyle w:val="TableParagraph"/>
              <w:ind w:left="107" w:right="99"/>
              <w:jc w:val="center"/>
              <w:rPr>
                <w:sz w:val="18"/>
                <w:lang w:val="ru-RU"/>
              </w:rPr>
            </w:pPr>
            <w:r w:rsidRPr="00B47E61">
              <w:rPr>
                <w:sz w:val="18"/>
                <w:lang w:val="ru-RU"/>
              </w:rPr>
              <w:t>Перспективн ое      потребление воды</w:t>
            </w:r>
          </w:p>
          <w:p w:rsidR="00A01743" w:rsidRPr="00B47E61" w:rsidRDefault="00B47E61">
            <w:pPr>
              <w:pStyle w:val="TableParagraph"/>
              <w:spacing w:line="242" w:lineRule="auto"/>
              <w:ind w:left="112" w:right="99"/>
              <w:jc w:val="center"/>
              <w:rPr>
                <w:sz w:val="18"/>
                <w:lang w:val="ru-RU"/>
              </w:rPr>
            </w:pPr>
            <w:r w:rsidRPr="00B47E61">
              <w:rPr>
                <w:sz w:val="18"/>
                <w:lang w:val="ru-RU"/>
              </w:rPr>
              <w:t>на расчетный период</w:t>
            </w:r>
          </w:p>
          <w:p w:rsidR="00A01743" w:rsidRPr="00B47E61" w:rsidRDefault="00B47E61">
            <w:pPr>
              <w:pStyle w:val="TableParagraph"/>
              <w:spacing w:line="204" w:lineRule="exact"/>
              <w:ind w:left="304"/>
              <w:rPr>
                <w:sz w:val="18"/>
                <w:lang w:val="ru-RU"/>
              </w:rPr>
            </w:pPr>
            <w:r w:rsidRPr="00B47E61">
              <w:rPr>
                <w:sz w:val="18"/>
                <w:lang w:val="ru-RU"/>
              </w:rPr>
              <w:t>(до 2035</w:t>
            </w:r>
          </w:p>
          <w:p w:rsidR="00A01743" w:rsidRPr="00B47E61" w:rsidRDefault="00B47E61">
            <w:pPr>
              <w:pStyle w:val="TableParagraph"/>
              <w:ind w:left="134" w:right="125" w:firstLine="1"/>
              <w:jc w:val="center"/>
              <w:rPr>
                <w:sz w:val="18"/>
                <w:lang w:val="ru-RU"/>
              </w:rPr>
            </w:pPr>
            <w:r w:rsidRPr="00B47E61">
              <w:rPr>
                <w:sz w:val="18"/>
                <w:lang w:val="ru-RU"/>
              </w:rPr>
              <w:t>года) развития схемы теплоснабже</w:t>
            </w:r>
          </w:p>
          <w:p w:rsidR="00A01743" w:rsidRPr="00B47E61" w:rsidRDefault="00B47E61">
            <w:pPr>
              <w:pStyle w:val="TableParagraph"/>
              <w:spacing w:line="206" w:lineRule="exact"/>
              <w:ind w:left="112" w:right="97"/>
              <w:jc w:val="center"/>
              <w:rPr>
                <w:sz w:val="18"/>
                <w:lang w:val="ru-RU"/>
              </w:rPr>
            </w:pPr>
            <w:r w:rsidRPr="00B47E61">
              <w:rPr>
                <w:sz w:val="18"/>
                <w:lang w:val="ru-RU"/>
              </w:rPr>
              <w:t>ния) в год, тыс. м3</w:t>
            </w:r>
          </w:p>
        </w:tc>
        <w:tc>
          <w:tcPr>
            <w:tcW w:w="839" w:type="dxa"/>
          </w:tcPr>
          <w:p w:rsidR="00A01743" w:rsidRPr="00B47E61" w:rsidRDefault="00A01743">
            <w:pPr>
              <w:pStyle w:val="TableParagraph"/>
              <w:rPr>
                <w:b/>
                <w:sz w:val="20"/>
                <w:lang w:val="ru-RU"/>
              </w:rPr>
            </w:pPr>
          </w:p>
          <w:p w:rsidR="00A01743" w:rsidRPr="00B47E61" w:rsidRDefault="00A01743">
            <w:pPr>
              <w:pStyle w:val="TableParagraph"/>
              <w:spacing w:before="7"/>
              <w:rPr>
                <w:b/>
                <w:sz w:val="24"/>
                <w:lang w:val="ru-RU"/>
              </w:rPr>
            </w:pPr>
          </w:p>
          <w:p w:rsidR="00A01743" w:rsidRPr="00B47E61" w:rsidRDefault="00B47E61">
            <w:pPr>
              <w:pStyle w:val="TableParagraph"/>
              <w:ind w:left="127" w:right="116"/>
              <w:jc w:val="center"/>
              <w:rPr>
                <w:sz w:val="18"/>
                <w:lang w:val="ru-RU"/>
              </w:rPr>
            </w:pPr>
            <w:r w:rsidRPr="00B47E61">
              <w:rPr>
                <w:sz w:val="18"/>
                <w:lang w:val="ru-RU"/>
              </w:rPr>
              <w:t>Нормат ивная подпит ка теплов ых сетей, м3/час</w:t>
            </w:r>
          </w:p>
        </w:tc>
        <w:tc>
          <w:tcPr>
            <w:tcW w:w="839" w:type="dxa"/>
          </w:tcPr>
          <w:p w:rsidR="00A01743" w:rsidRPr="00B47E61" w:rsidRDefault="00A01743">
            <w:pPr>
              <w:pStyle w:val="TableParagraph"/>
              <w:rPr>
                <w:b/>
                <w:sz w:val="20"/>
                <w:lang w:val="ru-RU"/>
              </w:rPr>
            </w:pPr>
          </w:p>
          <w:p w:rsidR="00A01743" w:rsidRPr="00B47E61" w:rsidRDefault="00A01743">
            <w:pPr>
              <w:pStyle w:val="TableParagraph"/>
              <w:spacing w:before="7"/>
              <w:rPr>
                <w:b/>
                <w:sz w:val="24"/>
                <w:lang w:val="ru-RU"/>
              </w:rPr>
            </w:pPr>
          </w:p>
          <w:p w:rsidR="00A01743" w:rsidRPr="00B47E61" w:rsidRDefault="00B47E61">
            <w:pPr>
              <w:pStyle w:val="TableParagraph"/>
              <w:ind w:left="127" w:right="115"/>
              <w:jc w:val="center"/>
              <w:rPr>
                <w:sz w:val="18"/>
                <w:lang w:val="ru-RU"/>
              </w:rPr>
            </w:pPr>
            <w:r w:rsidRPr="00B47E61">
              <w:rPr>
                <w:sz w:val="18"/>
                <w:lang w:val="ru-RU"/>
              </w:rPr>
              <w:t>Аварий ная подпит ка теплов ых сетей, м3/час</w:t>
            </w:r>
          </w:p>
        </w:tc>
        <w:tc>
          <w:tcPr>
            <w:tcW w:w="839" w:type="dxa"/>
          </w:tcPr>
          <w:p w:rsidR="00A01743" w:rsidRPr="00B47E61" w:rsidRDefault="00A01743">
            <w:pPr>
              <w:pStyle w:val="TableParagraph"/>
              <w:rPr>
                <w:b/>
                <w:sz w:val="20"/>
                <w:lang w:val="ru-RU"/>
              </w:rPr>
            </w:pPr>
          </w:p>
          <w:p w:rsidR="00A01743" w:rsidRPr="00B47E61" w:rsidRDefault="00A01743">
            <w:pPr>
              <w:pStyle w:val="TableParagraph"/>
              <w:spacing w:before="7"/>
              <w:rPr>
                <w:b/>
                <w:sz w:val="24"/>
                <w:lang w:val="ru-RU"/>
              </w:rPr>
            </w:pPr>
          </w:p>
          <w:p w:rsidR="00A01743" w:rsidRPr="00B47E61" w:rsidRDefault="00B47E61">
            <w:pPr>
              <w:pStyle w:val="TableParagraph"/>
              <w:ind w:left="120" w:right="103" w:firstLine="1"/>
              <w:jc w:val="center"/>
              <w:rPr>
                <w:sz w:val="18"/>
                <w:lang w:val="ru-RU"/>
              </w:rPr>
            </w:pPr>
            <w:r w:rsidRPr="00B47E61">
              <w:rPr>
                <w:sz w:val="18"/>
                <w:lang w:val="ru-RU"/>
              </w:rPr>
              <w:t>Макс. расход воды при заполне нии систем ы</w:t>
            </w:r>
          </w:p>
        </w:tc>
        <w:tc>
          <w:tcPr>
            <w:tcW w:w="1199" w:type="dxa"/>
          </w:tcPr>
          <w:p w:rsidR="00A01743" w:rsidRPr="00B47E61" w:rsidRDefault="00A01743">
            <w:pPr>
              <w:pStyle w:val="TableParagraph"/>
              <w:rPr>
                <w:b/>
                <w:sz w:val="20"/>
                <w:lang w:val="ru-RU"/>
              </w:rPr>
            </w:pPr>
          </w:p>
          <w:p w:rsidR="00A01743" w:rsidRPr="00B47E61" w:rsidRDefault="00A01743">
            <w:pPr>
              <w:pStyle w:val="TableParagraph"/>
              <w:spacing w:before="7"/>
              <w:rPr>
                <w:b/>
                <w:sz w:val="24"/>
                <w:lang w:val="ru-RU"/>
              </w:rPr>
            </w:pPr>
          </w:p>
          <w:p w:rsidR="00A01743" w:rsidRPr="00B47E61" w:rsidRDefault="00B47E61">
            <w:pPr>
              <w:pStyle w:val="TableParagraph"/>
              <w:ind w:left="118" w:right="97" w:hanging="5"/>
              <w:jc w:val="center"/>
              <w:rPr>
                <w:sz w:val="18"/>
                <w:lang w:val="ru-RU"/>
              </w:rPr>
            </w:pPr>
            <w:r w:rsidRPr="00B47E61">
              <w:rPr>
                <w:sz w:val="18"/>
                <w:lang w:val="ru-RU"/>
              </w:rPr>
              <w:t xml:space="preserve">Необходима я         производите льности </w:t>
            </w:r>
            <w:r w:rsidRPr="00B47E61">
              <w:rPr>
                <w:w w:val="95"/>
                <w:sz w:val="18"/>
                <w:lang w:val="ru-RU"/>
              </w:rPr>
              <w:t xml:space="preserve">водоподгото </w:t>
            </w:r>
            <w:r w:rsidRPr="00B47E61">
              <w:rPr>
                <w:sz w:val="18"/>
                <w:lang w:val="ru-RU"/>
              </w:rPr>
              <w:t>вительных установок м3/час</w:t>
            </w:r>
          </w:p>
        </w:tc>
        <w:tc>
          <w:tcPr>
            <w:tcW w:w="959" w:type="dxa"/>
          </w:tcPr>
          <w:p w:rsidR="00A01743" w:rsidRPr="00B47E61" w:rsidRDefault="00A01743">
            <w:pPr>
              <w:pStyle w:val="TableParagraph"/>
              <w:spacing w:before="8"/>
              <w:rPr>
                <w:b/>
                <w:sz w:val="17"/>
                <w:lang w:val="ru-RU"/>
              </w:rPr>
            </w:pPr>
          </w:p>
          <w:p w:rsidR="00A01743" w:rsidRPr="00B47E61" w:rsidRDefault="00B47E61">
            <w:pPr>
              <w:pStyle w:val="TableParagraph"/>
              <w:ind w:left="117" w:right="94" w:hanging="3"/>
              <w:jc w:val="center"/>
              <w:rPr>
                <w:sz w:val="18"/>
                <w:lang w:val="ru-RU"/>
              </w:rPr>
            </w:pPr>
            <w:r w:rsidRPr="00B47E61">
              <w:rPr>
                <w:sz w:val="18"/>
                <w:lang w:val="ru-RU"/>
              </w:rPr>
              <w:t xml:space="preserve">Наличие аккумуля торных баков горячей воды/бак ов   резерва </w:t>
            </w:r>
            <w:r w:rsidRPr="00B47E61">
              <w:rPr>
                <w:w w:val="95"/>
                <w:sz w:val="18"/>
                <w:lang w:val="ru-RU"/>
              </w:rPr>
              <w:t xml:space="preserve">холодной </w:t>
            </w:r>
            <w:r w:rsidRPr="00B47E61">
              <w:rPr>
                <w:sz w:val="18"/>
                <w:lang w:val="ru-RU"/>
              </w:rPr>
              <w:t>воды,</w:t>
            </w:r>
          </w:p>
          <w:p w:rsidR="00A01743" w:rsidRDefault="00B47E61">
            <w:pPr>
              <w:pStyle w:val="TableParagraph"/>
              <w:spacing w:line="206" w:lineRule="exact"/>
              <w:ind w:left="312" w:right="248"/>
              <w:jc w:val="center"/>
              <w:rPr>
                <w:sz w:val="18"/>
              </w:rPr>
            </w:pPr>
            <w:r>
              <w:rPr>
                <w:sz w:val="18"/>
              </w:rPr>
              <w:t>м3</w:t>
            </w:r>
          </w:p>
        </w:tc>
      </w:tr>
      <w:tr w:rsidR="00A01743">
        <w:trPr>
          <w:trHeight w:val="318"/>
        </w:trPr>
        <w:tc>
          <w:tcPr>
            <w:tcW w:w="1080" w:type="dxa"/>
            <w:vMerge w:val="restart"/>
          </w:tcPr>
          <w:p w:rsidR="00A01743" w:rsidRDefault="00B47E61">
            <w:pPr>
              <w:pStyle w:val="TableParagraph"/>
              <w:spacing w:line="202" w:lineRule="exact"/>
              <w:ind w:left="107"/>
              <w:rPr>
                <w:sz w:val="18"/>
              </w:rPr>
            </w:pPr>
            <w:r>
              <w:rPr>
                <w:sz w:val="18"/>
              </w:rPr>
              <w:t>Котельная</w:t>
            </w:r>
          </w:p>
          <w:p w:rsidR="00A01743" w:rsidRDefault="00B47E61">
            <w:pPr>
              <w:pStyle w:val="TableParagraph"/>
              <w:spacing w:before="5" w:line="206" w:lineRule="exact"/>
              <w:ind w:left="107" w:right="126"/>
              <w:rPr>
                <w:sz w:val="18"/>
              </w:rPr>
            </w:pPr>
            <w:r>
              <w:rPr>
                <w:sz w:val="18"/>
              </w:rPr>
              <w:t>№13 (д.Яровщи на)</w:t>
            </w:r>
          </w:p>
        </w:tc>
        <w:tc>
          <w:tcPr>
            <w:tcW w:w="1152" w:type="dxa"/>
            <w:vMerge w:val="restart"/>
          </w:tcPr>
          <w:p w:rsidR="00A01743" w:rsidRDefault="00A01743">
            <w:pPr>
              <w:pStyle w:val="TableParagraph"/>
              <w:spacing w:before="8"/>
              <w:rPr>
                <w:b/>
                <w:sz w:val="26"/>
              </w:rPr>
            </w:pPr>
          </w:p>
          <w:p w:rsidR="00A01743" w:rsidRDefault="00B47E61">
            <w:pPr>
              <w:pStyle w:val="TableParagraph"/>
              <w:ind w:left="125" w:right="117"/>
              <w:jc w:val="center"/>
              <w:rPr>
                <w:sz w:val="18"/>
              </w:rPr>
            </w:pPr>
            <w:r>
              <w:rPr>
                <w:sz w:val="18"/>
              </w:rPr>
              <w:t>502</w:t>
            </w:r>
          </w:p>
        </w:tc>
        <w:tc>
          <w:tcPr>
            <w:tcW w:w="1430" w:type="dxa"/>
            <w:vMerge w:val="restart"/>
          </w:tcPr>
          <w:p w:rsidR="00A01743" w:rsidRDefault="00A01743">
            <w:pPr>
              <w:pStyle w:val="TableParagraph"/>
              <w:spacing w:before="5"/>
              <w:rPr>
                <w:b/>
                <w:sz w:val="25"/>
              </w:rPr>
            </w:pPr>
          </w:p>
          <w:p w:rsidR="00A01743" w:rsidRDefault="00B47E61">
            <w:pPr>
              <w:pStyle w:val="TableParagraph"/>
              <w:ind w:left="127" w:right="119"/>
              <w:jc w:val="center"/>
              <w:rPr>
                <w:sz w:val="20"/>
              </w:rPr>
            </w:pPr>
            <w:r>
              <w:rPr>
                <w:sz w:val="20"/>
              </w:rPr>
              <w:t>364</w:t>
            </w:r>
          </w:p>
        </w:tc>
        <w:tc>
          <w:tcPr>
            <w:tcW w:w="1257" w:type="dxa"/>
            <w:vMerge w:val="restart"/>
          </w:tcPr>
          <w:p w:rsidR="00A01743" w:rsidRDefault="00A01743">
            <w:pPr>
              <w:pStyle w:val="TableParagraph"/>
              <w:spacing w:before="5"/>
              <w:rPr>
                <w:b/>
                <w:sz w:val="25"/>
              </w:rPr>
            </w:pPr>
          </w:p>
          <w:p w:rsidR="00A01743" w:rsidRDefault="00B47E61">
            <w:pPr>
              <w:pStyle w:val="TableParagraph"/>
              <w:ind w:left="108" w:right="99"/>
              <w:jc w:val="center"/>
              <w:rPr>
                <w:sz w:val="20"/>
              </w:rPr>
            </w:pPr>
            <w:r>
              <w:rPr>
                <w:sz w:val="20"/>
              </w:rPr>
              <w:t>364</w:t>
            </w:r>
          </w:p>
        </w:tc>
        <w:tc>
          <w:tcPr>
            <w:tcW w:w="839" w:type="dxa"/>
            <w:vMerge w:val="restart"/>
          </w:tcPr>
          <w:p w:rsidR="00A01743" w:rsidRDefault="00A01743">
            <w:pPr>
              <w:pStyle w:val="TableParagraph"/>
              <w:spacing w:before="5"/>
              <w:rPr>
                <w:b/>
                <w:sz w:val="25"/>
              </w:rPr>
            </w:pPr>
          </w:p>
          <w:p w:rsidR="00A01743" w:rsidRDefault="00B47E61">
            <w:pPr>
              <w:pStyle w:val="TableParagraph"/>
              <w:ind w:left="245"/>
              <w:rPr>
                <w:sz w:val="20"/>
              </w:rPr>
            </w:pPr>
            <w:r>
              <w:rPr>
                <w:sz w:val="20"/>
              </w:rPr>
              <w:t>0,07</w:t>
            </w:r>
          </w:p>
        </w:tc>
        <w:tc>
          <w:tcPr>
            <w:tcW w:w="839" w:type="dxa"/>
            <w:vMerge w:val="restart"/>
          </w:tcPr>
          <w:p w:rsidR="00A01743" w:rsidRDefault="00A01743">
            <w:pPr>
              <w:pStyle w:val="TableParagraph"/>
              <w:spacing w:before="5"/>
              <w:rPr>
                <w:b/>
                <w:sz w:val="25"/>
              </w:rPr>
            </w:pPr>
          </w:p>
          <w:p w:rsidR="00A01743" w:rsidRDefault="00B47E61">
            <w:pPr>
              <w:pStyle w:val="TableParagraph"/>
              <w:ind w:left="246"/>
              <w:rPr>
                <w:sz w:val="20"/>
              </w:rPr>
            </w:pPr>
            <w:r>
              <w:rPr>
                <w:sz w:val="20"/>
              </w:rPr>
              <w:t>0,56</w:t>
            </w:r>
          </w:p>
        </w:tc>
        <w:tc>
          <w:tcPr>
            <w:tcW w:w="839" w:type="dxa"/>
            <w:vMerge w:val="restart"/>
          </w:tcPr>
          <w:p w:rsidR="00A01743" w:rsidRDefault="00A01743">
            <w:pPr>
              <w:pStyle w:val="TableParagraph"/>
              <w:spacing w:before="5"/>
              <w:rPr>
                <w:b/>
                <w:sz w:val="25"/>
              </w:rPr>
            </w:pPr>
          </w:p>
          <w:p w:rsidR="00A01743" w:rsidRDefault="00B47E61">
            <w:pPr>
              <w:pStyle w:val="TableParagraph"/>
              <w:ind w:left="127" w:right="112"/>
              <w:jc w:val="center"/>
              <w:rPr>
                <w:sz w:val="20"/>
              </w:rPr>
            </w:pPr>
            <w:r>
              <w:rPr>
                <w:sz w:val="20"/>
              </w:rPr>
              <w:t>15</w:t>
            </w:r>
          </w:p>
        </w:tc>
        <w:tc>
          <w:tcPr>
            <w:tcW w:w="1199" w:type="dxa"/>
            <w:vMerge w:val="restart"/>
          </w:tcPr>
          <w:p w:rsidR="00A01743" w:rsidRDefault="00A01743">
            <w:pPr>
              <w:pStyle w:val="TableParagraph"/>
              <w:spacing w:before="5"/>
              <w:rPr>
                <w:b/>
                <w:sz w:val="25"/>
              </w:rPr>
            </w:pPr>
          </w:p>
          <w:p w:rsidR="00A01743" w:rsidRDefault="00B47E61">
            <w:pPr>
              <w:pStyle w:val="TableParagraph"/>
              <w:ind w:left="378"/>
              <w:rPr>
                <w:sz w:val="20"/>
              </w:rPr>
            </w:pPr>
            <w:r>
              <w:rPr>
                <w:sz w:val="20"/>
              </w:rPr>
              <w:t>15,07</w:t>
            </w:r>
          </w:p>
        </w:tc>
        <w:tc>
          <w:tcPr>
            <w:tcW w:w="959" w:type="dxa"/>
          </w:tcPr>
          <w:p w:rsidR="00A01743" w:rsidRDefault="00B47E61">
            <w:pPr>
              <w:pStyle w:val="TableParagraph"/>
              <w:spacing w:before="38"/>
              <w:ind w:left="19"/>
              <w:jc w:val="center"/>
              <w:rPr>
                <w:sz w:val="20"/>
              </w:rPr>
            </w:pPr>
            <w:r>
              <w:rPr>
                <w:w w:val="99"/>
                <w:sz w:val="20"/>
              </w:rPr>
              <w:t>0</w:t>
            </w:r>
          </w:p>
        </w:tc>
      </w:tr>
      <w:tr w:rsidR="00A01743">
        <w:trPr>
          <w:trHeight w:val="501"/>
        </w:trPr>
        <w:tc>
          <w:tcPr>
            <w:tcW w:w="1080" w:type="dxa"/>
            <w:vMerge/>
            <w:tcBorders>
              <w:top w:val="nil"/>
            </w:tcBorders>
          </w:tcPr>
          <w:p w:rsidR="00A01743" w:rsidRDefault="00A01743">
            <w:pPr>
              <w:rPr>
                <w:sz w:val="2"/>
                <w:szCs w:val="2"/>
              </w:rPr>
            </w:pPr>
          </w:p>
        </w:tc>
        <w:tc>
          <w:tcPr>
            <w:tcW w:w="1152" w:type="dxa"/>
            <w:vMerge/>
            <w:tcBorders>
              <w:top w:val="nil"/>
            </w:tcBorders>
          </w:tcPr>
          <w:p w:rsidR="00A01743" w:rsidRDefault="00A01743">
            <w:pPr>
              <w:rPr>
                <w:sz w:val="2"/>
                <w:szCs w:val="2"/>
              </w:rPr>
            </w:pPr>
          </w:p>
        </w:tc>
        <w:tc>
          <w:tcPr>
            <w:tcW w:w="1430" w:type="dxa"/>
            <w:vMerge/>
            <w:tcBorders>
              <w:top w:val="nil"/>
            </w:tcBorders>
          </w:tcPr>
          <w:p w:rsidR="00A01743" w:rsidRDefault="00A01743">
            <w:pPr>
              <w:rPr>
                <w:sz w:val="2"/>
                <w:szCs w:val="2"/>
              </w:rPr>
            </w:pPr>
          </w:p>
        </w:tc>
        <w:tc>
          <w:tcPr>
            <w:tcW w:w="1257" w:type="dxa"/>
            <w:vMerge/>
            <w:tcBorders>
              <w:top w:val="nil"/>
            </w:tcBorders>
          </w:tcPr>
          <w:p w:rsidR="00A01743" w:rsidRDefault="00A01743">
            <w:pPr>
              <w:rPr>
                <w:sz w:val="2"/>
                <w:szCs w:val="2"/>
              </w:rPr>
            </w:pPr>
          </w:p>
        </w:tc>
        <w:tc>
          <w:tcPr>
            <w:tcW w:w="839" w:type="dxa"/>
            <w:vMerge/>
            <w:tcBorders>
              <w:top w:val="nil"/>
            </w:tcBorders>
          </w:tcPr>
          <w:p w:rsidR="00A01743" w:rsidRDefault="00A01743">
            <w:pPr>
              <w:rPr>
                <w:sz w:val="2"/>
                <w:szCs w:val="2"/>
              </w:rPr>
            </w:pPr>
          </w:p>
        </w:tc>
        <w:tc>
          <w:tcPr>
            <w:tcW w:w="839" w:type="dxa"/>
            <w:vMerge/>
            <w:tcBorders>
              <w:top w:val="nil"/>
            </w:tcBorders>
          </w:tcPr>
          <w:p w:rsidR="00A01743" w:rsidRDefault="00A01743">
            <w:pPr>
              <w:rPr>
                <w:sz w:val="2"/>
                <w:szCs w:val="2"/>
              </w:rPr>
            </w:pPr>
          </w:p>
        </w:tc>
        <w:tc>
          <w:tcPr>
            <w:tcW w:w="839" w:type="dxa"/>
            <w:vMerge/>
            <w:tcBorders>
              <w:top w:val="nil"/>
            </w:tcBorders>
          </w:tcPr>
          <w:p w:rsidR="00A01743" w:rsidRDefault="00A01743">
            <w:pPr>
              <w:rPr>
                <w:sz w:val="2"/>
                <w:szCs w:val="2"/>
              </w:rPr>
            </w:pPr>
          </w:p>
        </w:tc>
        <w:tc>
          <w:tcPr>
            <w:tcW w:w="1199" w:type="dxa"/>
            <w:vMerge/>
            <w:tcBorders>
              <w:top w:val="nil"/>
            </w:tcBorders>
          </w:tcPr>
          <w:p w:rsidR="00A01743" w:rsidRDefault="00A01743">
            <w:pPr>
              <w:rPr>
                <w:sz w:val="2"/>
                <w:szCs w:val="2"/>
              </w:rPr>
            </w:pPr>
          </w:p>
        </w:tc>
        <w:tc>
          <w:tcPr>
            <w:tcW w:w="959" w:type="dxa"/>
          </w:tcPr>
          <w:p w:rsidR="00A01743" w:rsidRDefault="00B47E61">
            <w:pPr>
              <w:pStyle w:val="TableParagraph"/>
              <w:spacing w:before="130"/>
              <w:ind w:left="312" w:right="296"/>
              <w:jc w:val="center"/>
              <w:rPr>
                <w:sz w:val="20"/>
              </w:rPr>
            </w:pPr>
            <w:r>
              <w:rPr>
                <w:sz w:val="20"/>
              </w:rPr>
              <w:t>3х4</w:t>
            </w:r>
          </w:p>
        </w:tc>
      </w:tr>
      <w:tr w:rsidR="00A01743">
        <w:trPr>
          <w:trHeight w:val="258"/>
        </w:trPr>
        <w:tc>
          <w:tcPr>
            <w:tcW w:w="1080" w:type="dxa"/>
            <w:vMerge w:val="restart"/>
          </w:tcPr>
          <w:p w:rsidR="00A01743" w:rsidRDefault="00B47E61">
            <w:pPr>
              <w:pStyle w:val="TableParagraph"/>
              <w:spacing w:line="202" w:lineRule="exact"/>
              <w:ind w:left="107"/>
              <w:rPr>
                <w:sz w:val="18"/>
              </w:rPr>
            </w:pPr>
            <w:r>
              <w:rPr>
                <w:sz w:val="18"/>
              </w:rPr>
              <w:t>Котельная</w:t>
            </w:r>
          </w:p>
          <w:p w:rsidR="00A01743" w:rsidRDefault="00B47E61">
            <w:pPr>
              <w:pStyle w:val="TableParagraph"/>
              <w:spacing w:before="5" w:line="206" w:lineRule="exact"/>
              <w:ind w:left="107" w:right="193"/>
              <w:rPr>
                <w:sz w:val="18"/>
              </w:rPr>
            </w:pPr>
            <w:r>
              <w:rPr>
                <w:sz w:val="18"/>
              </w:rPr>
              <w:t>№14 (с.Алехов щина)</w:t>
            </w:r>
          </w:p>
        </w:tc>
        <w:tc>
          <w:tcPr>
            <w:tcW w:w="1152" w:type="dxa"/>
            <w:vMerge w:val="restart"/>
          </w:tcPr>
          <w:p w:rsidR="00A01743" w:rsidRDefault="00A01743">
            <w:pPr>
              <w:pStyle w:val="TableParagraph"/>
              <w:spacing w:before="8"/>
              <w:rPr>
                <w:b/>
                <w:sz w:val="26"/>
              </w:rPr>
            </w:pPr>
          </w:p>
          <w:p w:rsidR="00A01743" w:rsidRDefault="00B47E61">
            <w:pPr>
              <w:pStyle w:val="TableParagraph"/>
              <w:ind w:left="126" w:right="116"/>
              <w:jc w:val="center"/>
              <w:rPr>
                <w:sz w:val="18"/>
              </w:rPr>
            </w:pPr>
            <w:r>
              <w:rPr>
                <w:sz w:val="18"/>
              </w:rPr>
              <w:t>1580</w:t>
            </w:r>
          </w:p>
        </w:tc>
        <w:tc>
          <w:tcPr>
            <w:tcW w:w="1430" w:type="dxa"/>
            <w:vMerge w:val="restart"/>
          </w:tcPr>
          <w:p w:rsidR="00A01743" w:rsidRDefault="00A01743">
            <w:pPr>
              <w:pStyle w:val="TableParagraph"/>
              <w:spacing w:before="5"/>
              <w:rPr>
                <w:b/>
                <w:sz w:val="25"/>
              </w:rPr>
            </w:pPr>
          </w:p>
          <w:p w:rsidR="00A01743" w:rsidRDefault="00B47E61">
            <w:pPr>
              <w:pStyle w:val="TableParagraph"/>
              <w:ind w:left="127" w:right="119"/>
              <w:jc w:val="center"/>
              <w:rPr>
                <w:sz w:val="20"/>
              </w:rPr>
            </w:pPr>
            <w:r>
              <w:rPr>
                <w:sz w:val="20"/>
              </w:rPr>
              <w:t>1535</w:t>
            </w:r>
          </w:p>
        </w:tc>
        <w:tc>
          <w:tcPr>
            <w:tcW w:w="1257" w:type="dxa"/>
            <w:vMerge w:val="restart"/>
          </w:tcPr>
          <w:p w:rsidR="00A01743" w:rsidRDefault="00A01743">
            <w:pPr>
              <w:pStyle w:val="TableParagraph"/>
              <w:spacing w:before="5"/>
              <w:rPr>
                <w:b/>
                <w:sz w:val="25"/>
              </w:rPr>
            </w:pPr>
          </w:p>
          <w:p w:rsidR="00A01743" w:rsidRDefault="00B47E61">
            <w:pPr>
              <w:pStyle w:val="TableParagraph"/>
              <w:ind w:left="108" w:right="99"/>
              <w:jc w:val="center"/>
              <w:rPr>
                <w:sz w:val="20"/>
              </w:rPr>
            </w:pPr>
            <w:r>
              <w:rPr>
                <w:sz w:val="20"/>
              </w:rPr>
              <w:t>1535</w:t>
            </w:r>
          </w:p>
        </w:tc>
        <w:tc>
          <w:tcPr>
            <w:tcW w:w="839" w:type="dxa"/>
            <w:vMerge w:val="restart"/>
          </w:tcPr>
          <w:p w:rsidR="00A01743" w:rsidRDefault="00A01743">
            <w:pPr>
              <w:pStyle w:val="TableParagraph"/>
              <w:spacing w:before="5"/>
              <w:rPr>
                <w:b/>
                <w:sz w:val="25"/>
              </w:rPr>
            </w:pPr>
          </w:p>
          <w:p w:rsidR="00A01743" w:rsidRDefault="00B47E61">
            <w:pPr>
              <w:pStyle w:val="TableParagraph"/>
              <w:ind w:left="245"/>
              <w:rPr>
                <w:sz w:val="20"/>
              </w:rPr>
            </w:pPr>
            <w:r>
              <w:rPr>
                <w:sz w:val="20"/>
              </w:rPr>
              <w:t>0,43</w:t>
            </w:r>
          </w:p>
        </w:tc>
        <w:tc>
          <w:tcPr>
            <w:tcW w:w="839" w:type="dxa"/>
            <w:vMerge w:val="restart"/>
          </w:tcPr>
          <w:p w:rsidR="00A01743" w:rsidRDefault="00A01743">
            <w:pPr>
              <w:pStyle w:val="TableParagraph"/>
              <w:spacing w:before="5"/>
              <w:rPr>
                <w:b/>
                <w:sz w:val="25"/>
              </w:rPr>
            </w:pPr>
          </w:p>
          <w:p w:rsidR="00A01743" w:rsidRDefault="00B47E61">
            <w:pPr>
              <w:pStyle w:val="TableParagraph"/>
              <w:ind w:left="127" w:right="111"/>
              <w:jc w:val="center"/>
              <w:rPr>
                <w:sz w:val="20"/>
              </w:rPr>
            </w:pPr>
            <w:r>
              <w:rPr>
                <w:sz w:val="20"/>
              </w:rPr>
              <w:t>3,4</w:t>
            </w:r>
          </w:p>
        </w:tc>
        <w:tc>
          <w:tcPr>
            <w:tcW w:w="839" w:type="dxa"/>
            <w:vMerge w:val="restart"/>
          </w:tcPr>
          <w:p w:rsidR="00A01743" w:rsidRDefault="00A01743">
            <w:pPr>
              <w:pStyle w:val="TableParagraph"/>
              <w:spacing w:before="5"/>
              <w:rPr>
                <w:b/>
                <w:sz w:val="25"/>
              </w:rPr>
            </w:pPr>
          </w:p>
          <w:p w:rsidR="00A01743" w:rsidRDefault="00B47E61">
            <w:pPr>
              <w:pStyle w:val="TableParagraph"/>
              <w:ind w:left="127" w:right="112"/>
              <w:jc w:val="center"/>
              <w:rPr>
                <w:sz w:val="20"/>
              </w:rPr>
            </w:pPr>
            <w:r>
              <w:rPr>
                <w:sz w:val="20"/>
              </w:rPr>
              <w:t>20</w:t>
            </w:r>
          </w:p>
        </w:tc>
        <w:tc>
          <w:tcPr>
            <w:tcW w:w="1199" w:type="dxa"/>
            <w:vMerge w:val="restart"/>
          </w:tcPr>
          <w:p w:rsidR="00A01743" w:rsidRDefault="00A01743">
            <w:pPr>
              <w:pStyle w:val="TableParagraph"/>
              <w:spacing w:before="5"/>
              <w:rPr>
                <w:b/>
                <w:sz w:val="25"/>
              </w:rPr>
            </w:pPr>
          </w:p>
          <w:p w:rsidR="00A01743" w:rsidRDefault="00B47E61">
            <w:pPr>
              <w:pStyle w:val="TableParagraph"/>
              <w:ind w:left="378"/>
              <w:rPr>
                <w:sz w:val="20"/>
              </w:rPr>
            </w:pPr>
            <w:r>
              <w:rPr>
                <w:sz w:val="20"/>
              </w:rPr>
              <w:t>20,43</w:t>
            </w:r>
          </w:p>
        </w:tc>
        <w:tc>
          <w:tcPr>
            <w:tcW w:w="959" w:type="dxa"/>
          </w:tcPr>
          <w:p w:rsidR="00A01743" w:rsidRDefault="00B47E61">
            <w:pPr>
              <w:pStyle w:val="TableParagraph"/>
              <w:spacing w:before="7"/>
              <w:ind w:left="19"/>
              <w:jc w:val="center"/>
              <w:rPr>
                <w:sz w:val="20"/>
              </w:rPr>
            </w:pPr>
            <w:r>
              <w:rPr>
                <w:w w:val="99"/>
                <w:sz w:val="20"/>
              </w:rPr>
              <w:t>0</w:t>
            </w:r>
          </w:p>
        </w:tc>
      </w:tr>
      <w:tr w:rsidR="00A01743">
        <w:trPr>
          <w:trHeight w:val="561"/>
        </w:trPr>
        <w:tc>
          <w:tcPr>
            <w:tcW w:w="1080" w:type="dxa"/>
            <w:vMerge/>
            <w:tcBorders>
              <w:top w:val="nil"/>
            </w:tcBorders>
          </w:tcPr>
          <w:p w:rsidR="00A01743" w:rsidRDefault="00A01743">
            <w:pPr>
              <w:rPr>
                <w:sz w:val="2"/>
                <w:szCs w:val="2"/>
              </w:rPr>
            </w:pPr>
          </w:p>
        </w:tc>
        <w:tc>
          <w:tcPr>
            <w:tcW w:w="1152" w:type="dxa"/>
            <w:vMerge/>
            <w:tcBorders>
              <w:top w:val="nil"/>
            </w:tcBorders>
          </w:tcPr>
          <w:p w:rsidR="00A01743" w:rsidRDefault="00A01743">
            <w:pPr>
              <w:rPr>
                <w:sz w:val="2"/>
                <w:szCs w:val="2"/>
              </w:rPr>
            </w:pPr>
          </w:p>
        </w:tc>
        <w:tc>
          <w:tcPr>
            <w:tcW w:w="1430" w:type="dxa"/>
            <w:vMerge/>
            <w:tcBorders>
              <w:top w:val="nil"/>
            </w:tcBorders>
          </w:tcPr>
          <w:p w:rsidR="00A01743" w:rsidRDefault="00A01743">
            <w:pPr>
              <w:rPr>
                <w:sz w:val="2"/>
                <w:szCs w:val="2"/>
              </w:rPr>
            </w:pPr>
          </w:p>
        </w:tc>
        <w:tc>
          <w:tcPr>
            <w:tcW w:w="1257" w:type="dxa"/>
            <w:vMerge/>
            <w:tcBorders>
              <w:top w:val="nil"/>
            </w:tcBorders>
          </w:tcPr>
          <w:p w:rsidR="00A01743" w:rsidRDefault="00A01743">
            <w:pPr>
              <w:rPr>
                <w:sz w:val="2"/>
                <w:szCs w:val="2"/>
              </w:rPr>
            </w:pPr>
          </w:p>
        </w:tc>
        <w:tc>
          <w:tcPr>
            <w:tcW w:w="839" w:type="dxa"/>
            <w:vMerge/>
            <w:tcBorders>
              <w:top w:val="nil"/>
            </w:tcBorders>
          </w:tcPr>
          <w:p w:rsidR="00A01743" w:rsidRDefault="00A01743">
            <w:pPr>
              <w:rPr>
                <w:sz w:val="2"/>
                <w:szCs w:val="2"/>
              </w:rPr>
            </w:pPr>
          </w:p>
        </w:tc>
        <w:tc>
          <w:tcPr>
            <w:tcW w:w="839" w:type="dxa"/>
            <w:vMerge/>
            <w:tcBorders>
              <w:top w:val="nil"/>
            </w:tcBorders>
          </w:tcPr>
          <w:p w:rsidR="00A01743" w:rsidRDefault="00A01743">
            <w:pPr>
              <w:rPr>
                <w:sz w:val="2"/>
                <w:szCs w:val="2"/>
              </w:rPr>
            </w:pPr>
          </w:p>
        </w:tc>
        <w:tc>
          <w:tcPr>
            <w:tcW w:w="839" w:type="dxa"/>
            <w:vMerge/>
            <w:tcBorders>
              <w:top w:val="nil"/>
            </w:tcBorders>
          </w:tcPr>
          <w:p w:rsidR="00A01743" w:rsidRDefault="00A01743">
            <w:pPr>
              <w:rPr>
                <w:sz w:val="2"/>
                <w:szCs w:val="2"/>
              </w:rPr>
            </w:pPr>
          </w:p>
        </w:tc>
        <w:tc>
          <w:tcPr>
            <w:tcW w:w="1199" w:type="dxa"/>
            <w:vMerge/>
            <w:tcBorders>
              <w:top w:val="nil"/>
            </w:tcBorders>
          </w:tcPr>
          <w:p w:rsidR="00A01743" w:rsidRDefault="00A01743">
            <w:pPr>
              <w:rPr>
                <w:sz w:val="2"/>
                <w:szCs w:val="2"/>
              </w:rPr>
            </w:pPr>
          </w:p>
        </w:tc>
        <w:tc>
          <w:tcPr>
            <w:tcW w:w="959" w:type="dxa"/>
          </w:tcPr>
          <w:p w:rsidR="00A01743" w:rsidRDefault="00B47E61">
            <w:pPr>
              <w:pStyle w:val="TableParagraph"/>
              <w:spacing w:before="158"/>
              <w:ind w:left="19"/>
              <w:jc w:val="center"/>
              <w:rPr>
                <w:sz w:val="20"/>
              </w:rPr>
            </w:pPr>
            <w:r>
              <w:rPr>
                <w:w w:val="99"/>
                <w:sz w:val="20"/>
              </w:rPr>
              <w:t>4</w:t>
            </w:r>
          </w:p>
        </w:tc>
      </w:tr>
    </w:tbl>
    <w:p w:rsidR="00A01743" w:rsidRDefault="00A01743">
      <w:pPr>
        <w:pStyle w:val="a3"/>
        <w:spacing w:before="3"/>
        <w:rPr>
          <w:b/>
          <w:sz w:val="23"/>
        </w:rPr>
      </w:pPr>
    </w:p>
    <w:p w:rsidR="00A01743" w:rsidRPr="00B47E61" w:rsidRDefault="00B47E61">
      <w:pPr>
        <w:pStyle w:val="a3"/>
        <w:ind w:left="299" w:right="215" w:firstLine="708"/>
        <w:jc w:val="both"/>
        <w:rPr>
          <w:lang w:val="ru-RU"/>
        </w:rPr>
      </w:pPr>
      <w:r w:rsidRPr="00B47E61">
        <w:rPr>
          <w:lang w:val="ru-RU"/>
        </w:rPr>
        <w:t>В закрытых системах допускается установка баков запаса исходной воды, объем которых определяется из условия 3% от объема воды в системе теплоснабжения. Для котельных №13 и №14 расчетный запас составляет по 0,3 м3/час. Котельные оборудованы резервными емкостями исходной воды, которые могут обеспечить при любом виде утечки, 10 часовой запас</w:t>
      </w:r>
      <w:r w:rsidRPr="00B47E61">
        <w:rPr>
          <w:spacing w:val="-1"/>
          <w:lang w:val="ru-RU"/>
        </w:rPr>
        <w:t xml:space="preserve"> </w:t>
      </w:r>
      <w:r w:rsidRPr="00B47E61">
        <w:rPr>
          <w:lang w:val="ru-RU"/>
        </w:rPr>
        <w:t>воды.</w:t>
      </w:r>
    </w:p>
    <w:p w:rsidR="00A01743" w:rsidRPr="00B47E61" w:rsidRDefault="00A01743">
      <w:pPr>
        <w:pStyle w:val="a3"/>
        <w:spacing w:before="5"/>
        <w:rPr>
          <w:lang w:val="ru-RU"/>
        </w:rPr>
      </w:pPr>
    </w:p>
    <w:p w:rsidR="00A01743" w:rsidRPr="00B47E61" w:rsidRDefault="00B47E61">
      <w:pPr>
        <w:pStyle w:val="Heading2"/>
        <w:rPr>
          <w:lang w:val="ru-RU"/>
        </w:rPr>
      </w:pPr>
      <w:r w:rsidRPr="00B47E61">
        <w:rPr>
          <w:lang w:val="ru-RU"/>
        </w:rPr>
        <w:t>Раздел 3,пункт 2.</w:t>
      </w:r>
    </w:p>
    <w:p w:rsidR="00A01743" w:rsidRPr="00B47E61" w:rsidRDefault="00B47E61">
      <w:pPr>
        <w:ind w:left="300" w:right="215"/>
        <w:jc w:val="both"/>
        <w:rPr>
          <w:b/>
          <w:sz w:val="24"/>
          <w:lang w:val="ru-RU"/>
        </w:rPr>
      </w:pPr>
      <w:r w:rsidRPr="00B47E61">
        <w:rPr>
          <w:b/>
          <w:sz w:val="24"/>
          <w:lang w:val="ru-RU"/>
        </w:rPr>
        <w:t>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p w:rsidR="00A01743" w:rsidRPr="00B47E61" w:rsidRDefault="00A01743">
      <w:pPr>
        <w:pStyle w:val="a3"/>
        <w:spacing w:before="7"/>
        <w:rPr>
          <w:b/>
          <w:sz w:val="23"/>
          <w:lang w:val="ru-RU"/>
        </w:rPr>
      </w:pPr>
    </w:p>
    <w:p w:rsidR="00A01743" w:rsidRPr="00B47E61" w:rsidRDefault="00B47E61">
      <w:pPr>
        <w:pStyle w:val="a3"/>
        <w:ind w:left="299" w:right="215" w:firstLine="720"/>
        <w:jc w:val="both"/>
        <w:rPr>
          <w:lang w:val="ru-RU"/>
        </w:rPr>
      </w:pPr>
      <w:r w:rsidRPr="00B47E61">
        <w:rPr>
          <w:lang w:val="ru-RU"/>
        </w:rPr>
        <w:t>При возникновении аварийной ситуации на любом участке магистрального трубопровода возможна организация подпитки тепловых сетей путем  использования  резерва водоподг</w:t>
      </w:r>
      <w:r w:rsidR="000C121F">
        <w:rPr>
          <w:lang w:val="ru-RU"/>
        </w:rPr>
        <w:t>о</w:t>
      </w:r>
      <w:r w:rsidRPr="00B47E61">
        <w:rPr>
          <w:lang w:val="ru-RU"/>
        </w:rPr>
        <w:t>товительных установок. Баланс производительности водоподготовительных установок в аварийных режимах представлен в таблице</w:t>
      </w:r>
      <w:r w:rsidRPr="00B47E61">
        <w:rPr>
          <w:spacing w:val="-2"/>
          <w:lang w:val="ru-RU"/>
        </w:rPr>
        <w:t xml:space="preserve"> </w:t>
      </w:r>
      <w:r w:rsidRPr="00B47E61">
        <w:rPr>
          <w:lang w:val="ru-RU"/>
        </w:rPr>
        <w:t>3.1.</w:t>
      </w:r>
    </w:p>
    <w:p w:rsidR="00A01743" w:rsidRPr="00B47E61" w:rsidRDefault="00A01743">
      <w:pPr>
        <w:pStyle w:val="a3"/>
        <w:rPr>
          <w:lang w:val="ru-RU"/>
        </w:rPr>
      </w:pPr>
    </w:p>
    <w:p w:rsidR="00A01743" w:rsidRPr="00E00BD5" w:rsidRDefault="00B47E61">
      <w:pPr>
        <w:pStyle w:val="a3"/>
        <w:ind w:left="300" w:right="215" w:firstLine="720"/>
        <w:jc w:val="both"/>
        <w:rPr>
          <w:lang w:val="ru-RU"/>
        </w:rPr>
      </w:pPr>
      <w:r w:rsidRPr="00B47E61">
        <w:rPr>
          <w:lang w:val="ru-RU"/>
        </w:rPr>
        <w:t>Аварийная подпитка также может обеспечиваться из систем хозяйственно-питьевого водоснабжения химически необрабо</w:t>
      </w:r>
      <w:r w:rsidR="00E00BD5">
        <w:rPr>
          <w:lang w:val="ru-RU"/>
        </w:rPr>
        <w:t>танной и недеаэрированной водой</w:t>
      </w:r>
      <w:r w:rsidRPr="00B47E61">
        <w:rPr>
          <w:lang w:val="ru-RU"/>
        </w:rPr>
        <w:t xml:space="preserve">.  </w:t>
      </w:r>
      <w:r w:rsidRPr="00E00BD5">
        <w:rPr>
          <w:lang w:val="ru-RU"/>
        </w:rPr>
        <w:t>Нормативный расход аварийной подпитки из ХВС будет</w:t>
      </w:r>
      <w:r w:rsidRPr="00E00BD5">
        <w:rPr>
          <w:spacing w:val="-2"/>
          <w:lang w:val="ru-RU"/>
        </w:rPr>
        <w:t xml:space="preserve"> </w:t>
      </w:r>
      <w:r w:rsidRPr="00E00BD5">
        <w:rPr>
          <w:lang w:val="ru-RU"/>
        </w:rPr>
        <w:t>составлять:</w:t>
      </w:r>
    </w:p>
    <w:p w:rsidR="00A01743" w:rsidRPr="00B47E61" w:rsidRDefault="00B47E61">
      <w:pPr>
        <w:pStyle w:val="a4"/>
        <w:numPr>
          <w:ilvl w:val="0"/>
          <w:numId w:val="5"/>
        </w:numPr>
        <w:tabs>
          <w:tab w:val="left" w:pos="1160"/>
        </w:tabs>
        <w:ind w:left="1159" w:hanging="139"/>
        <w:jc w:val="left"/>
        <w:rPr>
          <w:sz w:val="24"/>
          <w:lang w:val="ru-RU"/>
        </w:rPr>
      </w:pPr>
      <w:r w:rsidRPr="00B47E61">
        <w:rPr>
          <w:sz w:val="24"/>
          <w:lang w:val="ru-RU"/>
        </w:rPr>
        <w:t>для систем теплоснабжения от котельной №13 - 0,56 м</w:t>
      </w:r>
      <w:r w:rsidRPr="00B47E61">
        <w:rPr>
          <w:sz w:val="24"/>
          <w:vertAlign w:val="superscript"/>
          <w:lang w:val="ru-RU"/>
        </w:rPr>
        <w:t>3</w:t>
      </w:r>
      <w:r w:rsidRPr="00B47E61">
        <w:rPr>
          <w:spacing w:val="-4"/>
          <w:sz w:val="24"/>
          <w:lang w:val="ru-RU"/>
        </w:rPr>
        <w:t xml:space="preserve"> </w:t>
      </w:r>
      <w:r w:rsidRPr="00B47E61">
        <w:rPr>
          <w:sz w:val="24"/>
          <w:lang w:val="ru-RU"/>
        </w:rPr>
        <w:t>/час,</w:t>
      </w:r>
    </w:p>
    <w:p w:rsidR="00A01743" w:rsidRPr="00B47E61" w:rsidRDefault="00B47E61">
      <w:pPr>
        <w:pStyle w:val="a4"/>
        <w:numPr>
          <w:ilvl w:val="0"/>
          <w:numId w:val="5"/>
        </w:numPr>
        <w:tabs>
          <w:tab w:val="left" w:pos="1160"/>
        </w:tabs>
        <w:ind w:left="1159" w:hanging="139"/>
        <w:jc w:val="left"/>
        <w:rPr>
          <w:sz w:val="24"/>
          <w:lang w:val="ru-RU"/>
        </w:rPr>
      </w:pPr>
      <w:r w:rsidRPr="00B47E61">
        <w:rPr>
          <w:sz w:val="24"/>
          <w:lang w:val="ru-RU"/>
        </w:rPr>
        <w:t>для систем теплоснабжения от котельной №14 -</w:t>
      </w:r>
      <w:r w:rsidRPr="00B47E61">
        <w:rPr>
          <w:spacing w:val="56"/>
          <w:sz w:val="24"/>
          <w:lang w:val="ru-RU"/>
        </w:rPr>
        <w:t xml:space="preserve"> </w:t>
      </w:r>
      <w:r w:rsidRPr="00B47E61">
        <w:rPr>
          <w:sz w:val="24"/>
          <w:lang w:val="ru-RU"/>
        </w:rPr>
        <w:t>3,4м</w:t>
      </w:r>
      <w:r w:rsidRPr="00B47E61">
        <w:rPr>
          <w:sz w:val="24"/>
          <w:vertAlign w:val="superscript"/>
          <w:lang w:val="ru-RU"/>
        </w:rPr>
        <w:t>3</w:t>
      </w:r>
      <w:r w:rsidRPr="00B47E61">
        <w:rPr>
          <w:sz w:val="24"/>
          <w:lang w:val="ru-RU"/>
        </w:rPr>
        <w:t>/час,</w:t>
      </w:r>
    </w:p>
    <w:p w:rsidR="00A01743" w:rsidRPr="00B47E61" w:rsidRDefault="00A01743">
      <w:pPr>
        <w:rPr>
          <w:sz w:val="24"/>
          <w:lang w:val="ru-RU"/>
        </w:rPr>
        <w:sectPr w:rsidR="00A01743" w:rsidRPr="00B47E61">
          <w:footerReference w:type="default" r:id="rId15"/>
          <w:pgSz w:w="11900" w:h="16840"/>
          <w:pgMar w:top="1520" w:right="760" w:bottom="980" w:left="960" w:header="710" w:footer="783" w:gutter="0"/>
          <w:pgNumType w:start="20"/>
          <w:cols w:space="720"/>
        </w:sectPr>
      </w:pPr>
    </w:p>
    <w:p w:rsidR="00A01743" w:rsidRPr="00B47E61" w:rsidRDefault="00A01743">
      <w:pPr>
        <w:pStyle w:val="a3"/>
        <w:spacing w:before="11"/>
        <w:rPr>
          <w:sz w:val="16"/>
          <w:lang w:val="ru-RU"/>
        </w:rPr>
      </w:pPr>
    </w:p>
    <w:p w:rsidR="00A01743" w:rsidRPr="00B47E61" w:rsidRDefault="00B47E61">
      <w:pPr>
        <w:pStyle w:val="Heading1"/>
        <w:spacing w:before="89"/>
        <w:ind w:left="1041" w:right="963"/>
        <w:rPr>
          <w:lang w:val="ru-RU"/>
        </w:rPr>
      </w:pPr>
      <w:r w:rsidRPr="00B47E61">
        <w:rPr>
          <w:lang w:val="ru-RU"/>
        </w:rPr>
        <w:t>Раздел 4.</w:t>
      </w:r>
    </w:p>
    <w:p w:rsidR="00A01743" w:rsidRPr="00B47E61" w:rsidRDefault="00B47E61">
      <w:pPr>
        <w:spacing w:before="2"/>
        <w:ind w:left="1044" w:right="961"/>
        <w:jc w:val="center"/>
        <w:rPr>
          <w:b/>
          <w:sz w:val="28"/>
          <w:lang w:val="ru-RU"/>
        </w:rPr>
      </w:pPr>
      <w:r w:rsidRPr="00B47E61">
        <w:rPr>
          <w:b/>
          <w:sz w:val="28"/>
          <w:lang w:val="ru-RU"/>
        </w:rPr>
        <w:t>Перспективные топливные балансы</w:t>
      </w:r>
    </w:p>
    <w:p w:rsidR="00A01743" w:rsidRPr="00B47E61" w:rsidRDefault="00A01743">
      <w:pPr>
        <w:pStyle w:val="a3"/>
        <w:spacing w:before="9"/>
        <w:rPr>
          <w:b/>
          <w:sz w:val="27"/>
          <w:lang w:val="ru-RU"/>
        </w:rPr>
      </w:pPr>
    </w:p>
    <w:p w:rsidR="00A01743" w:rsidRPr="00B47E61" w:rsidRDefault="00B47E61">
      <w:pPr>
        <w:pStyle w:val="Heading2"/>
        <w:rPr>
          <w:lang w:val="ru-RU"/>
        </w:rPr>
      </w:pPr>
      <w:r w:rsidRPr="00B47E61">
        <w:rPr>
          <w:lang w:val="ru-RU"/>
        </w:rPr>
        <w:t>Раздел 4, пункт 1.</w:t>
      </w:r>
    </w:p>
    <w:p w:rsidR="00A01743" w:rsidRPr="00B47E61" w:rsidRDefault="00B47E61">
      <w:pPr>
        <w:ind w:left="300" w:right="215" w:hanging="1"/>
        <w:jc w:val="both"/>
        <w:rPr>
          <w:b/>
          <w:sz w:val="24"/>
          <w:lang w:val="ru-RU"/>
        </w:rPr>
      </w:pPr>
      <w:r w:rsidRPr="00B47E61">
        <w:rPr>
          <w:b/>
          <w:sz w:val="24"/>
          <w:lang w:val="ru-RU"/>
        </w:rPr>
        <w:t>Перспективные топливные балансы для каждого источника тепловой энергии, расположенного в границах поселения, по видам основного, резервного и аварийного топлива на каждом этапе планируемого периода</w:t>
      </w:r>
    </w:p>
    <w:p w:rsidR="00A01743" w:rsidRPr="00B47E61" w:rsidRDefault="00B47E61">
      <w:pPr>
        <w:pStyle w:val="a3"/>
        <w:ind w:left="300" w:right="217" w:firstLine="840"/>
        <w:jc w:val="both"/>
        <w:rPr>
          <w:lang w:val="ru-RU"/>
        </w:rPr>
      </w:pPr>
      <w:r w:rsidRPr="00B47E61">
        <w:rPr>
          <w:lang w:val="ru-RU"/>
        </w:rPr>
        <w:t>Перспективные топливные балансы для котельных №13 (д.Яровщина) и №14 (с.Алеховщина) составлены из следующих условий:</w:t>
      </w:r>
    </w:p>
    <w:p w:rsidR="00A01743" w:rsidRDefault="00B47E61">
      <w:pPr>
        <w:pStyle w:val="a4"/>
        <w:numPr>
          <w:ilvl w:val="1"/>
          <w:numId w:val="5"/>
        </w:numPr>
        <w:tabs>
          <w:tab w:val="left" w:pos="1345"/>
        </w:tabs>
        <w:ind w:right="216" w:firstLine="840"/>
        <w:rPr>
          <w:sz w:val="24"/>
        </w:rPr>
      </w:pPr>
      <w:r w:rsidRPr="00B47E61">
        <w:rPr>
          <w:sz w:val="24"/>
          <w:lang w:val="ru-RU"/>
        </w:rPr>
        <w:t xml:space="preserve">в расчетном периоде котельная №13 возможно будет газифицирована или останется работать на угле, но с применением газогенераторных котлов с высоким уровнем КПД. </w:t>
      </w:r>
      <w:r>
        <w:rPr>
          <w:sz w:val="24"/>
        </w:rPr>
        <w:t>При этом подключаемая нагрузка потребителей не</w:t>
      </w:r>
      <w:r>
        <w:rPr>
          <w:spacing w:val="-4"/>
          <w:sz w:val="24"/>
        </w:rPr>
        <w:t xml:space="preserve"> </w:t>
      </w:r>
      <w:r>
        <w:rPr>
          <w:sz w:val="24"/>
        </w:rPr>
        <w:t>изменится;</w:t>
      </w:r>
    </w:p>
    <w:p w:rsidR="00A01743" w:rsidRPr="00B47E61" w:rsidRDefault="00B47E61">
      <w:pPr>
        <w:pStyle w:val="a4"/>
        <w:numPr>
          <w:ilvl w:val="1"/>
          <w:numId w:val="5"/>
        </w:numPr>
        <w:tabs>
          <w:tab w:val="left" w:pos="1349"/>
        </w:tabs>
        <w:ind w:right="214" w:firstLine="840"/>
        <w:rPr>
          <w:sz w:val="24"/>
          <w:lang w:val="ru-RU"/>
        </w:rPr>
      </w:pPr>
      <w:r w:rsidRPr="00B47E61">
        <w:rPr>
          <w:sz w:val="24"/>
          <w:lang w:val="ru-RU"/>
        </w:rPr>
        <w:t>в расчетном периоде котельная №14 останется работать на угольном топливе, но с применением газогенераторных котлов. При этом подключаемая тепловая нагрузка потребителей увеличится на 1,206 Гкал/час.</w:t>
      </w:r>
    </w:p>
    <w:p w:rsidR="00A01743" w:rsidRPr="00B47E61" w:rsidRDefault="00A01743">
      <w:pPr>
        <w:pStyle w:val="a3"/>
        <w:spacing w:before="7"/>
        <w:rPr>
          <w:sz w:val="23"/>
          <w:lang w:val="ru-RU"/>
        </w:rPr>
      </w:pPr>
    </w:p>
    <w:p w:rsidR="00A01743" w:rsidRPr="00B47E61" w:rsidRDefault="00B47E61">
      <w:pPr>
        <w:pStyle w:val="a3"/>
        <w:ind w:left="300" w:right="215" w:firstLine="840"/>
        <w:jc w:val="both"/>
        <w:rPr>
          <w:lang w:val="ru-RU"/>
        </w:rPr>
      </w:pPr>
      <w:r w:rsidRPr="00B47E61">
        <w:rPr>
          <w:lang w:val="ru-RU"/>
        </w:rPr>
        <w:t xml:space="preserve">Расчет перспективных топливных балансов выполнен в главе 8 Материалов по обоснованию </w:t>
      </w:r>
      <w:r>
        <w:t xml:space="preserve">Схемы теплоснабжения </w:t>
      </w:r>
      <w:r w:rsidR="00E00BD5">
        <w:rPr>
          <w:lang w:val="ru-RU"/>
        </w:rPr>
        <w:t>Алеховщинского сельского поселения</w:t>
      </w:r>
      <w:r>
        <w:t xml:space="preserve">. </w:t>
      </w:r>
      <w:r w:rsidRPr="00B47E61">
        <w:rPr>
          <w:lang w:val="ru-RU"/>
        </w:rPr>
        <w:t>Результаты представлены в таблице 4.1.</w:t>
      </w:r>
    </w:p>
    <w:p w:rsidR="00A01743" w:rsidRPr="00B47E61" w:rsidRDefault="00B47E61">
      <w:pPr>
        <w:pStyle w:val="Heading2"/>
        <w:spacing w:before="5"/>
        <w:ind w:left="0" w:right="217"/>
        <w:jc w:val="right"/>
        <w:rPr>
          <w:lang w:val="ru-RU"/>
        </w:rPr>
      </w:pPr>
      <w:r w:rsidRPr="00B47E61">
        <w:rPr>
          <w:lang w:val="ru-RU"/>
        </w:rPr>
        <w:t>Таблица № 4.1.</w:t>
      </w:r>
    </w:p>
    <w:p w:rsidR="00A01743" w:rsidRPr="00B47E61" w:rsidRDefault="00B47E61">
      <w:pPr>
        <w:ind w:left="1411"/>
        <w:rPr>
          <w:b/>
          <w:sz w:val="24"/>
          <w:lang w:val="ru-RU"/>
        </w:rPr>
      </w:pPr>
      <w:r w:rsidRPr="00B47E61">
        <w:rPr>
          <w:b/>
          <w:sz w:val="24"/>
          <w:lang w:val="ru-RU"/>
        </w:rPr>
        <w:t>Расчет топливного баланса расхода условного топлива в котельных</w:t>
      </w:r>
    </w:p>
    <w:p w:rsidR="00A01743" w:rsidRPr="00B47E61" w:rsidRDefault="00A01743">
      <w:pPr>
        <w:pStyle w:val="a3"/>
        <w:spacing w:before="2"/>
        <w:rPr>
          <w:b/>
          <w:sz w:val="22"/>
          <w:lang w:val="ru-RU"/>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00"/>
        <w:gridCol w:w="958"/>
        <w:gridCol w:w="960"/>
        <w:gridCol w:w="900"/>
        <w:gridCol w:w="720"/>
        <w:gridCol w:w="900"/>
        <w:gridCol w:w="1001"/>
        <w:gridCol w:w="1006"/>
        <w:gridCol w:w="996"/>
        <w:gridCol w:w="960"/>
      </w:tblGrid>
      <w:tr w:rsidR="00A01743" w:rsidRPr="00824A63">
        <w:trPr>
          <w:trHeight w:val="690"/>
        </w:trPr>
        <w:tc>
          <w:tcPr>
            <w:tcW w:w="1500" w:type="dxa"/>
            <w:vMerge w:val="restart"/>
          </w:tcPr>
          <w:p w:rsidR="00A01743" w:rsidRDefault="00B47E61">
            <w:pPr>
              <w:pStyle w:val="TableParagraph"/>
              <w:ind w:left="355" w:right="157" w:hanging="166"/>
              <w:rPr>
                <w:sz w:val="18"/>
              </w:rPr>
            </w:pPr>
            <w:r>
              <w:rPr>
                <w:sz w:val="18"/>
              </w:rPr>
              <w:t>Наименование котельной</w:t>
            </w:r>
          </w:p>
        </w:tc>
        <w:tc>
          <w:tcPr>
            <w:tcW w:w="958" w:type="dxa"/>
            <w:vMerge w:val="restart"/>
          </w:tcPr>
          <w:p w:rsidR="00A01743" w:rsidRPr="00B47E61" w:rsidRDefault="00B47E61">
            <w:pPr>
              <w:pStyle w:val="TableParagraph"/>
              <w:ind w:left="112" w:right="102" w:hanging="1"/>
              <w:jc w:val="center"/>
              <w:rPr>
                <w:sz w:val="18"/>
                <w:lang w:val="ru-RU"/>
              </w:rPr>
            </w:pPr>
            <w:r w:rsidRPr="00B47E61">
              <w:rPr>
                <w:sz w:val="18"/>
                <w:lang w:val="ru-RU"/>
              </w:rPr>
              <w:t>Максима льные норматив ные потери в ТС,</w:t>
            </w:r>
          </w:p>
          <w:p w:rsidR="00A01743" w:rsidRDefault="00B47E61">
            <w:pPr>
              <w:pStyle w:val="TableParagraph"/>
              <w:spacing w:line="191" w:lineRule="exact"/>
              <w:ind w:left="207" w:right="199"/>
              <w:jc w:val="center"/>
              <w:rPr>
                <w:sz w:val="18"/>
              </w:rPr>
            </w:pPr>
            <w:r>
              <w:rPr>
                <w:sz w:val="18"/>
              </w:rPr>
              <w:t>Гкал/ч</w:t>
            </w:r>
          </w:p>
        </w:tc>
        <w:tc>
          <w:tcPr>
            <w:tcW w:w="2580" w:type="dxa"/>
            <w:gridSpan w:val="3"/>
          </w:tcPr>
          <w:p w:rsidR="00A01743" w:rsidRDefault="00B47E61">
            <w:pPr>
              <w:pStyle w:val="TableParagraph"/>
              <w:ind w:left="954" w:right="243" w:hanging="692"/>
              <w:rPr>
                <w:sz w:val="18"/>
              </w:rPr>
            </w:pPr>
            <w:r>
              <w:rPr>
                <w:sz w:val="18"/>
              </w:rPr>
              <w:t>Присоединенная нагрузка, Гкал/час</w:t>
            </w:r>
          </w:p>
        </w:tc>
        <w:tc>
          <w:tcPr>
            <w:tcW w:w="900" w:type="dxa"/>
            <w:vMerge w:val="restart"/>
          </w:tcPr>
          <w:p w:rsidR="00A01743" w:rsidRDefault="00B47E61">
            <w:pPr>
              <w:pStyle w:val="TableParagraph"/>
              <w:ind w:left="361" w:right="89" w:hanging="252"/>
              <w:rPr>
                <w:sz w:val="18"/>
              </w:rPr>
            </w:pPr>
            <w:r>
              <w:rPr>
                <w:sz w:val="18"/>
              </w:rPr>
              <w:t>Выработ ка</w:t>
            </w:r>
          </w:p>
          <w:p w:rsidR="00A01743" w:rsidRDefault="00A01743">
            <w:pPr>
              <w:pStyle w:val="TableParagraph"/>
              <w:rPr>
                <w:b/>
                <w:sz w:val="20"/>
              </w:rPr>
            </w:pPr>
          </w:p>
          <w:p w:rsidR="00A01743" w:rsidRDefault="00B47E61">
            <w:pPr>
              <w:pStyle w:val="TableParagraph"/>
              <w:spacing w:before="179"/>
              <w:ind w:left="112"/>
              <w:rPr>
                <w:sz w:val="18"/>
              </w:rPr>
            </w:pPr>
            <w:r>
              <w:rPr>
                <w:sz w:val="18"/>
              </w:rPr>
              <w:t>Гкал/год</w:t>
            </w:r>
          </w:p>
        </w:tc>
        <w:tc>
          <w:tcPr>
            <w:tcW w:w="1001" w:type="dxa"/>
            <w:vMerge w:val="restart"/>
          </w:tcPr>
          <w:p w:rsidR="00A01743" w:rsidRPr="00B47E61" w:rsidRDefault="00B47E61">
            <w:pPr>
              <w:pStyle w:val="TableParagraph"/>
              <w:ind w:left="104" w:right="100" w:hanging="1"/>
              <w:jc w:val="center"/>
              <w:rPr>
                <w:sz w:val="18"/>
                <w:lang w:val="ru-RU"/>
              </w:rPr>
            </w:pPr>
            <w:r w:rsidRPr="00B47E61">
              <w:rPr>
                <w:sz w:val="18"/>
                <w:lang w:val="ru-RU"/>
              </w:rPr>
              <w:t xml:space="preserve">Расход </w:t>
            </w:r>
            <w:r w:rsidRPr="00B47E61">
              <w:rPr>
                <w:spacing w:val="-1"/>
                <w:sz w:val="18"/>
                <w:lang w:val="ru-RU"/>
              </w:rPr>
              <w:t xml:space="preserve">условного </w:t>
            </w:r>
            <w:r w:rsidRPr="00B47E61">
              <w:rPr>
                <w:sz w:val="18"/>
                <w:lang w:val="ru-RU"/>
              </w:rPr>
              <w:t>топлива</w:t>
            </w:r>
          </w:p>
          <w:p w:rsidR="00A01743" w:rsidRPr="00B47E61" w:rsidRDefault="00A01743">
            <w:pPr>
              <w:pStyle w:val="TableParagraph"/>
              <w:spacing w:before="6"/>
              <w:rPr>
                <w:b/>
                <w:sz w:val="17"/>
                <w:lang w:val="ru-RU"/>
              </w:rPr>
            </w:pPr>
          </w:p>
          <w:p w:rsidR="00A01743" w:rsidRPr="00B47E61" w:rsidRDefault="00B47E61">
            <w:pPr>
              <w:pStyle w:val="TableParagraph"/>
              <w:ind w:left="133" w:right="129"/>
              <w:jc w:val="center"/>
              <w:rPr>
                <w:sz w:val="18"/>
                <w:lang w:val="ru-RU"/>
              </w:rPr>
            </w:pPr>
            <w:r w:rsidRPr="00B47E61">
              <w:rPr>
                <w:sz w:val="18"/>
                <w:lang w:val="ru-RU"/>
              </w:rPr>
              <w:t>т.у.т./год</w:t>
            </w:r>
          </w:p>
        </w:tc>
        <w:tc>
          <w:tcPr>
            <w:tcW w:w="1006" w:type="dxa"/>
            <w:vMerge w:val="restart"/>
          </w:tcPr>
          <w:p w:rsidR="00A01743" w:rsidRPr="00B47E61" w:rsidRDefault="00B47E61">
            <w:pPr>
              <w:pStyle w:val="TableParagraph"/>
              <w:ind w:left="94" w:right="86"/>
              <w:jc w:val="center"/>
              <w:rPr>
                <w:sz w:val="18"/>
                <w:lang w:val="ru-RU"/>
              </w:rPr>
            </w:pPr>
            <w:r w:rsidRPr="00B47E61">
              <w:rPr>
                <w:sz w:val="18"/>
                <w:lang w:val="ru-RU"/>
              </w:rPr>
              <w:t>Удельный расход топлива</w:t>
            </w:r>
          </w:p>
          <w:p w:rsidR="00A01743" w:rsidRPr="00B47E61" w:rsidRDefault="00A01743">
            <w:pPr>
              <w:pStyle w:val="TableParagraph"/>
              <w:spacing w:before="6"/>
              <w:rPr>
                <w:b/>
                <w:sz w:val="17"/>
                <w:lang w:val="ru-RU"/>
              </w:rPr>
            </w:pPr>
          </w:p>
          <w:p w:rsidR="00A01743" w:rsidRPr="00B47E61" w:rsidRDefault="00B47E61">
            <w:pPr>
              <w:pStyle w:val="TableParagraph"/>
              <w:ind w:left="94" w:right="91"/>
              <w:jc w:val="center"/>
              <w:rPr>
                <w:sz w:val="18"/>
                <w:lang w:val="ru-RU"/>
              </w:rPr>
            </w:pPr>
            <w:r w:rsidRPr="00B47E61">
              <w:rPr>
                <w:sz w:val="18"/>
                <w:lang w:val="ru-RU"/>
              </w:rPr>
              <w:t>кг у.т./год</w:t>
            </w:r>
          </w:p>
        </w:tc>
        <w:tc>
          <w:tcPr>
            <w:tcW w:w="996" w:type="dxa"/>
            <w:vMerge w:val="restart"/>
          </w:tcPr>
          <w:p w:rsidR="00A01743" w:rsidRPr="00B47E61" w:rsidRDefault="00B47E61">
            <w:pPr>
              <w:pStyle w:val="TableParagraph"/>
              <w:ind w:left="229" w:right="221"/>
              <w:jc w:val="center"/>
              <w:rPr>
                <w:sz w:val="18"/>
                <w:lang w:val="ru-RU"/>
              </w:rPr>
            </w:pPr>
            <w:r w:rsidRPr="00B47E61">
              <w:rPr>
                <w:sz w:val="18"/>
                <w:lang w:val="ru-RU"/>
              </w:rPr>
              <w:t>Расход угля</w:t>
            </w:r>
          </w:p>
          <w:p w:rsidR="00A01743" w:rsidRPr="00B47E61" w:rsidRDefault="00A01743">
            <w:pPr>
              <w:pStyle w:val="TableParagraph"/>
              <w:spacing w:before="7"/>
              <w:rPr>
                <w:b/>
                <w:sz w:val="17"/>
                <w:lang w:val="ru-RU"/>
              </w:rPr>
            </w:pPr>
          </w:p>
          <w:p w:rsidR="00A01743" w:rsidRPr="00B47E61" w:rsidRDefault="00B47E61">
            <w:pPr>
              <w:pStyle w:val="TableParagraph"/>
              <w:ind w:left="241" w:right="231" w:hanging="1"/>
              <w:jc w:val="center"/>
              <w:rPr>
                <w:sz w:val="18"/>
                <w:lang w:val="ru-RU"/>
              </w:rPr>
            </w:pPr>
            <w:r w:rsidRPr="00B47E61">
              <w:rPr>
                <w:sz w:val="18"/>
                <w:lang w:val="ru-RU"/>
              </w:rPr>
              <w:t>тыс. м3/год</w:t>
            </w:r>
          </w:p>
        </w:tc>
        <w:tc>
          <w:tcPr>
            <w:tcW w:w="960" w:type="dxa"/>
            <w:vMerge w:val="restart"/>
          </w:tcPr>
          <w:p w:rsidR="00A01743" w:rsidRPr="00B47E61" w:rsidRDefault="00B47E61">
            <w:pPr>
              <w:pStyle w:val="TableParagraph"/>
              <w:ind w:left="106" w:right="98" w:firstLine="1"/>
              <w:jc w:val="center"/>
              <w:rPr>
                <w:sz w:val="18"/>
                <w:lang w:val="ru-RU"/>
              </w:rPr>
            </w:pPr>
            <w:r w:rsidRPr="00B47E61">
              <w:rPr>
                <w:sz w:val="18"/>
                <w:lang w:val="ru-RU"/>
              </w:rPr>
              <w:t>Расход природно го газа,</w:t>
            </w:r>
          </w:p>
          <w:p w:rsidR="00A01743" w:rsidRPr="00B47E61" w:rsidRDefault="00A01743">
            <w:pPr>
              <w:pStyle w:val="TableParagraph"/>
              <w:spacing w:before="6"/>
              <w:rPr>
                <w:b/>
                <w:sz w:val="17"/>
                <w:lang w:val="ru-RU"/>
              </w:rPr>
            </w:pPr>
          </w:p>
          <w:p w:rsidR="00A01743" w:rsidRPr="00B47E61" w:rsidRDefault="00B47E61">
            <w:pPr>
              <w:pStyle w:val="TableParagraph"/>
              <w:ind w:left="154" w:right="151"/>
              <w:jc w:val="center"/>
              <w:rPr>
                <w:sz w:val="18"/>
                <w:lang w:val="ru-RU"/>
              </w:rPr>
            </w:pPr>
            <w:r w:rsidRPr="00B47E61">
              <w:rPr>
                <w:sz w:val="18"/>
                <w:lang w:val="ru-RU"/>
              </w:rPr>
              <w:t>тыс.</w:t>
            </w:r>
            <w:r w:rsidRPr="00B47E61">
              <w:rPr>
                <w:spacing w:val="-4"/>
                <w:sz w:val="18"/>
                <w:lang w:val="ru-RU"/>
              </w:rPr>
              <w:t xml:space="preserve"> </w:t>
            </w:r>
            <w:r w:rsidRPr="00B47E61">
              <w:rPr>
                <w:sz w:val="18"/>
                <w:lang w:val="ru-RU"/>
              </w:rPr>
              <w:t>м3</w:t>
            </w:r>
          </w:p>
        </w:tc>
      </w:tr>
      <w:tr w:rsidR="00A01743">
        <w:trPr>
          <w:trHeight w:val="748"/>
        </w:trPr>
        <w:tc>
          <w:tcPr>
            <w:tcW w:w="1500" w:type="dxa"/>
            <w:vMerge/>
            <w:tcBorders>
              <w:top w:val="nil"/>
            </w:tcBorders>
          </w:tcPr>
          <w:p w:rsidR="00A01743" w:rsidRPr="00B47E61" w:rsidRDefault="00A01743">
            <w:pPr>
              <w:rPr>
                <w:sz w:val="2"/>
                <w:szCs w:val="2"/>
                <w:lang w:val="ru-RU"/>
              </w:rPr>
            </w:pPr>
          </w:p>
        </w:tc>
        <w:tc>
          <w:tcPr>
            <w:tcW w:w="958" w:type="dxa"/>
            <w:vMerge/>
            <w:tcBorders>
              <w:top w:val="nil"/>
            </w:tcBorders>
          </w:tcPr>
          <w:p w:rsidR="00A01743" w:rsidRPr="00B47E61" w:rsidRDefault="00A01743">
            <w:pPr>
              <w:rPr>
                <w:sz w:val="2"/>
                <w:szCs w:val="2"/>
                <w:lang w:val="ru-RU"/>
              </w:rPr>
            </w:pPr>
          </w:p>
        </w:tc>
        <w:tc>
          <w:tcPr>
            <w:tcW w:w="960" w:type="dxa"/>
          </w:tcPr>
          <w:p w:rsidR="00A01743" w:rsidRDefault="00B47E61">
            <w:pPr>
              <w:pStyle w:val="TableParagraph"/>
              <w:spacing w:line="202" w:lineRule="exact"/>
              <w:ind w:right="251"/>
              <w:jc w:val="right"/>
              <w:rPr>
                <w:sz w:val="18"/>
              </w:rPr>
            </w:pPr>
            <w:r>
              <w:rPr>
                <w:sz w:val="18"/>
              </w:rPr>
              <w:t>Всего</w:t>
            </w:r>
          </w:p>
        </w:tc>
        <w:tc>
          <w:tcPr>
            <w:tcW w:w="900" w:type="dxa"/>
          </w:tcPr>
          <w:p w:rsidR="00A01743" w:rsidRDefault="00B47E61">
            <w:pPr>
              <w:pStyle w:val="TableParagraph"/>
              <w:ind w:left="359" w:right="92" w:hanging="243"/>
              <w:rPr>
                <w:sz w:val="18"/>
              </w:rPr>
            </w:pPr>
            <w:r>
              <w:rPr>
                <w:sz w:val="18"/>
              </w:rPr>
              <w:t>Отоплен ие</w:t>
            </w:r>
          </w:p>
        </w:tc>
        <w:tc>
          <w:tcPr>
            <w:tcW w:w="720" w:type="dxa"/>
          </w:tcPr>
          <w:p w:rsidR="00A01743" w:rsidRDefault="00B47E61">
            <w:pPr>
              <w:pStyle w:val="TableParagraph"/>
              <w:spacing w:line="202" w:lineRule="exact"/>
              <w:ind w:left="163" w:right="162"/>
              <w:jc w:val="center"/>
              <w:rPr>
                <w:sz w:val="18"/>
              </w:rPr>
            </w:pPr>
            <w:r>
              <w:rPr>
                <w:sz w:val="18"/>
              </w:rPr>
              <w:t>ГВС</w:t>
            </w:r>
          </w:p>
        </w:tc>
        <w:tc>
          <w:tcPr>
            <w:tcW w:w="900" w:type="dxa"/>
            <w:vMerge/>
            <w:tcBorders>
              <w:top w:val="nil"/>
            </w:tcBorders>
          </w:tcPr>
          <w:p w:rsidR="00A01743" w:rsidRDefault="00A01743">
            <w:pPr>
              <w:rPr>
                <w:sz w:val="2"/>
                <w:szCs w:val="2"/>
              </w:rPr>
            </w:pPr>
          </w:p>
        </w:tc>
        <w:tc>
          <w:tcPr>
            <w:tcW w:w="1001" w:type="dxa"/>
            <w:vMerge/>
            <w:tcBorders>
              <w:top w:val="nil"/>
            </w:tcBorders>
          </w:tcPr>
          <w:p w:rsidR="00A01743" w:rsidRDefault="00A01743">
            <w:pPr>
              <w:rPr>
                <w:sz w:val="2"/>
                <w:szCs w:val="2"/>
              </w:rPr>
            </w:pPr>
          </w:p>
        </w:tc>
        <w:tc>
          <w:tcPr>
            <w:tcW w:w="1006" w:type="dxa"/>
            <w:vMerge/>
            <w:tcBorders>
              <w:top w:val="nil"/>
            </w:tcBorders>
          </w:tcPr>
          <w:p w:rsidR="00A01743" w:rsidRDefault="00A01743">
            <w:pPr>
              <w:rPr>
                <w:sz w:val="2"/>
                <w:szCs w:val="2"/>
              </w:rPr>
            </w:pPr>
          </w:p>
        </w:tc>
        <w:tc>
          <w:tcPr>
            <w:tcW w:w="996" w:type="dxa"/>
            <w:vMerge/>
            <w:tcBorders>
              <w:top w:val="nil"/>
            </w:tcBorders>
          </w:tcPr>
          <w:p w:rsidR="00A01743" w:rsidRDefault="00A01743">
            <w:pPr>
              <w:rPr>
                <w:sz w:val="2"/>
                <w:szCs w:val="2"/>
              </w:rPr>
            </w:pPr>
          </w:p>
        </w:tc>
        <w:tc>
          <w:tcPr>
            <w:tcW w:w="960" w:type="dxa"/>
            <w:vMerge/>
            <w:tcBorders>
              <w:top w:val="nil"/>
            </w:tcBorders>
          </w:tcPr>
          <w:p w:rsidR="00A01743" w:rsidRDefault="00A01743">
            <w:pPr>
              <w:rPr>
                <w:sz w:val="2"/>
                <w:szCs w:val="2"/>
              </w:rPr>
            </w:pPr>
          </w:p>
        </w:tc>
      </w:tr>
      <w:tr w:rsidR="00A01743">
        <w:trPr>
          <w:trHeight w:val="513"/>
        </w:trPr>
        <w:tc>
          <w:tcPr>
            <w:tcW w:w="7945" w:type="dxa"/>
            <w:gridSpan w:val="8"/>
          </w:tcPr>
          <w:p w:rsidR="00A01743" w:rsidRDefault="00B47E61">
            <w:pPr>
              <w:pStyle w:val="TableParagraph"/>
              <w:spacing w:before="139"/>
              <w:ind w:left="107"/>
              <w:rPr>
                <w:b/>
                <w:sz w:val="20"/>
              </w:rPr>
            </w:pPr>
            <w:r>
              <w:rPr>
                <w:b/>
                <w:sz w:val="20"/>
              </w:rPr>
              <w:t>Базовый период – 2016 год</w:t>
            </w:r>
          </w:p>
        </w:tc>
        <w:tc>
          <w:tcPr>
            <w:tcW w:w="996" w:type="dxa"/>
          </w:tcPr>
          <w:p w:rsidR="00A01743" w:rsidRDefault="00A01743">
            <w:pPr>
              <w:pStyle w:val="TableParagraph"/>
              <w:rPr>
                <w:sz w:val="20"/>
              </w:rPr>
            </w:pPr>
          </w:p>
        </w:tc>
        <w:tc>
          <w:tcPr>
            <w:tcW w:w="960" w:type="dxa"/>
          </w:tcPr>
          <w:p w:rsidR="00A01743" w:rsidRDefault="00A01743">
            <w:pPr>
              <w:pStyle w:val="TableParagraph"/>
              <w:rPr>
                <w:sz w:val="20"/>
              </w:rPr>
            </w:pPr>
          </w:p>
        </w:tc>
      </w:tr>
      <w:tr w:rsidR="00A01743">
        <w:trPr>
          <w:trHeight w:val="688"/>
        </w:trPr>
        <w:tc>
          <w:tcPr>
            <w:tcW w:w="1500" w:type="dxa"/>
          </w:tcPr>
          <w:p w:rsidR="00A01743" w:rsidRDefault="00B47E61">
            <w:pPr>
              <w:pStyle w:val="TableParagraph"/>
              <w:spacing w:line="223" w:lineRule="exact"/>
              <w:ind w:left="107"/>
              <w:rPr>
                <w:sz w:val="20"/>
              </w:rPr>
            </w:pPr>
            <w:r>
              <w:rPr>
                <w:sz w:val="20"/>
              </w:rPr>
              <w:t>Котельная</w:t>
            </w:r>
          </w:p>
          <w:p w:rsidR="00A01743" w:rsidRDefault="00B47E61">
            <w:pPr>
              <w:pStyle w:val="TableParagraph"/>
              <w:spacing w:line="230" w:lineRule="atLeast"/>
              <w:ind w:left="107" w:right="157"/>
              <w:rPr>
                <w:sz w:val="20"/>
              </w:rPr>
            </w:pPr>
            <w:r>
              <w:rPr>
                <w:sz w:val="20"/>
              </w:rPr>
              <w:t xml:space="preserve">№13 </w:t>
            </w:r>
            <w:r>
              <w:rPr>
                <w:w w:val="95"/>
                <w:sz w:val="20"/>
              </w:rPr>
              <w:t>(д.Яровщина)</w:t>
            </w:r>
          </w:p>
        </w:tc>
        <w:tc>
          <w:tcPr>
            <w:tcW w:w="958" w:type="dxa"/>
          </w:tcPr>
          <w:p w:rsidR="00A01743" w:rsidRDefault="00A01743">
            <w:pPr>
              <w:pStyle w:val="TableParagraph"/>
              <w:spacing w:before="7"/>
              <w:rPr>
                <w:b/>
                <w:sz w:val="20"/>
              </w:rPr>
            </w:pPr>
          </w:p>
          <w:p w:rsidR="00A01743" w:rsidRDefault="00B47E61">
            <w:pPr>
              <w:pStyle w:val="TableParagraph"/>
              <w:ind w:left="207" w:right="197"/>
              <w:jc w:val="center"/>
              <w:rPr>
                <w:sz w:val="18"/>
              </w:rPr>
            </w:pPr>
            <w:r>
              <w:rPr>
                <w:sz w:val="18"/>
              </w:rPr>
              <w:t>0,06</w:t>
            </w:r>
          </w:p>
        </w:tc>
        <w:tc>
          <w:tcPr>
            <w:tcW w:w="960" w:type="dxa"/>
          </w:tcPr>
          <w:p w:rsidR="00A01743" w:rsidRDefault="00A01743">
            <w:pPr>
              <w:pStyle w:val="TableParagraph"/>
              <w:spacing w:before="7"/>
              <w:rPr>
                <w:b/>
                <w:sz w:val="20"/>
              </w:rPr>
            </w:pPr>
          </w:p>
          <w:p w:rsidR="00A01743" w:rsidRDefault="00B47E61">
            <w:pPr>
              <w:pStyle w:val="TableParagraph"/>
              <w:ind w:right="268"/>
              <w:jc w:val="right"/>
              <w:rPr>
                <w:sz w:val="18"/>
              </w:rPr>
            </w:pPr>
            <w:r>
              <w:rPr>
                <w:w w:val="95"/>
                <w:sz w:val="18"/>
              </w:rPr>
              <w:t>0,914</w:t>
            </w:r>
          </w:p>
        </w:tc>
        <w:tc>
          <w:tcPr>
            <w:tcW w:w="900" w:type="dxa"/>
          </w:tcPr>
          <w:p w:rsidR="00A01743" w:rsidRDefault="00A01743">
            <w:pPr>
              <w:pStyle w:val="TableParagraph"/>
              <w:spacing w:before="7"/>
              <w:rPr>
                <w:b/>
                <w:sz w:val="20"/>
              </w:rPr>
            </w:pPr>
          </w:p>
          <w:p w:rsidR="00A01743" w:rsidRDefault="00B47E61">
            <w:pPr>
              <w:pStyle w:val="TableParagraph"/>
              <w:ind w:left="224" w:right="220"/>
              <w:jc w:val="center"/>
              <w:rPr>
                <w:sz w:val="18"/>
              </w:rPr>
            </w:pPr>
            <w:r>
              <w:rPr>
                <w:sz w:val="18"/>
              </w:rPr>
              <w:t>0,914</w:t>
            </w:r>
          </w:p>
        </w:tc>
        <w:tc>
          <w:tcPr>
            <w:tcW w:w="720" w:type="dxa"/>
          </w:tcPr>
          <w:p w:rsidR="00A01743" w:rsidRDefault="00A01743">
            <w:pPr>
              <w:pStyle w:val="TableParagraph"/>
              <w:spacing w:before="7"/>
              <w:rPr>
                <w:b/>
                <w:sz w:val="20"/>
              </w:rPr>
            </w:pPr>
          </w:p>
          <w:p w:rsidR="00A01743" w:rsidRDefault="00B47E61">
            <w:pPr>
              <w:pStyle w:val="TableParagraph"/>
              <w:ind w:left="2"/>
              <w:jc w:val="center"/>
              <w:rPr>
                <w:sz w:val="18"/>
              </w:rPr>
            </w:pPr>
            <w:r>
              <w:rPr>
                <w:w w:val="99"/>
                <w:sz w:val="18"/>
              </w:rPr>
              <w:t>0</w:t>
            </w:r>
          </w:p>
        </w:tc>
        <w:tc>
          <w:tcPr>
            <w:tcW w:w="900" w:type="dxa"/>
          </w:tcPr>
          <w:p w:rsidR="00A01743" w:rsidRDefault="00A01743">
            <w:pPr>
              <w:pStyle w:val="TableParagraph"/>
              <w:spacing w:before="7"/>
              <w:rPr>
                <w:b/>
                <w:sz w:val="20"/>
              </w:rPr>
            </w:pPr>
          </w:p>
          <w:p w:rsidR="00A01743" w:rsidRDefault="00B47E61">
            <w:pPr>
              <w:pStyle w:val="TableParagraph"/>
              <w:ind w:left="152"/>
              <w:rPr>
                <w:sz w:val="18"/>
              </w:rPr>
            </w:pPr>
            <w:r>
              <w:rPr>
                <w:sz w:val="18"/>
              </w:rPr>
              <w:t>2701,42</w:t>
            </w:r>
          </w:p>
        </w:tc>
        <w:tc>
          <w:tcPr>
            <w:tcW w:w="1001" w:type="dxa"/>
          </w:tcPr>
          <w:p w:rsidR="00A01743" w:rsidRDefault="00A01743">
            <w:pPr>
              <w:pStyle w:val="TableParagraph"/>
              <w:spacing w:before="7"/>
              <w:rPr>
                <w:b/>
                <w:sz w:val="20"/>
              </w:rPr>
            </w:pPr>
          </w:p>
          <w:p w:rsidR="00A01743" w:rsidRDefault="00B47E61">
            <w:pPr>
              <w:pStyle w:val="TableParagraph"/>
              <w:ind w:left="133" w:right="129"/>
              <w:jc w:val="center"/>
              <w:rPr>
                <w:sz w:val="18"/>
              </w:rPr>
            </w:pPr>
            <w:r>
              <w:rPr>
                <w:sz w:val="18"/>
              </w:rPr>
              <w:t>570</w:t>
            </w:r>
          </w:p>
        </w:tc>
        <w:tc>
          <w:tcPr>
            <w:tcW w:w="1006" w:type="dxa"/>
          </w:tcPr>
          <w:p w:rsidR="00A01743" w:rsidRDefault="00A01743">
            <w:pPr>
              <w:pStyle w:val="TableParagraph"/>
              <w:spacing w:before="7"/>
              <w:rPr>
                <w:b/>
                <w:sz w:val="20"/>
              </w:rPr>
            </w:pPr>
          </w:p>
          <w:p w:rsidR="00A01743" w:rsidRDefault="00B47E61">
            <w:pPr>
              <w:pStyle w:val="TableParagraph"/>
              <w:ind w:left="94" w:right="91"/>
              <w:jc w:val="center"/>
              <w:rPr>
                <w:sz w:val="18"/>
              </w:rPr>
            </w:pPr>
            <w:r>
              <w:rPr>
                <w:sz w:val="18"/>
              </w:rPr>
              <w:t>211</w:t>
            </w:r>
          </w:p>
        </w:tc>
        <w:tc>
          <w:tcPr>
            <w:tcW w:w="996" w:type="dxa"/>
          </w:tcPr>
          <w:p w:rsidR="00A01743" w:rsidRDefault="00A01743">
            <w:pPr>
              <w:pStyle w:val="TableParagraph"/>
              <w:spacing w:before="7"/>
              <w:rPr>
                <w:b/>
                <w:sz w:val="20"/>
              </w:rPr>
            </w:pPr>
          </w:p>
          <w:p w:rsidR="00A01743" w:rsidRDefault="00B47E61">
            <w:pPr>
              <w:pStyle w:val="TableParagraph"/>
              <w:ind w:left="229" w:right="221"/>
              <w:jc w:val="center"/>
              <w:rPr>
                <w:sz w:val="18"/>
              </w:rPr>
            </w:pPr>
            <w:r>
              <w:rPr>
                <w:sz w:val="18"/>
              </w:rPr>
              <w:t>760</w:t>
            </w:r>
          </w:p>
        </w:tc>
        <w:tc>
          <w:tcPr>
            <w:tcW w:w="960" w:type="dxa"/>
          </w:tcPr>
          <w:p w:rsidR="00A01743" w:rsidRDefault="00A01743">
            <w:pPr>
              <w:pStyle w:val="TableParagraph"/>
              <w:spacing w:before="7"/>
              <w:rPr>
                <w:b/>
                <w:sz w:val="20"/>
              </w:rPr>
            </w:pPr>
          </w:p>
          <w:p w:rsidR="00A01743" w:rsidRDefault="00B47E61">
            <w:pPr>
              <w:pStyle w:val="TableParagraph"/>
              <w:ind w:left="4"/>
              <w:jc w:val="center"/>
              <w:rPr>
                <w:sz w:val="18"/>
              </w:rPr>
            </w:pPr>
            <w:r>
              <w:rPr>
                <w:w w:val="99"/>
                <w:sz w:val="18"/>
              </w:rPr>
              <w:t>-</w:t>
            </w:r>
          </w:p>
        </w:tc>
      </w:tr>
      <w:tr w:rsidR="00A01743">
        <w:trPr>
          <w:trHeight w:val="669"/>
        </w:trPr>
        <w:tc>
          <w:tcPr>
            <w:tcW w:w="1500" w:type="dxa"/>
          </w:tcPr>
          <w:p w:rsidR="00A01743" w:rsidRDefault="00B47E61">
            <w:pPr>
              <w:pStyle w:val="TableParagraph"/>
              <w:spacing w:line="224" w:lineRule="exact"/>
              <w:ind w:left="107"/>
              <w:rPr>
                <w:sz w:val="20"/>
              </w:rPr>
            </w:pPr>
            <w:r>
              <w:rPr>
                <w:sz w:val="20"/>
              </w:rPr>
              <w:t>Котельная</w:t>
            </w:r>
          </w:p>
          <w:p w:rsidR="00A01743" w:rsidRDefault="00B47E61">
            <w:pPr>
              <w:pStyle w:val="TableParagraph"/>
              <w:spacing w:line="229" w:lineRule="exact"/>
              <w:ind w:left="107"/>
              <w:rPr>
                <w:sz w:val="20"/>
              </w:rPr>
            </w:pPr>
            <w:r>
              <w:rPr>
                <w:sz w:val="20"/>
              </w:rPr>
              <w:t>№14</w:t>
            </w:r>
          </w:p>
          <w:p w:rsidR="00A01743" w:rsidRDefault="00B47E61">
            <w:pPr>
              <w:pStyle w:val="TableParagraph"/>
              <w:spacing w:before="2" w:line="193" w:lineRule="exact"/>
              <w:ind w:left="107"/>
              <w:rPr>
                <w:sz w:val="18"/>
              </w:rPr>
            </w:pPr>
            <w:r>
              <w:rPr>
                <w:sz w:val="18"/>
              </w:rPr>
              <w:t>(с.Алеховщина)</w:t>
            </w:r>
          </w:p>
        </w:tc>
        <w:tc>
          <w:tcPr>
            <w:tcW w:w="958" w:type="dxa"/>
          </w:tcPr>
          <w:p w:rsidR="00A01743" w:rsidRDefault="00A01743">
            <w:pPr>
              <w:pStyle w:val="TableParagraph"/>
              <w:spacing w:before="6"/>
              <w:rPr>
                <w:b/>
                <w:sz w:val="19"/>
              </w:rPr>
            </w:pPr>
          </w:p>
          <w:p w:rsidR="00A01743" w:rsidRDefault="00B47E61">
            <w:pPr>
              <w:pStyle w:val="TableParagraph"/>
              <w:spacing w:before="1"/>
              <w:ind w:left="207" w:right="197"/>
              <w:jc w:val="center"/>
              <w:rPr>
                <w:sz w:val="18"/>
              </w:rPr>
            </w:pPr>
            <w:r>
              <w:rPr>
                <w:sz w:val="18"/>
              </w:rPr>
              <w:t>0,14</w:t>
            </w:r>
          </w:p>
        </w:tc>
        <w:tc>
          <w:tcPr>
            <w:tcW w:w="960" w:type="dxa"/>
          </w:tcPr>
          <w:p w:rsidR="00A01743" w:rsidRDefault="00A01743">
            <w:pPr>
              <w:pStyle w:val="TableParagraph"/>
              <w:spacing w:before="6"/>
              <w:rPr>
                <w:b/>
                <w:sz w:val="19"/>
              </w:rPr>
            </w:pPr>
          </w:p>
          <w:p w:rsidR="00A01743" w:rsidRDefault="00B47E61">
            <w:pPr>
              <w:pStyle w:val="TableParagraph"/>
              <w:spacing w:before="1"/>
              <w:ind w:right="268"/>
              <w:jc w:val="right"/>
              <w:rPr>
                <w:sz w:val="18"/>
              </w:rPr>
            </w:pPr>
            <w:r>
              <w:rPr>
                <w:w w:val="95"/>
                <w:sz w:val="18"/>
              </w:rPr>
              <w:t>2,034</w:t>
            </w:r>
          </w:p>
        </w:tc>
        <w:tc>
          <w:tcPr>
            <w:tcW w:w="900" w:type="dxa"/>
          </w:tcPr>
          <w:p w:rsidR="00A01743" w:rsidRDefault="00A01743">
            <w:pPr>
              <w:pStyle w:val="TableParagraph"/>
              <w:spacing w:before="6"/>
              <w:rPr>
                <w:b/>
                <w:sz w:val="19"/>
              </w:rPr>
            </w:pPr>
          </w:p>
          <w:p w:rsidR="00A01743" w:rsidRDefault="00B47E61">
            <w:pPr>
              <w:pStyle w:val="TableParagraph"/>
              <w:spacing w:before="1"/>
              <w:ind w:left="224" w:right="219"/>
              <w:jc w:val="center"/>
              <w:rPr>
                <w:sz w:val="18"/>
              </w:rPr>
            </w:pPr>
            <w:r>
              <w:rPr>
                <w:sz w:val="18"/>
              </w:rPr>
              <w:t>2,034</w:t>
            </w:r>
          </w:p>
        </w:tc>
        <w:tc>
          <w:tcPr>
            <w:tcW w:w="720" w:type="dxa"/>
          </w:tcPr>
          <w:p w:rsidR="00A01743" w:rsidRDefault="00A01743">
            <w:pPr>
              <w:pStyle w:val="TableParagraph"/>
              <w:spacing w:before="6"/>
              <w:rPr>
                <w:b/>
                <w:sz w:val="19"/>
              </w:rPr>
            </w:pPr>
          </w:p>
          <w:p w:rsidR="00A01743" w:rsidRDefault="00B47E61">
            <w:pPr>
              <w:pStyle w:val="TableParagraph"/>
              <w:spacing w:before="1"/>
              <w:ind w:left="2"/>
              <w:jc w:val="center"/>
              <w:rPr>
                <w:sz w:val="18"/>
              </w:rPr>
            </w:pPr>
            <w:r>
              <w:rPr>
                <w:w w:val="99"/>
                <w:sz w:val="18"/>
              </w:rPr>
              <w:t>0</w:t>
            </w:r>
          </w:p>
        </w:tc>
        <w:tc>
          <w:tcPr>
            <w:tcW w:w="900" w:type="dxa"/>
          </w:tcPr>
          <w:p w:rsidR="00A01743" w:rsidRDefault="00A01743">
            <w:pPr>
              <w:pStyle w:val="TableParagraph"/>
              <w:spacing w:before="6"/>
              <w:rPr>
                <w:b/>
                <w:sz w:val="19"/>
              </w:rPr>
            </w:pPr>
          </w:p>
          <w:p w:rsidR="00A01743" w:rsidRDefault="00B47E61">
            <w:pPr>
              <w:pStyle w:val="TableParagraph"/>
              <w:spacing w:before="1"/>
              <w:ind w:left="152"/>
              <w:rPr>
                <w:sz w:val="18"/>
              </w:rPr>
            </w:pPr>
            <w:r>
              <w:rPr>
                <w:sz w:val="18"/>
              </w:rPr>
              <w:t>5553,49</w:t>
            </w:r>
          </w:p>
        </w:tc>
        <w:tc>
          <w:tcPr>
            <w:tcW w:w="1001" w:type="dxa"/>
          </w:tcPr>
          <w:p w:rsidR="00A01743" w:rsidRDefault="00A01743">
            <w:pPr>
              <w:pStyle w:val="TableParagraph"/>
              <w:spacing w:before="6"/>
              <w:rPr>
                <w:b/>
                <w:sz w:val="19"/>
              </w:rPr>
            </w:pPr>
          </w:p>
          <w:p w:rsidR="00A01743" w:rsidRDefault="00B47E61">
            <w:pPr>
              <w:pStyle w:val="TableParagraph"/>
              <w:spacing w:before="1"/>
              <w:ind w:left="131" w:right="129"/>
              <w:jc w:val="center"/>
              <w:rPr>
                <w:sz w:val="18"/>
              </w:rPr>
            </w:pPr>
            <w:r>
              <w:rPr>
                <w:sz w:val="18"/>
              </w:rPr>
              <w:t>1194</w:t>
            </w:r>
          </w:p>
        </w:tc>
        <w:tc>
          <w:tcPr>
            <w:tcW w:w="1006" w:type="dxa"/>
          </w:tcPr>
          <w:p w:rsidR="00A01743" w:rsidRDefault="00A01743">
            <w:pPr>
              <w:pStyle w:val="TableParagraph"/>
              <w:spacing w:before="6"/>
              <w:rPr>
                <w:b/>
                <w:sz w:val="19"/>
              </w:rPr>
            </w:pPr>
          </w:p>
          <w:p w:rsidR="00A01743" w:rsidRDefault="00B47E61">
            <w:pPr>
              <w:pStyle w:val="TableParagraph"/>
              <w:spacing w:before="1"/>
              <w:ind w:left="94" w:right="90"/>
              <w:jc w:val="center"/>
              <w:rPr>
                <w:sz w:val="18"/>
              </w:rPr>
            </w:pPr>
            <w:r>
              <w:rPr>
                <w:sz w:val="18"/>
              </w:rPr>
              <w:t>215</w:t>
            </w:r>
          </w:p>
        </w:tc>
        <w:tc>
          <w:tcPr>
            <w:tcW w:w="996" w:type="dxa"/>
          </w:tcPr>
          <w:p w:rsidR="00A01743" w:rsidRDefault="00A01743">
            <w:pPr>
              <w:pStyle w:val="TableParagraph"/>
              <w:spacing w:before="6"/>
              <w:rPr>
                <w:b/>
                <w:sz w:val="19"/>
              </w:rPr>
            </w:pPr>
          </w:p>
          <w:p w:rsidR="00A01743" w:rsidRDefault="00B47E61">
            <w:pPr>
              <w:pStyle w:val="TableParagraph"/>
              <w:spacing w:before="1"/>
              <w:ind w:left="227" w:right="221"/>
              <w:jc w:val="center"/>
              <w:rPr>
                <w:sz w:val="18"/>
              </w:rPr>
            </w:pPr>
            <w:r>
              <w:rPr>
                <w:sz w:val="18"/>
              </w:rPr>
              <w:t>1592</w:t>
            </w:r>
          </w:p>
        </w:tc>
        <w:tc>
          <w:tcPr>
            <w:tcW w:w="960" w:type="dxa"/>
          </w:tcPr>
          <w:p w:rsidR="00A01743" w:rsidRDefault="00A01743">
            <w:pPr>
              <w:pStyle w:val="TableParagraph"/>
              <w:spacing w:before="6"/>
              <w:rPr>
                <w:b/>
                <w:sz w:val="19"/>
              </w:rPr>
            </w:pPr>
          </w:p>
          <w:p w:rsidR="00A01743" w:rsidRDefault="00B47E61">
            <w:pPr>
              <w:pStyle w:val="TableParagraph"/>
              <w:spacing w:before="1"/>
              <w:ind w:left="5"/>
              <w:jc w:val="center"/>
              <w:rPr>
                <w:sz w:val="18"/>
              </w:rPr>
            </w:pPr>
            <w:r>
              <w:rPr>
                <w:w w:val="99"/>
                <w:sz w:val="18"/>
              </w:rPr>
              <w:t>-</w:t>
            </w:r>
          </w:p>
        </w:tc>
      </w:tr>
      <w:tr w:rsidR="00A01743">
        <w:trPr>
          <w:trHeight w:val="510"/>
        </w:trPr>
        <w:tc>
          <w:tcPr>
            <w:tcW w:w="7945" w:type="dxa"/>
            <w:gridSpan w:val="8"/>
          </w:tcPr>
          <w:p w:rsidR="00A01743" w:rsidRDefault="00A01743">
            <w:pPr>
              <w:pStyle w:val="TableParagraph"/>
              <w:spacing w:before="9"/>
              <w:rPr>
                <w:b/>
                <w:sz w:val="19"/>
              </w:rPr>
            </w:pPr>
          </w:p>
          <w:p w:rsidR="00A01743" w:rsidRDefault="009B7792">
            <w:pPr>
              <w:pStyle w:val="TableParagraph"/>
              <w:spacing w:before="1"/>
              <w:ind w:left="107"/>
              <w:rPr>
                <w:b/>
                <w:sz w:val="20"/>
              </w:rPr>
            </w:pPr>
            <w:r>
              <w:rPr>
                <w:b/>
                <w:sz w:val="20"/>
              </w:rPr>
              <w:t>1 этап- до 202</w:t>
            </w:r>
            <w:r>
              <w:rPr>
                <w:b/>
                <w:sz w:val="20"/>
                <w:lang w:val="ru-RU"/>
              </w:rPr>
              <w:t>1</w:t>
            </w:r>
            <w:r w:rsidR="00B47E61">
              <w:rPr>
                <w:b/>
                <w:sz w:val="20"/>
              </w:rPr>
              <w:t xml:space="preserve"> года</w:t>
            </w:r>
          </w:p>
        </w:tc>
        <w:tc>
          <w:tcPr>
            <w:tcW w:w="996" w:type="dxa"/>
          </w:tcPr>
          <w:p w:rsidR="00A01743" w:rsidRDefault="00A01743">
            <w:pPr>
              <w:pStyle w:val="TableParagraph"/>
              <w:rPr>
                <w:sz w:val="20"/>
              </w:rPr>
            </w:pPr>
          </w:p>
        </w:tc>
        <w:tc>
          <w:tcPr>
            <w:tcW w:w="960" w:type="dxa"/>
          </w:tcPr>
          <w:p w:rsidR="00A01743" w:rsidRDefault="00A01743">
            <w:pPr>
              <w:pStyle w:val="TableParagraph"/>
              <w:rPr>
                <w:sz w:val="20"/>
              </w:rPr>
            </w:pPr>
          </w:p>
        </w:tc>
      </w:tr>
      <w:tr w:rsidR="00A01743">
        <w:trPr>
          <w:trHeight w:val="690"/>
        </w:trPr>
        <w:tc>
          <w:tcPr>
            <w:tcW w:w="1500" w:type="dxa"/>
          </w:tcPr>
          <w:p w:rsidR="00A01743" w:rsidRDefault="00B47E61">
            <w:pPr>
              <w:pStyle w:val="TableParagraph"/>
              <w:spacing w:line="224" w:lineRule="exact"/>
              <w:ind w:left="107"/>
              <w:rPr>
                <w:sz w:val="20"/>
              </w:rPr>
            </w:pPr>
            <w:r>
              <w:rPr>
                <w:sz w:val="20"/>
              </w:rPr>
              <w:t>Котельная</w:t>
            </w:r>
          </w:p>
          <w:p w:rsidR="00A01743" w:rsidRDefault="00B47E61">
            <w:pPr>
              <w:pStyle w:val="TableParagraph"/>
              <w:spacing w:before="1" w:line="230" w:lineRule="exact"/>
              <w:ind w:left="107" w:right="157"/>
              <w:rPr>
                <w:sz w:val="20"/>
              </w:rPr>
            </w:pPr>
            <w:r>
              <w:rPr>
                <w:sz w:val="20"/>
              </w:rPr>
              <w:t xml:space="preserve">№13 </w:t>
            </w:r>
            <w:r>
              <w:rPr>
                <w:w w:val="95"/>
                <w:sz w:val="20"/>
              </w:rPr>
              <w:t>(д.Яровщина)</w:t>
            </w:r>
          </w:p>
        </w:tc>
        <w:tc>
          <w:tcPr>
            <w:tcW w:w="958" w:type="dxa"/>
          </w:tcPr>
          <w:p w:rsidR="00A01743" w:rsidRDefault="00A01743">
            <w:pPr>
              <w:pStyle w:val="TableParagraph"/>
              <w:spacing w:before="7"/>
              <w:rPr>
                <w:b/>
                <w:sz w:val="20"/>
              </w:rPr>
            </w:pPr>
          </w:p>
          <w:p w:rsidR="00A01743" w:rsidRDefault="00B47E61">
            <w:pPr>
              <w:pStyle w:val="TableParagraph"/>
              <w:ind w:left="207" w:right="197"/>
              <w:jc w:val="center"/>
              <w:rPr>
                <w:sz w:val="18"/>
              </w:rPr>
            </w:pPr>
            <w:r>
              <w:rPr>
                <w:sz w:val="18"/>
              </w:rPr>
              <w:t>0,073</w:t>
            </w:r>
          </w:p>
        </w:tc>
        <w:tc>
          <w:tcPr>
            <w:tcW w:w="960" w:type="dxa"/>
          </w:tcPr>
          <w:p w:rsidR="00A01743" w:rsidRDefault="00A01743">
            <w:pPr>
              <w:pStyle w:val="TableParagraph"/>
              <w:spacing w:before="7"/>
              <w:rPr>
                <w:b/>
                <w:sz w:val="20"/>
              </w:rPr>
            </w:pPr>
          </w:p>
          <w:p w:rsidR="00A01743" w:rsidRDefault="00B47E61">
            <w:pPr>
              <w:pStyle w:val="TableParagraph"/>
              <w:ind w:right="268"/>
              <w:jc w:val="right"/>
              <w:rPr>
                <w:sz w:val="18"/>
              </w:rPr>
            </w:pPr>
            <w:r>
              <w:rPr>
                <w:w w:val="95"/>
                <w:sz w:val="18"/>
              </w:rPr>
              <w:t>0,914</w:t>
            </w:r>
          </w:p>
        </w:tc>
        <w:tc>
          <w:tcPr>
            <w:tcW w:w="900" w:type="dxa"/>
          </w:tcPr>
          <w:p w:rsidR="00A01743" w:rsidRDefault="00A01743">
            <w:pPr>
              <w:pStyle w:val="TableParagraph"/>
              <w:spacing w:before="7"/>
              <w:rPr>
                <w:b/>
                <w:sz w:val="20"/>
              </w:rPr>
            </w:pPr>
          </w:p>
          <w:p w:rsidR="00A01743" w:rsidRDefault="00B47E61">
            <w:pPr>
              <w:pStyle w:val="TableParagraph"/>
              <w:ind w:left="224" w:right="220"/>
              <w:jc w:val="center"/>
              <w:rPr>
                <w:sz w:val="18"/>
              </w:rPr>
            </w:pPr>
            <w:r>
              <w:rPr>
                <w:sz w:val="18"/>
              </w:rPr>
              <w:t>0,914</w:t>
            </w:r>
          </w:p>
        </w:tc>
        <w:tc>
          <w:tcPr>
            <w:tcW w:w="720" w:type="dxa"/>
          </w:tcPr>
          <w:p w:rsidR="00A01743" w:rsidRDefault="00A01743">
            <w:pPr>
              <w:pStyle w:val="TableParagraph"/>
              <w:spacing w:before="7"/>
              <w:rPr>
                <w:b/>
                <w:sz w:val="20"/>
              </w:rPr>
            </w:pPr>
          </w:p>
          <w:p w:rsidR="00A01743" w:rsidRDefault="00B47E61">
            <w:pPr>
              <w:pStyle w:val="TableParagraph"/>
              <w:ind w:left="2"/>
              <w:jc w:val="center"/>
              <w:rPr>
                <w:sz w:val="18"/>
              </w:rPr>
            </w:pPr>
            <w:r>
              <w:rPr>
                <w:w w:val="99"/>
                <w:sz w:val="18"/>
              </w:rPr>
              <w:t>0</w:t>
            </w:r>
          </w:p>
        </w:tc>
        <w:tc>
          <w:tcPr>
            <w:tcW w:w="900" w:type="dxa"/>
          </w:tcPr>
          <w:p w:rsidR="00A01743" w:rsidRDefault="00A01743">
            <w:pPr>
              <w:pStyle w:val="TableParagraph"/>
              <w:spacing w:before="7"/>
              <w:rPr>
                <w:b/>
                <w:sz w:val="20"/>
              </w:rPr>
            </w:pPr>
          </w:p>
          <w:p w:rsidR="00A01743" w:rsidRDefault="00B47E61">
            <w:pPr>
              <w:pStyle w:val="TableParagraph"/>
              <w:ind w:left="152"/>
              <w:rPr>
                <w:sz w:val="18"/>
              </w:rPr>
            </w:pPr>
            <w:r>
              <w:rPr>
                <w:sz w:val="18"/>
              </w:rPr>
              <w:t>2701,42</w:t>
            </w:r>
          </w:p>
        </w:tc>
        <w:tc>
          <w:tcPr>
            <w:tcW w:w="1001" w:type="dxa"/>
          </w:tcPr>
          <w:p w:rsidR="00A01743" w:rsidRDefault="00A01743">
            <w:pPr>
              <w:pStyle w:val="TableParagraph"/>
              <w:spacing w:before="7"/>
              <w:rPr>
                <w:b/>
                <w:sz w:val="20"/>
              </w:rPr>
            </w:pPr>
          </w:p>
          <w:p w:rsidR="00A01743" w:rsidRDefault="00B47E61">
            <w:pPr>
              <w:pStyle w:val="TableParagraph"/>
              <w:ind w:left="133" w:right="129"/>
              <w:jc w:val="center"/>
              <w:rPr>
                <w:sz w:val="18"/>
              </w:rPr>
            </w:pPr>
            <w:r>
              <w:rPr>
                <w:sz w:val="18"/>
              </w:rPr>
              <w:t>570</w:t>
            </w:r>
          </w:p>
        </w:tc>
        <w:tc>
          <w:tcPr>
            <w:tcW w:w="1006" w:type="dxa"/>
          </w:tcPr>
          <w:p w:rsidR="00A01743" w:rsidRDefault="00A01743">
            <w:pPr>
              <w:pStyle w:val="TableParagraph"/>
              <w:spacing w:before="7"/>
              <w:rPr>
                <w:b/>
                <w:sz w:val="20"/>
              </w:rPr>
            </w:pPr>
          </w:p>
          <w:p w:rsidR="00A01743" w:rsidRDefault="00B47E61">
            <w:pPr>
              <w:pStyle w:val="TableParagraph"/>
              <w:ind w:left="94" w:right="91"/>
              <w:jc w:val="center"/>
              <w:rPr>
                <w:sz w:val="18"/>
              </w:rPr>
            </w:pPr>
            <w:r>
              <w:rPr>
                <w:sz w:val="18"/>
              </w:rPr>
              <w:t>211</w:t>
            </w:r>
          </w:p>
        </w:tc>
        <w:tc>
          <w:tcPr>
            <w:tcW w:w="996" w:type="dxa"/>
          </w:tcPr>
          <w:p w:rsidR="00A01743" w:rsidRDefault="00A01743">
            <w:pPr>
              <w:pStyle w:val="TableParagraph"/>
              <w:spacing w:before="7"/>
              <w:rPr>
                <w:b/>
                <w:sz w:val="20"/>
              </w:rPr>
            </w:pPr>
          </w:p>
          <w:p w:rsidR="00A01743" w:rsidRDefault="00B47E61">
            <w:pPr>
              <w:pStyle w:val="TableParagraph"/>
              <w:ind w:left="229" w:right="221"/>
              <w:jc w:val="center"/>
              <w:rPr>
                <w:sz w:val="18"/>
              </w:rPr>
            </w:pPr>
            <w:r>
              <w:rPr>
                <w:sz w:val="18"/>
              </w:rPr>
              <w:t>760</w:t>
            </w:r>
          </w:p>
        </w:tc>
        <w:tc>
          <w:tcPr>
            <w:tcW w:w="960" w:type="dxa"/>
          </w:tcPr>
          <w:p w:rsidR="00A01743" w:rsidRDefault="00A01743">
            <w:pPr>
              <w:pStyle w:val="TableParagraph"/>
              <w:spacing w:before="7"/>
              <w:rPr>
                <w:b/>
                <w:sz w:val="20"/>
              </w:rPr>
            </w:pPr>
          </w:p>
          <w:p w:rsidR="00A01743" w:rsidRDefault="00B47E61">
            <w:pPr>
              <w:pStyle w:val="TableParagraph"/>
              <w:ind w:left="4"/>
              <w:jc w:val="center"/>
              <w:rPr>
                <w:sz w:val="18"/>
              </w:rPr>
            </w:pPr>
            <w:r>
              <w:rPr>
                <w:w w:val="99"/>
                <w:sz w:val="18"/>
              </w:rPr>
              <w:t>-</w:t>
            </w:r>
          </w:p>
        </w:tc>
      </w:tr>
      <w:tr w:rsidR="00A01743">
        <w:trPr>
          <w:trHeight w:val="666"/>
        </w:trPr>
        <w:tc>
          <w:tcPr>
            <w:tcW w:w="1500" w:type="dxa"/>
          </w:tcPr>
          <w:p w:rsidR="00A01743" w:rsidRDefault="00B47E61">
            <w:pPr>
              <w:pStyle w:val="TableParagraph"/>
              <w:spacing w:line="223" w:lineRule="exact"/>
              <w:ind w:left="107"/>
              <w:rPr>
                <w:sz w:val="20"/>
              </w:rPr>
            </w:pPr>
            <w:r>
              <w:rPr>
                <w:sz w:val="20"/>
              </w:rPr>
              <w:t>Котельная</w:t>
            </w:r>
          </w:p>
          <w:p w:rsidR="00A01743" w:rsidRDefault="00B47E61">
            <w:pPr>
              <w:pStyle w:val="TableParagraph"/>
              <w:ind w:left="107"/>
              <w:rPr>
                <w:sz w:val="20"/>
              </w:rPr>
            </w:pPr>
            <w:r>
              <w:rPr>
                <w:sz w:val="20"/>
              </w:rPr>
              <w:t>№14</w:t>
            </w:r>
          </w:p>
          <w:p w:rsidR="00A01743" w:rsidRDefault="00B47E61">
            <w:pPr>
              <w:pStyle w:val="TableParagraph"/>
              <w:spacing w:before="2" w:line="191" w:lineRule="exact"/>
              <w:ind w:left="107"/>
              <w:rPr>
                <w:sz w:val="18"/>
              </w:rPr>
            </w:pPr>
            <w:r>
              <w:rPr>
                <w:sz w:val="18"/>
              </w:rPr>
              <w:t>(с.Алеховщина)</w:t>
            </w:r>
          </w:p>
        </w:tc>
        <w:tc>
          <w:tcPr>
            <w:tcW w:w="958" w:type="dxa"/>
          </w:tcPr>
          <w:p w:rsidR="00A01743" w:rsidRDefault="00A01743">
            <w:pPr>
              <w:pStyle w:val="TableParagraph"/>
              <w:spacing w:before="6"/>
              <w:rPr>
                <w:b/>
                <w:sz w:val="19"/>
              </w:rPr>
            </w:pPr>
          </w:p>
          <w:p w:rsidR="00A01743" w:rsidRDefault="00B47E61">
            <w:pPr>
              <w:pStyle w:val="TableParagraph"/>
              <w:spacing w:before="1"/>
              <w:ind w:left="207" w:right="197"/>
              <w:jc w:val="center"/>
              <w:rPr>
                <w:sz w:val="18"/>
              </w:rPr>
            </w:pPr>
            <w:r>
              <w:rPr>
                <w:sz w:val="18"/>
              </w:rPr>
              <w:t>0,26</w:t>
            </w:r>
          </w:p>
        </w:tc>
        <w:tc>
          <w:tcPr>
            <w:tcW w:w="960" w:type="dxa"/>
          </w:tcPr>
          <w:p w:rsidR="00A01743" w:rsidRDefault="00A01743">
            <w:pPr>
              <w:pStyle w:val="TableParagraph"/>
              <w:spacing w:before="6"/>
              <w:rPr>
                <w:b/>
                <w:sz w:val="19"/>
              </w:rPr>
            </w:pPr>
          </w:p>
          <w:p w:rsidR="00A01743" w:rsidRDefault="00B47E61">
            <w:pPr>
              <w:pStyle w:val="TableParagraph"/>
              <w:spacing w:before="1"/>
              <w:ind w:right="313"/>
              <w:jc w:val="right"/>
              <w:rPr>
                <w:sz w:val="18"/>
              </w:rPr>
            </w:pPr>
            <w:r>
              <w:rPr>
                <w:sz w:val="18"/>
              </w:rPr>
              <w:t>2,95</w:t>
            </w:r>
          </w:p>
        </w:tc>
        <w:tc>
          <w:tcPr>
            <w:tcW w:w="900" w:type="dxa"/>
          </w:tcPr>
          <w:p w:rsidR="00A01743" w:rsidRDefault="00A01743">
            <w:pPr>
              <w:pStyle w:val="TableParagraph"/>
              <w:spacing w:before="6"/>
              <w:rPr>
                <w:b/>
                <w:sz w:val="19"/>
              </w:rPr>
            </w:pPr>
          </w:p>
          <w:p w:rsidR="00A01743" w:rsidRDefault="00B47E61">
            <w:pPr>
              <w:pStyle w:val="TableParagraph"/>
              <w:spacing w:before="1"/>
              <w:ind w:left="224" w:right="219"/>
              <w:jc w:val="center"/>
              <w:rPr>
                <w:sz w:val="18"/>
              </w:rPr>
            </w:pPr>
            <w:r>
              <w:rPr>
                <w:sz w:val="18"/>
              </w:rPr>
              <w:t>2,95</w:t>
            </w:r>
          </w:p>
        </w:tc>
        <w:tc>
          <w:tcPr>
            <w:tcW w:w="720" w:type="dxa"/>
          </w:tcPr>
          <w:p w:rsidR="00A01743" w:rsidRDefault="00A01743">
            <w:pPr>
              <w:pStyle w:val="TableParagraph"/>
              <w:spacing w:before="6"/>
              <w:rPr>
                <w:b/>
                <w:sz w:val="19"/>
              </w:rPr>
            </w:pPr>
          </w:p>
          <w:p w:rsidR="00A01743" w:rsidRDefault="00B47E61">
            <w:pPr>
              <w:pStyle w:val="TableParagraph"/>
              <w:spacing w:before="1"/>
              <w:ind w:left="2"/>
              <w:jc w:val="center"/>
              <w:rPr>
                <w:sz w:val="18"/>
              </w:rPr>
            </w:pPr>
            <w:r>
              <w:rPr>
                <w:w w:val="99"/>
                <w:sz w:val="18"/>
              </w:rPr>
              <w:t>0</w:t>
            </w:r>
          </w:p>
        </w:tc>
        <w:tc>
          <w:tcPr>
            <w:tcW w:w="900" w:type="dxa"/>
          </w:tcPr>
          <w:p w:rsidR="00A01743" w:rsidRDefault="00A01743">
            <w:pPr>
              <w:pStyle w:val="TableParagraph"/>
              <w:spacing w:before="6"/>
              <w:rPr>
                <w:b/>
                <w:sz w:val="19"/>
              </w:rPr>
            </w:pPr>
          </w:p>
          <w:p w:rsidR="00A01743" w:rsidRDefault="00B47E61">
            <w:pPr>
              <w:pStyle w:val="TableParagraph"/>
              <w:spacing w:before="1"/>
              <w:ind w:left="198"/>
              <w:rPr>
                <w:sz w:val="18"/>
              </w:rPr>
            </w:pPr>
            <w:r>
              <w:rPr>
                <w:sz w:val="18"/>
              </w:rPr>
              <w:t>8285,6</w:t>
            </w:r>
          </w:p>
        </w:tc>
        <w:tc>
          <w:tcPr>
            <w:tcW w:w="1001" w:type="dxa"/>
          </w:tcPr>
          <w:p w:rsidR="00A01743" w:rsidRDefault="00A01743">
            <w:pPr>
              <w:pStyle w:val="TableParagraph"/>
              <w:spacing w:before="6"/>
              <w:rPr>
                <w:b/>
                <w:sz w:val="19"/>
              </w:rPr>
            </w:pPr>
          </w:p>
          <w:p w:rsidR="00A01743" w:rsidRDefault="00B47E61">
            <w:pPr>
              <w:pStyle w:val="TableParagraph"/>
              <w:spacing w:before="1"/>
              <w:ind w:left="131" w:right="129"/>
              <w:jc w:val="center"/>
              <w:rPr>
                <w:sz w:val="18"/>
              </w:rPr>
            </w:pPr>
            <w:r>
              <w:rPr>
                <w:sz w:val="18"/>
              </w:rPr>
              <w:t>1781</w:t>
            </w:r>
          </w:p>
        </w:tc>
        <w:tc>
          <w:tcPr>
            <w:tcW w:w="1006" w:type="dxa"/>
          </w:tcPr>
          <w:p w:rsidR="00A01743" w:rsidRDefault="00A01743">
            <w:pPr>
              <w:pStyle w:val="TableParagraph"/>
              <w:spacing w:before="6"/>
              <w:rPr>
                <w:b/>
                <w:sz w:val="19"/>
              </w:rPr>
            </w:pPr>
          </w:p>
          <w:p w:rsidR="00A01743" w:rsidRDefault="00B47E61">
            <w:pPr>
              <w:pStyle w:val="TableParagraph"/>
              <w:spacing w:before="1"/>
              <w:ind w:left="94" w:right="90"/>
              <w:jc w:val="center"/>
              <w:rPr>
                <w:sz w:val="18"/>
              </w:rPr>
            </w:pPr>
            <w:r>
              <w:rPr>
                <w:sz w:val="18"/>
              </w:rPr>
              <w:t>215</w:t>
            </w:r>
          </w:p>
        </w:tc>
        <w:tc>
          <w:tcPr>
            <w:tcW w:w="996" w:type="dxa"/>
          </w:tcPr>
          <w:p w:rsidR="00A01743" w:rsidRDefault="00A01743">
            <w:pPr>
              <w:pStyle w:val="TableParagraph"/>
              <w:spacing w:before="6"/>
              <w:rPr>
                <w:b/>
                <w:sz w:val="19"/>
              </w:rPr>
            </w:pPr>
          </w:p>
          <w:p w:rsidR="00A01743" w:rsidRDefault="00B47E61">
            <w:pPr>
              <w:pStyle w:val="TableParagraph"/>
              <w:spacing w:before="1"/>
              <w:ind w:left="227" w:right="221"/>
              <w:jc w:val="center"/>
              <w:rPr>
                <w:sz w:val="18"/>
              </w:rPr>
            </w:pPr>
            <w:r>
              <w:rPr>
                <w:sz w:val="18"/>
              </w:rPr>
              <w:t>2375</w:t>
            </w:r>
          </w:p>
        </w:tc>
        <w:tc>
          <w:tcPr>
            <w:tcW w:w="960" w:type="dxa"/>
          </w:tcPr>
          <w:p w:rsidR="00A01743" w:rsidRDefault="00A01743">
            <w:pPr>
              <w:pStyle w:val="TableParagraph"/>
              <w:spacing w:before="6"/>
              <w:rPr>
                <w:b/>
                <w:sz w:val="19"/>
              </w:rPr>
            </w:pPr>
          </w:p>
          <w:p w:rsidR="00A01743" w:rsidRDefault="00B47E61">
            <w:pPr>
              <w:pStyle w:val="TableParagraph"/>
              <w:spacing w:before="1"/>
              <w:ind w:left="5"/>
              <w:jc w:val="center"/>
              <w:rPr>
                <w:sz w:val="18"/>
              </w:rPr>
            </w:pPr>
            <w:r>
              <w:rPr>
                <w:w w:val="99"/>
                <w:sz w:val="18"/>
              </w:rPr>
              <w:t>-</w:t>
            </w:r>
          </w:p>
        </w:tc>
      </w:tr>
      <w:tr w:rsidR="00A01743">
        <w:trPr>
          <w:trHeight w:val="436"/>
        </w:trPr>
        <w:tc>
          <w:tcPr>
            <w:tcW w:w="7945" w:type="dxa"/>
            <w:gridSpan w:val="8"/>
          </w:tcPr>
          <w:p w:rsidR="00A01743" w:rsidRDefault="00A01743">
            <w:pPr>
              <w:pStyle w:val="TableParagraph"/>
              <w:spacing w:before="11"/>
              <w:rPr>
                <w:b/>
                <w:sz w:val="17"/>
              </w:rPr>
            </w:pPr>
          </w:p>
          <w:p w:rsidR="00A01743" w:rsidRDefault="00E00BD5">
            <w:pPr>
              <w:pStyle w:val="TableParagraph"/>
              <w:spacing w:line="210" w:lineRule="exact"/>
              <w:ind w:left="107"/>
              <w:rPr>
                <w:b/>
                <w:sz w:val="20"/>
              </w:rPr>
            </w:pPr>
            <w:r>
              <w:rPr>
                <w:b/>
                <w:sz w:val="20"/>
              </w:rPr>
              <w:t>Расчетный период – до 203</w:t>
            </w:r>
            <w:r>
              <w:rPr>
                <w:b/>
                <w:sz w:val="20"/>
                <w:lang w:val="ru-RU"/>
              </w:rPr>
              <w:t>0</w:t>
            </w:r>
            <w:r w:rsidR="00B47E61">
              <w:rPr>
                <w:b/>
                <w:sz w:val="20"/>
              </w:rPr>
              <w:t xml:space="preserve"> года</w:t>
            </w:r>
          </w:p>
        </w:tc>
        <w:tc>
          <w:tcPr>
            <w:tcW w:w="996" w:type="dxa"/>
          </w:tcPr>
          <w:p w:rsidR="00A01743" w:rsidRDefault="00A01743">
            <w:pPr>
              <w:pStyle w:val="TableParagraph"/>
              <w:rPr>
                <w:sz w:val="20"/>
              </w:rPr>
            </w:pPr>
          </w:p>
        </w:tc>
        <w:tc>
          <w:tcPr>
            <w:tcW w:w="960" w:type="dxa"/>
          </w:tcPr>
          <w:p w:rsidR="00A01743" w:rsidRDefault="00A01743">
            <w:pPr>
              <w:pStyle w:val="TableParagraph"/>
              <w:rPr>
                <w:sz w:val="20"/>
              </w:rPr>
            </w:pPr>
          </w:p>
        </w:tc>
      </w:tr>
      <w:tr w:rsidR="00A01743">
        <w:trPr>
          <w:trHeight w:val="690"/>
        </w:trPr>
        <w:tc>
          <w:tcPr>
            <w:tcW w:w="1500" w:type="dxa"/>
          </w:tcPr>
          <w:p w:rsidR="00A01743" w:rsidRDefault="00B47E61">
            <w:pPr>
              <w:pStyle w:val="TableParagraph"/>
              <w:spacing w:line="224" w:lineRule="exact"/>
              <w:ind w:left="107"/>
              <w:rPr>
                <w:sz w:val="20"/>
              </w:rPr>
            </w:pPr>
            <w:r>
              <w:rPr>
                <w:sz w:val="20"/>
              </w:rPr>
              <w:t>Котельная</w:t>
            </w:r>
          </w:p>
          <w:p w:rsidR="00A01743" w:rsidRDefault="00B47E61">
            <w:pPr>
              <w:pStyle w:val="TableParagraph"/>
              <w:spacing w:before="1" w:line="230" w:lineRule="exact"/>
              <w:ind w:left="107" w:right="157"/>
              <w:rPr>
                <w:sz w:val="20"/>
              </w:rPr>
            </w:pPr>
            <w:r>
              <w:rPr>
                <w:sz w:val="20"/>
              </w:rPr>
              <w:t xml:space="preserve">№13 </w:t>
            </w:r>
            <w:r>
              <w:rPr>
                <w:w w:val="95"/>
                <w:sz w:val="20"/>
              </w:rPr>
              <w:t>(д.Яровщина)</w:t>
            </w:r>
          </w:p>
        </w:tc>
        <w:tc>
          <w:tcPr>
            <w:tcW w:w="958" w:type="dxa"/>
          </w:tcPr>
          <w:p w:rsidR="00A01743" w:rsidRDefault="00A01743">
            <w:pPr>
              <w:pStyle w:val="TableParagraph"/>
              <w:spacing w:before="7"/>
              <w:rPr>
                <w:b/>
                <w:sz w:val="20"/>
              </w:rPr>
            </w:pPr>
          </w:p>
          <w:p w:rsidR="00A01743" w:rsidRDefault="00B47E61">
            <w:pPr>
              <w:pStyle w:val="TableParagraph"/>
              <w:ind w:left="207" w:right="197"/>
              <w:jc w:val="center"/>
              <w:rPr>
                <w:sz w:val="18"/>
              </w:rPr>
            </w:pPr>
            <w:r>
              <w:rPr>
                <w:sz w:val="18"/>
              </w:rPr>
              <w:t>0,073</w:t>
            </w:r>
          </w:p>
        </w:tc>
        <w:tc>
          <w:tcPr>
            <w:tcW w:w="960" w:type="dxa"/>
          </w:tcPr>
          <w:p w:rsidR="00A01743" w:rsidRDefault="00A01743">
            <w:pPr>
              <w:pStyle w:val="TableParagraph"/>
              <w:spacing w:before="7"/>
              <w:rPr>
                <w:b/>
                <w:sz w:val="20"/>
              </w:rPr>
            </w:pPr>
          </w:p>
          <w:p w:rsidR="00A01743" w:rsidRDefault="00B47E61">
            <w:pPr>
              <w:pStyle w:val="TableParagraph"/>
              <w:ind w:right="268"/>
              <w:jc w:val="right"/>
              <w:rPr>
                <w:sz w:val="18"/>
              </w:rPr>
            </w:pPr>
            <w:r>
              <w:rPr>
                <w:w w:val="95"/>
                <w:sz w:val="18"/>
              </w:rPr>
              <w:t>0,914</w:t>
            </w:r>
          </w:p>
        </w:tc>
        <w:tc>
          <w:tcPr>
            <w:tcW w:w="900" w:type="dxa"/>
          </w:tcPr>
          <w:p w:rsidR="00A01743" w:rsidRDefault="00A01743">
            <w:pPr>
              <w:pStyle w:val="TableParagraph"/>
              <w:spacing w:before="7"/>
              <w:rPr>
                <w:b/>
                <w:sz w:val="20"/>
              </w:rPr>
            </w:pPr>
          </w:p>
          <w:p w:rsidR="00A01743" w:rsidRDefault="00B47E61">
            <w:pPr>
              <w:pStyle w:val="TableParagraph"/>
              <w:ind w:left="224" w:right="220"/>
              <w:jc w:val="center"/>
              <w:rPr>
                <w:sz w:val="18"/>
              </w:rPr>
            </w:pPr>
            <w:r>
              <w:rPr>
                <w:sz w:val="18"/>
              </w:rPr>
              <w:t>0,914</w:t>
            </w:r>
          </w:p>
        </w:tc>
        <w:tc>
          <w:tcPr>
            <w:tcW w:w="720" w:type="dxa"/>
          </w:tcPr>
          <w:p w:rsidR="00A01743" w:rsidRDefault="00A01743">
            <w:pPr>
              <w:pStyle w:val="TableParagraph"/>
              <w:spacing w:before="7"/>
              <w:rPr>
                <w:b/>
                <w:sz w:val="20"/>
              </w:rPr>
            </w:pPr>
          </w:p>
          <w:p w:rsidR="00A01743" w:rsidRDefault="00B47E61">
            <w:pPr>
              <w:pStyle w:val="TableParagraph"/>
              <w:ind w:left="2"/>
              <w:jc w:val="center"/>
              <w:rPr>
                <w:sz w:val="18"/>
              </w:rPr>
            </w:pPr>
            <w:r>
              <w:rPr>
                <w:w w:val="99"/>
                <w:sz w:val="18"/>
              </w:rPr>
              <w:t>0</w:t>
            </w:r>
          </w:p>
        </w:tc>
        <w:tc>
          <w:tcPr>
            <w:tcW w:w="900" w:type="dxa"/>
          </w:tcPr>
          <w:p w:rsidR="00A01743" w:rsidRDefault="00A01743">
            <w:pPr>
              <w:pStyle w:val="TableParagraph"/>
              <w:spacing w:before="7"/>
              <w:rPr>
                <w:b/>
                <w:sz w:val="20"/>
              </w:rPr>
            </w:pPr>
          </w:p>
          <w:p w:rsidR="00A01743" w:rsidRDefault="00B47E61">
            <w:pPr>
              <w:pStyle w:val="TableParagraph"/>
              <w:ind w:left="152"/>
              <w:rPr>
                <w:sz w:val="18"/>
              </w:rPr>
            </w:pPr>
            <w:r>
              <w:rPr>
                <w:sz w:val="18"/>
              </w:rPr>
              <w:t>2701,42</w:t>
            </w:r>
          </w:p>
        </w:tc>
        <w:tc>
          <w:tcPr>
            <w:tcW w:w="1001" w:type="dxa"/>
          </w:tcPr>
          <w:p w:rsidR="00A01743" w:rsidRDefault="00A01743">
            <w:pPr>
              <w:pStyle w:val="TableParagraph"/>
              <w:spacing w:before="7"/>
              <w:rPr>
                <w:b/>
                <w:sz w:val="20"/>
              </w:rPr>
            </w:pPr>
          </w:p>
          <w:p w:rsidR="00A01743" w:rsidRDefault="00B47E61">
            <w:pPr>
              <w:pStyle w:val="TableParagraph"/>
              <w:ind w:left="133" w:right="129"/>
              <w:jc w:val="center"/>
              <w:rPr>
                <w:sz w:val="18"/>
              </w:rPr>
            </w:pPr>
            <w:r>
              <w:rPr>
                <w:sz w:val="18"/>
              </w:rPr>
              <w:t>419</w:t>
            </w:r>
          </w:p>
        </w:tc>
        <w:tc>
          <w:tcPr>
            <w:tcW w:w="1006" w:type="dxa"/>
          </w:tcPr>
          <w:p w:rsidR="00A01743" w:rsidRDefault="00A01743">
            <w:pPr>
              <w:pStyle w:val="TableParagraph"/>
              <w:spacing w:before="7"/>
              <w:rPr>
                <w:b/>
                <w:sz w:val="20"/>
              </w:rPr>
            </w:pPr>
          </w:p>
          <w:p w:rsidR="00A01743" w:rsidRDefault="00B47E61">
            <w:pPr>
              <w:pStyle w:val="TableParagraph"/>
              <w:ind w:left="94" w:right="91"/>
              <w:jc w:val="center"/>
              <w:rPr>
                <w:sz w:val="18"/>
              </w:rPr>
            </w:pPr>
            <w:r>
              <w:rPr>
                <w:sz w:val="18"/>
              </w:rPr>
              <w:t>155</w:t>
            </w:r>
          </w:p>
        </w:tc>
        <w:tc>
          <w:tcPr>
            <w:tcW w:w="996" w:type="dxa"/>
          </w:tcPr>
          <w:p w:rsidR="00A01743" w:rsidRDefault="00A01743">
            <w:pPr>
              <w:pStyle w:val="TableParagraph"/>
              <w:spacing w:before="7"/>
              <w:rPr>
                <w:b/>
                <w:sz w:val="20"/>
              </w:rPr>
            </w:pPr>
          </w:p>
          <w:p w:rsidR="00A01743" w:rsidRDefault="00B47E61">
            <w:pPr>
              <w:pStyle w:val="TableParagraph"/>
              <w:ind w:left="229" w:right="221"/>
              <w:jc w:val="center"/>
              <w:rPr>
                <w:sz w:val="18"/>
              </w:rPr>
            </w:pPr>
            <w:r>
              <w:rPr>
                <w:sz w:val="18"/>
              </w:rPr>
              <w:t>560</w:t>
            </w:r>
          </w:p>
        </w:tc>
        <w:tc>
          <w:tcPr>
            <w:tcW w:w="960" w:type="dxa"/>
          </w:tcPr>
          <w:p w:rsidR="00A01743" w:rsidRDefault="00A01743">
            <w:pPr>
              <w:pStyle w:val="TableParagraph"/>
              <w:spacing w:before="7"/>
              <w:rPr>
                <w:b/>
                <w:sz w:val="20"/>
              </w:rPr>
            </w:pPr>
          </w:p>
          <w:p w:rsidR="00A01743" w:rsidRDefault="00B47E61">
            <w:pPr>
              <w:pStyle w:val="TableParagraph"/>
              <w:ind w:left="156" w:right="151"/>
              <w:jc w:val="center"/>
              <w:rPr>
                <w:sz w:val="18"/>
              </w:rPr>
            </w:pPr>
            <w:r>
              <w:rPr>
                <w:sz w:val="18"/>
              </w:rPr>
              <w:t>412</w:t>
            </w:r>
          </w:p>
        </w:tc>
      </w:tr>
      <w:tr w:rsidR="00A01743">
        <w:trPr>
          <w:trHeight w:val="666"/>
        </w:trPr>
        <w:tc>
          <w:tcPr>
            <w:tcW w:w="1500" w:type="dxa"/>
          </w:tcPr>
          <w:p w:rsidR="00A01743" w:rsidRDefault="00B47E61">
            <w:pPr>
              <w:pStyle w:val="TableParagraph"/>
              <w:spacing w:line="223" w:lineRule="exact"/>
              <w:ind w:left="107"/>
              <w:rPr>
                <w:sz w:val="20"/>
              </w:rPr>
            </w:pPr>
            <w:r>
              <w:rPr>
                <w:sz w:val="20"/>
              </w:rPr>
              <w:t>Котельная</w:t>
            </w:r>
          </w:p>
          <w:p w:rsidR="00A01743" w:rsidRDefault="00B47E61">
            <w:pPr>
              <w:pStyle w:val="TableParagraph"/>
              <w:ind w:left="107"/>
              <w:rPr>
                <w:sz w:val="20"/>
              </w:rPr>
            </w:pPr>
            <w:r>
              <w:rPr>
                <w:sz w:val="20"/>
              </w:rPr>
              <w:t>№14</w:t>
            </w:r>
          </w:p>
          <w:p w:rsidR="00A01743" w:rsidRDefault="00B47E61">
            <w:pPr>
              <w:pStyle w:val="TableParagraph"/>
              <w:spacing w:before="2" w:line="191" w:lineRule="exact"/>
              <w:ind w:left="107"/>
              <w:rPr>
                <w:sz w:val="18"/>
              </w:rPr>
            </w:pPr>
            <w:r>
              <w:rPr>
                <w:sz w:val="18"/>
              </w:rPr>
              <w:t>(с.Алеховщина)</w:t>
            </w:r>
          </w:p>
        </w:tc>
        <w:tc>
          <w:tcPr>
            <w:tcW w:w="958" w:type="dxa"/>
          </w:tcPr>
          <w:p w:rsidR="00A01743" w:rsidRDefault="00A01743">
            <w:pPr>
              <w:pStyle w:val="TableParagraph"/>
              <w:spacing w:before="6"/>
              <w:rPr>
                <w:b/>
                <w:sz w:val="19"/>
              </w:rPr>
            </w:pPr>
          </w:p>
          <w:p w:rsidR="00A01743" w:rsidRDefault="00B47E61">
            <w:pPr>
              <w:pStyle w:val="TableParagraph"/>
              <w:spacing w:before="1"/>
              <w:ind w:left="207" w:right="197"/>
              <w:jc w:val="center"/>
              <w:rPr>
                <w:sz w:val="18"/>
              </w:rPr>
            </w:pPr>
            <w:r>
              <w:rPr>
                <w:sz w:val="18"/>
              </w:rPr>
              <w:t>0,28</w:t>
            </w:r>
          </w:p>
        </w:tc>
        <w:tc>
          <w:tcPr>
            <w:tcW w:w="960" w:type="dxa"/>
          </w:tcPr>
          <w:p w:rsidR="00A01743" w:rsidRDefault="00A01743">
            <w:pPr>
              <w:pStyle w:val="TableParagraph"/>
              <w:spacing w:before="6"/>
              <w:rPr>
                <w:b/>
                <w:sz w:val="19"/>
              </w:rPr>
            </w:pPr>
          </w:p>
          <w:p w:rsidR="00A01743" w:rsidRDefault="00B47E61">
            <w:pPr>
              <w:pStyle w:val="TableParagraph"/>
              <w:spacing w:before="1"/>
              <w:ind w:right="313"/>
              <w:jc w:val="right"/>
              <w:rPr>
                <w:sz w:val="18"/>
              </w:rPr>
            </w:pPr>
            <w:r>
              <w:rPr>
                <w:sz w:val="18"/>
              </w:rPr>
              <w:t>3,24</w:t>
            </w:r>
          </w:p>
        </w:tc>
        <w:tc>
          <w:tcPr>
            <w:tcW w:w="900" w:type="dxa"/>
          </w:tcPr>
          <w:p w:rsidR="00A01743" w:rsidRDefault="00A01743">
            <w:pPr>
              <w:pStyle w:val="TableParagraph"/>
              <w:spacing w:before="6"/>
              <w:rPr>
                <w:b/>
                <w:sz w:val="19"/>
              </w:rPr>
            </w:pPr>
          </w:p>
          <w:p w:rsidR="00A01743" w:rsidRDefault="00B47E61">
            <w:pPr>
              <w:pStyle w:val="TableParagraph"/>
              <w:spacing w:before="1"/>
              <w:ind w:left="224" w:right="219"/>
              <w:jc w:val="center"/>
              <w:rPr>
                <w:sz w:val="18"/>
              </w:rPr>
            </w:pPr>
            <w:r>
              <w:rPr>
                <w:sz w:val="18"/>
              </w:rPr>
              <w:t>3,24</w:t>
            </w:r>
          </w:p>
        </w:tc>
        <w:tc>
          <w:tcPr>
            <w:tcW w:w="720" w:type="dxa"/>
          </w:tcPr>
          <w:p w:rsidR="00A01743" w:rsidRDefault="00A01743">
            <w:pPr>
              <w:pStyle w:val="TableParagraph"/>
              <w:spacing w:before="6"/>
              <w:rPr>
                <w:b/>
                <w:sz w:val="19"/>
              </w:rPr>
            </w:pPr>
          </w:p>
          <w:p w:rsidR="00A01743" w:rsidRDefault="00B47E61">
            <w:pPr>
              <w:pStyle w:val="TableParagraph"/>
              <w:spacing w:before="1"/>
              <w:ind w:left="2"/>
              <w:jc w:val="center"/>
              <w:rPr>
                <w:sz w:val="18"/>
              </w:rPr>
            </w:pPr>
            <w:r>
              <w:rPr>
                <w:w w:val="99"/>
                <w:sz w:val="18"/>
              </w:rPr>
              <w:t>0</w:t>
            </w:r>
          </w:p>
        </w:tc>
        <w:tc>
          <w:tcPr>
            <w:tcW w:w="900" w:type="dxa"/>
          </w:tcPr>
          <w:p w:rsidR="00A01743" w:rsidRDefault="00A01743">
            <w:pPr>
              <w:pStyle w:val="TableParagraph"/>
              <w:spacing w:before="6"/>
              <w:rPr>
                <w:b/>
                <w:sz w:val="19"/>
              </w:rPr>
            </w:pPr>
          </w:p>
          <w:p w:rsidR="00A01743" w:rsidRDefault="00B47E61">
            <w:pPr>
              <w:pStyle w:val="TableParagraph"/>
              <w:spacing w:before="1"/>
              <w:ind w:left="198"/>
              <w:rPr>
                <w:sz w:val="18"/>
              </w:rPr>
            </w:pPr>
            <w:r>
              <w:rPr>
                <w:sz w:val="18"/>
              </w:rPr>
              <w:t>9100,2</w:t>
            </w:r>
          </w:p>
        </w:tc>
        <w:tc>
          <w:tcPr>
            <w:tcW w:w="1001" w:type="dxa"/>
          </w:tcPr>
          <w:p w:rsidR="00A01743" w:rsidRDefault="00A01743">
            <w:pPr>
              <w:pStyle w:val="TableParagraph"/>
              <w:spacing w:before="6"/>
              <w:rPr>
                <w:b/>
                <w:sz w:val="19"/>
              </w:rPr>
            </w:pPr>
          </w:p>
          <w:p w:rsidR="00A01743" w:rsidRDefault="00B47E61">
            <w:pPr>
              <w:pStyle w:val="TableParagraph"/>
              <w:spacing w:before="1"/>
              <w:ind w:left="131" w:right="129"/>
              <w:jc w:val="center"/>
              <w:rPr>
                <w:sz w:val="18"/>
              </w:rPr>
            </w:pPr>
            <w:r>
              <w:rPr>
                <w:sz w:val="18"/>
              </w:rPr>
              <w:t>1410,5</w:t>
            </w:r>
          </w:p>
        </w:tc>
        <w:tc>
          <w:tcPr>
            <w:tcW w:w="1006" w:type="dxa"/>
          </w:tcPr>
          <w:p w:rsidR="00A01743" w:rsidRDefault="00A01743">
            <w:pPr>
              <w:pStyle w:val="TableParagraph"/>
              <w:spacing w:before="6"/>
              <w:rPr>
                <w:b/>
                <w:sz w:val="19"/>
              </w:rPr>
            </w:pPr>
          </w:p>
          <w:p w:rsidR="00A01743" w:rsidRDefault="00B47E61">
            <w:pPr>
              <w:pStyle w:val="TableParagraph"/>
              <w:spacing w:before="1"/>
              <w:ind w:left="94" w:right="90"/>
              <w:jc w:val="center"/>
              <w:rPr>
                <w:sz w:val="18"/>
              </w:rPr>
            </w:pPr>
            <w:r>
              <w:rPr>
                <w:sz w:val="18"/>
              </w:rPr>
              <w:t>155</w:t>
            </w:r>
          </w:p>
        </w:tc>
        <w:tc>
          <w:tcPr>
            <w:tcW w:w="996" w:type="dxa"/>
          </w:tcPr>
          <w:p w:rsidR="00A01743" w:rsidRDefault="00A01743">
            <w:pPr>
              <w:pStyle w:val="TableParagraph"/>
              <w:spacing w:before="6"/>
              <w:rPr>
                <w:b/>
                <w:sz w:val="19"/>
              </w:rPr>
            </w:pPr>
          </w:p>
          <w:p w:rsidR="00A01743" w:rsidRDefault="00B47E61">
            <w:pPr>
              <w:pStyle w:val="TableParagraph"/>
              <w:spacing w:before="1"/>
              <w:ind w:left="227" w:right="221"/>
              <w:jc w:val="center"/>
              <w:rPr>
                <w:sz w:val="18"/>
              </w:rPr>
            </w:pPr>
            <w:r>
              <w:rPr>
                <w:sz w:val="18"/>
              </w:rPr>
              <w:t>1881</w:t>
            </w:r>
          </w:p>
        </w:tc>
        <w:tc>
          <w:tcPr>
            <w:tcW w:w="960" w:type="dxa"/>
          </w:tcPr>
          <w:p w:rsidR="00A01743" w:rsidRDefault="00A01743">
            <w:pPr>
              <w:pStyle w:val="TableParagraph"/>
              <w:spacing w:before="6"/>
              <w:rPr>
                <w:b/>
                <w:sz w:val="19"/>
              </w:rPr>
            </w:pPr>
          </w:p>
          <w:p w:rsidR="00A01743" w:rsidRDefault="00B47E61">
            <w:pPr>
              <w:pStyle w:val="TableParagraph"/>
              <w:spacing w:before="1"/>
              <w:ind w:left="5"/>
              <w:jc w:val="center"/>
              <w:rPr>
                <w:sz w:val="18"/>
              </w:rPr>
            </w:pPr>
            <w:r>
              <w:rPr>
                <w:w w:val="99"/>
                <w:sz w:val="18"/>
              </w:rPr>
              <w:t>-</w:t>
            </w:r>
          </w:p>
        </w:tc>
      </w:tr>
    </w:tbl>
    <w:p w:rsidR="00A01743" w:rsidRPr="00020A24" w:rsidRDefault="00A01743" w:rsidP="00020A24">
      <w:pPr>
        <w:rPr>
          <w:sz w:val="18"/>
          <w:lang w:val="ru-RU"/>
        </w:rPr>
        <w:sectPr w:rsidR="00A01743" w:rsidRPr="00020A24">
          <w:pgSz w:w="11900" w:h="16840"/>
          <w:pgMar w:top="1520" w:right="760" w:bottom="980" w:left="960" w:header="710" w:footer="783" w:gutter="0"/>
          <w:cols w:space="720"/>
        </w:sectPr>
      </w:pPr>
    </w:p>
    <w:p w:rsidR="00A01743" w:rsidRDefault="00020A24" w:rsidP="00020A24">
      <w:pPr>
        <w:spacing w:before="91" w:line="263" w:lineRule="exact"/>
        <w:rPr>
          <w:b/>
          <w:sz w:val="23"/>
        </w:rPr>
      </w:pPr>
      <w:r>
        <w:rPr>
          <w:b/>
          <w:sz w:val="23"/>
          <w:lang w:val="ru-RU"/>
        </w:rPr>
        <w:lastRenderedPageBreak/>
        <w:t xml:space="preserve">     </w:t>
      </w:r>
      <w:r w:rsidR="00B47E61">
        <w:rPr>
          <w:b/>
          <w:sz w:val="23"/>
        </w:rPr>
        <w:t>Выводы по таблице 4.1:</w:t>
      </w:r>
    </w:p>
    <w:p w:rsidR="00A01743" w:rsidRPr="00B47E61" w:rsidRDefault="00B47E61">
      <w:pPr>
        <w:ind w:left="300" w:right="215" w:firstLine="540"/>
        <w:jc w:val="both"/>
        <w:rPr>
          <w:sz w:val="23"/>
          <w:lang w:val="ru-RU"/>
        </w:rPr>
      </w:pPr>
      <w:r w:rsidRPr="00B47E61">
        <w:rPr>
          <w:sz w:val="23"/>
          <w:lang w:val="ru-RU"/>
        </w:rPr>
        <w:t>С подключением новых потребителей расход топлива в котельной №14 (с.Алеховщина) увеличится. При замене обычных котлов на газогенераторные с КПД 92 % в расчетном сроке, расход топлива (каменного угля) снизится на 30%.</w:t>
      </w:r>
    </w:p>
    <w:p w:rsidR="00A01743" w:rsidRPr="00B47E61" w:rsidRDefault="00B47E61">
      <w:pPr>
        <w:ind w:left="300" w:right="215" w:firstLine="540"/>
        <w:jc w:val="both"/>
        <w:rPr>
          <w:sz w:val="23"/>
          <w:lang w:val="ru-RU"/>
        </w:rPr>
      </w:pPr>
      <w:r w:rsidRPr="00B47E61">
        <w:rPr>
          <w:sz w:val="23"/>
          <w:lang w:val="ru-RU"/>
        </w:rPr>
        <w:t>В котельной №13 ( д.Яровщвина) также можно снизить расход топлива за счет применения газогенераторных котлов на 30% или за счет перевода котельной на природный газ.</w:t>
      </w:r>
    </w:p>
    <w:p w:rsidR="00A01743" w:rsidRPr="00B47E61" w:rsidRDefault="00B47E61">
      <w:pPr>
        <w:spacing w:before="3" w:line="262" w:lineRule="exact"/>
        <w:ind w:left="300"/>
        <w:rPr>
          <w:b/>
          <w:sz w:val="23"/>
          <w:lang w:val="ru-RU"/>
        </w:rPr>
      </w:pPr>
      <w:r w:rsidRPr="00B47E61">
        <w:rPr>
          <w:b/>
          <w:sz w:val="23"/>
          <w:lang w:val="ru-RU"/>
        </w:rPr>
        <w:t>Резервное топливо</w:t>
      </w:r>
    </w:p>
    <w:p w:rsidR="00A01743" w:rsidRPr="00B47E61" w:rsidRDefault="00B47E61">
      <w:pPr>
        <w:ind w:left="300" w:right="215" w:firstLine="540"/>
        <w:jc w:val="both"/>
        <w:rPr>
          <w:sz w:val="23"/>
          <w:lang w:val="ru-RU"/>
        </w:rPr>
      </w:pPr>
      <w:r w:rsidRPr="00B47E61">
        <w:rPr>
          <w:sz w:val="23"/>
          <w:lang w:val="ru-RU"/>
        </w:rPr>
        <w:t>Резервное топливо для угольных котельных формируется в соответствии с Инструкцией об организации в Минэнерго России работы по расчету и обоснованию нормативов запасов топлива на тепловых электростанциях и котельных, утвержденных приказом министерства энергетики  РФ №66 от 04.09.2008 г. Для обеспечения работы котельных в условиях непредвиденных обстоятельств при невозможности использования или исчерпания нормативного эксплуатационного запаса топлива (НЭЗТ) формируется неснижаемый нормативный запас топлива (ННЗТ).</w:t>
      </w:r>
    </w:p>
    <w:p w:rsidR="00A01743" w:rsidRPr="00B47E61" w:rsidRDefault="00B47E61">
      <w:pPr>
        <w:ind w:left="300" w:right="215" w:firstLine="540"/>
        <w:jc w:val="both"/>
        <w:rPr>
          <w:sz w:val="23"/>
          <w:lang w:val="ru-RU"/>
        </w:rPr>
      </w:pPr>
      <w:r w:rsidRPr="00B47E61">
        <w:rPr>
          <w:sz w:val="23"/>
          <w:lang w:val="ru-RU"/>
        </w:rPr>
        <w:t>Расчетный размер ННТЗ определяется по среднесуточному расходу топлива самого холодного месяца отопительного сезона и количеством суток, определяемых с учетом вида топлива и способа его доставки. Для угольных котельных при доставке угля автотранспортом – объем ННЗТ должен составлять 7 суток.</w:t>
      </w:r>
    </w:p>
    <w:p w:rsidR="00A01743" w:rsidRPr="00B47E61" w:rsidRDefault="00B47E61">
      <w:pPr>
        <w:spacing w:before="2" w:line="264" w:lineRule="exact"/>
        <w:ind w:right="218"/>
        <w:jc w:val="right"/>
        <w:rPr>
          <w:b/>
          <w:sz w:val="23"/>
          <w:lang w:val="ru-RU"/>
        </w:rPr>
      </w:pPr>
      <w:r w:rsidRPr="00B47E61">
        <w:rPr>
          <w:b/>
          <w:sz w:val="23"/>
          <w:lang w:val="ru-RU"/>
        </w:rPr>
        <w:t>Таблица 4.2.</w:t>
      </w:r>
    </w:p>
    <w:p w:rsidR="00A01743" w:rsidRPr="00B47E61" w:rsidRDefault="00B47E61">
      <w:pPr>
        <w:spacing w:line="264" w:lineRule="exact"/>
        <w:ind w:left="2368"/>
        <w:rPr>
          <w:b/>
          <w:sz w:val="23"/>
          <w:lang w:val="ru-RU"/>
        </w:rPr>
      </w:pPr>
      <w:r w:rsidRPr="00B47E61">
        <w:rPr>
          <w:b/>
          <w:sz w:val="23"/>
          <w:lang w:val="ru-RU"/>
        </w:rPr>
        <w:t>Расчет ННТЗ для угольной котельной №13 ( д.Яровщина)</w:t>
      </w: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44"/>
        <w:gridCol w:w="1454"/>
        <w:gridCol w:w="1593"/>
        <w:gridCol w:w="2603"/>
        <w:gridCol w:w="1799"/>
        <w:gridCol w:w="1451"/>
      </w:tblGrid>
      <w:tr w:rsidR="00A01743">
        <w:trPr>
          <w:trHeight w:val="233"/>
        </w:trPr>
        <w:tc>
          <w:tcPr>
            <w:tcW w:w="744" w:type="dxa"/>
            <w:tcBorders>
              <w:bottom w:val="nil"/>
            </w:tcBorders>
          </w:tcPr>
          <w:p w:rsidR="00A01743" w:rsidRDefault="00B47E61">
            <w:pPr>
              <w:pStyle w:val="TableParagraph"/>
              <w:spacing w:line="214" w:lineRule="exact"/>
              <w:ind w:right="261"/>
              <w:jc w:val="right"/>
              <w:rPr>
                <w:b/>
                <w:sz w:val="20"/>
              </w:rPr>
            </w:pPr>
            <w:r>
              <w:rPr>
                <w:b/>
                <w:w w:val="99"/>
                <w:sz w:val="20"/>
              </w:rPr>
              <w:t>№</w:t>
            </w:r>
          </w:p>
        </w:tc>
        <w:tc>
          <w:tcPr>
            <w:tcW w:w="1454" w:type="dxa"/>
            <w:tcBorders>
              <w:bottom w:val="nil"/>
            </w:tcBorders>
          </w:tcPr>
          <w:p w:rsidR="00A01743" w:rsidRDefault="00B47E61">
            <w:pPr>
              <w:pStyle w:val="TableParagraph"/>
              <w:spacing w:line="214" w:lineRule="exact"/>
              <w:ind w:left="390"/>
              <w:rPr>
                <w:b/>
                <w:sz w:val="20"/>
              </w:rPr>
            </w:pPr>
            <w:r>
              <w:rPr>
                <w:b/>
                <w:sz w:val="20"/>
              </w:rPr>
              <w:t>Период</w:t>
            </w:r>
          </w:p>
        </w:tc>
        <w:tc>
          <w:tcPr>
            <w:tcW w:w="1593" w:type="dxa"/>
            <w:tcBorders>
              <w:bottom w:val="nil"/>
            </w:tcBorders>
          </w:tcPr>
          <w:p w:rsidR="00A01743" w:rsidRDefault="00B47E61">
            <w:pPr>
              <w:pStyle w:val="TableParagraph"/>
              <w:spacing w:line="214" w:lineRule="exact"/>
              <w:ind w:left="85" w:right="80"/>
              <w:jc w:val="center"/>
              <w:rPr>
                <w:b/>
                <w:sz w:val="20"/>
              </w:rPr>
            </w:pPr>
            <w:r>
              <w:rPr>
                <w:b/>
                <w:sz w:val="20"/>
              </w:rPr>
              <w:t>Подключенная</w:t>
            </w:r>
          </w:p>
        </w:tc>
        <w:tc>
          <w:tcPr>
            <w:tcW w:w="2603" w:type="dxa"/>
            <w:tcBorders>
              <w:bottom w:val="nil"/>
            </w:tcBorders>
          </w:tcPr>
          <w:p w:rsidR="00A01743" w:rsidRDefault="00B47E61">
            <w:pPr>
              <w:pStyle w:val="TableParagraph"/>
              <w:spacing w:line="214" w:lineRule="exact"/>
              <w:ind w:left="88" w:right="77"/>
              <w:jc w:val="center"/>
              <w:rPr>
                <w:b/>
                <w:sz w:val="20"/>
              </w:rPr>
            </w:pPr>
            <w:r>
              <w:rPr>
                <w:b/>
                <w:sz w:val="20"/>
              </w:rPr>
              <w:t>Среднесуточному расходу</w:t>
            </w:r>
          </w:p>
        </w:tc>
        <w:tc>
          <w:tcPr>
            <w:tcW w:w="1799" w:type="dxa"/>
            <w:tcBorders>
              <w:bottom w:val="nil"/>
            </w:tcBorders>
          </w:tcPr>
          <w:p w:rsidR="00A01743" w:rsidRDefault="00B47E61">
            <w:pPr>
              <w:pStyle w:val="TableParagraph"/>
              <w:spacing w:line="214" w:lineRule="exact"/>
              <w:ind w:left="259" w:right="250"/>
              <w:jc w:val="center"/>
              <w:rPr>
                <w:b/>
                <w:sz w:val="20"/>
              </w:rPr>
            </w:pPr>
            <w:r>
              <w:rPr>
                <w:b/>
                <w:sz w:val="20"/>
              </w:rPr>
              <w:t>Вид доставки</w:t>
            </w:r>
          </w:p>
        </w:tc>
        <w:tc>
          <w:tcPr>
            <w:tcW w:w="1451" w:type="dxa"/>
            <w:tcBorders>
              <w:bottom w:val="nil"/>
            </w:tcBorders>
          </w:tcPr>
          <w:p w:rsidR="00A01743" w:rsidRDefault="00B47E61">
            <w:pPr>
              <w:pStyle w:val="TableParagraph"/>
              <w:spacing w:line="214" w:lineRule="exact"/>
              <w:ind w:left="406" w:right="391"/>
              <w:jc w:val="center"/>
              <w:rPr>
                <w:b/>
                <w:sz w:val="20"/>
              </w:rPr>
            </w:pPr>
            <w:r>
              <w:rPr>
                <w:b/>
                <w:sz w:val="20"/>
              </w:rPr>
              <w:t>Объем</w:t>
            </w:r>
          </w:p>
        </w:tc>
      </w:tr>
      <w:tr w:rsidR="00A01743">
        <w:trPr>
          <w:trHeight w:val="229"/>
        </w:trPr>
        <w:tc>
          <w:tcPr>
            <w:tcW w:w="744" w:type="dxa"/>
            <w:tcBorders>
              <w:top w:val="nil"/>
              <w:bottom w:val="nil"/>
            </w:tcBorders>
          </w:tcPr>
          <w:p w:rsidR="00A01743" w:rsidRDefault="00B47E61">
            <w:pPr>
              <w:pStyle w:val="TableParagraph"/>
              <w:spacing w:line="209" w:lineRule="exact"/>
              <w:ind w:right="219"/>
              <w:jc w:val="right"/>
              <w:rPr>
                <w:b/>
                <w:sz w:val="20"/>
              </w:rPr>
            </w:pPr>
            <w:r>
              <w:rPr>
                <w:b/>
                <w:sz w:val="20"/>
              </w:rPr>
              <w:t>п/п</w:t>
            </w:r>
          </w:p>
        </w:tc>
        <w:tc>
          <w:tcPr>
            <w:tcW w:w="1454" w:type="dxa"/>
            <w:tcBorders>
              <w:top w:val="nil"/>
              <w:bottom w:val="nil"/>
            </w:tcBorders>
          </w:tcPr>
          <w:p w:rsidR="00A01743" w:rsidRDefault="00A01743">
            <w:pPr>
              <w:pStyle w:val="TableParagraph"/>
              <w:rPr>
                <w:sz w:val="16"/>
              </w:rPr>
            </w:pPr>
          </w:p>
        </w:tc>
        <w:tc>
          <w:tcPr>
            <w:tcW w:w="1593" w:type="dxa"/>
            <w:tcBorders>
              <w:top w:val="nil"/>
              <w:bottom w:val="nil"/>
            </w:tcBorders>
          </w:tcPr>
          <w:p w:rsidR="00A01743" w:rsidRDefault="00B47E61">
            <w:pPr>
              <w:pStyle w:val="TableParagraph"/>
              <w:spacing w:line="209" w:lineRule="exact"/>
              <w:ind w:left="85" w:right="80"/>
              <w:jc w:val="center"/>
              <w:rPr>
                <w:b/>
                <w:sz w:val="20"/>
              </w:rPr>
            </w:pPr>
            <w:r>
              <w:rPr>
                <w:b/>
                <w:sz w:val="20"/>
              </w:rPr>
              <w:t>нагрузка,</w:t>
            </w:r>
          </w:p>
        </w:tc>
        <w:tc>
          <w:tcPr>
            <w:tcW w:w="2603" w:type="dxa"/>
            <w:tcBorders>
              <w:top w:val="nil"/>
              <w:bottom w:val="nil"/>
            </w:tcBorders>
          </w:tcPr>
          <w:p w:rsidR="00A01743" w:rsidRDefault="00B47E61">
            <w:pPr>
              <w:pStyle w:val="TableParagraph"/>
              <w:spacing w:line="209" w:lineRule="exact"/>
              <w:ind w:left="88" w:right="80"/>
              <w:jc w:val="center"/>
              <w:rPr>
                <w:b/>
                <w:sz w:val="20"/>
              </w:rPr>
            </w:pPr>
            <w:r>
              <w:rPr>
                <w:b/>
                <w:sz w:val="20"/>
              </w:rPr>
              <w:t>топлива самого холодного</w:t>
            </w:r>
          </w:p>
        </w:tc>
        <w:tc>
          <w:tcPr>
            <w:tcW w:w="1799" w:type="dxa"/>
            <w:tcBorders>
              <w:top w:val="nil"/>
              <w:bottom w:val="nil"/>
            </w:tcBorders>
          </w:tcPr>
          <w:p w:rsidR="00A01743" w:rsidRDefault="00B47E61">
            <w:pPr>
              <w:pStyle w:val="TableParagraph"/>
              <w:spacing w:line="209" w:lineRule="exact"/>
              <w:ind w:left="260" w:right="250"/>
              <w:jc w:val="center"/>
              <w:rPr>
                <w:b/>
                <w:sz w:val="20"/>
              </w:rPr>
            </w:pPr>
            <w:r>
              <w:rPr>
                <w:b/>
                <w:sz w:val="20"/>
              </w:rPr>
              <w:t>топлива</w:t>
            </w:r>
          </w:p>
        </w:tc>
        <w:tc>
          <w:tcPr>
            <w:tcW w:w="1451" w:type="dxa"/>
            <w:tcBorders>
              <w:top w:val="nil"/>
              <w:bottom w:val="nil"/>
            </w:tcBorders>
          </w:tcPr>
          <w:p w:rsidR="00A01743" w:rsidRDefault="00B47E61">
            <w:pPr>
              <w:pStyle w:val="TableParagraph"/>
              <w:spacing w:line="209" w:lineRule="exact"/>
              <w:ind w:left="406" w:right="393"/>
              <w:jc w:val="center"/>
              <w:rPr>
                <w:b/>
                <w:sz w:val="20"/>
              </w:rPr>
            </w:pPr>
            <w:r>
              <w:rPr>
                <w:b/>
                <w:sz w:val="20"/>
              </w:rPr>
              <w:t>ННТЗ,</w:t>
            </w:r>
          </w:p>
        </w:tc>
      </w:tr>
      <w:tr w:rsidR="00A01743">
        <w:trPr>
          <w:trHeight w:val="230"/>
        </w:trPr>
        <w:tc>
          <w:tcPr>
            <w:tcW w:w="744" w:type="dxa"/>
            <w:tcBorders>
              <w:top w:val="nil"/>
              <w:bottom w:val="nil"/>
            </w:tcBorders>
          </w:tcPr>
          <w:p w:rsidR="00A01743" w:rsidRDefault="00A01743">
            <w:pPr>
              <w:pStyle w:val="TableParagraph"/>
              <w:rPr>
                <w:sz w:val="16"/>
              </w:rPr>
            </w:pPr>
          </w:p>
        </w:tc>
        <w:tc>
          <w:tcPr>
            <w:tcW w:w="1454" w:type="dxa"/>
            <w:tcBorders>
              <w:top w:val="nil"/>
              <w:bottom w:val="nil"/>
            </w:tcBorders>
          </w:tcPr>
          <w:p w:rsidR="00A01743" w:rsidRDefault="00A01743">
            <w:pPr>
              <w:pStyle w:val="TableParagraph"/>
              <w:rPr>
                <w:sz w:val="16"/>
              </w:rPr>
            </w:pPr>
          </w:p>
        </w:tc>
        <w:tc>
          <w:tcPr>
            <w:tcW w:w="1593" w:type="dxa"/>
            <w:tcBorders>
              <w:top w:val="nil"/>
              <w:bottom w:val="nil"/>
            </w:tcBorders>
          </w:tcPr>
          <w:p w:rsidR="00A01743" w:rsidRDefault="00B47E61">
            <w:pPr>
              <w:pStyle w:val="TableParagraph"/>
              <w:spacing w:line="210" w:lineRule="exact"/>
              <w:ind w:left="85" w:right="78"/>
              <w:jc w:val="center"/>
              <w:rPr>
                <w:b/>
                <w:sz w:val="20"/>
              </w:rPr>
            </w:pPr>
            <w:r>
              <w:rPr>
                <w:b/>
                <w:sz w:val="20"/>
              </w:rPr>
              <w:t>Гкал/час</w:t>
            </w:r>
          </w:p>
        </w:tc>
        <w:tc>
          <w:tcPr>
            <w:tcW w:w="2603" w:type="dxa"/>
            <w:tcBorders>
              <w:top w:val="nil"/>
              <w:bottom w:val="nil"/>
            </w:tcBorders>
          </w:tcPr>
          <w:p w:rsidR="00A01743" w:rsidRDefault="00B47E61">
            <w:pPr>
              <w:pStyle w:val="TableParagraph"/>
              <w:spacing w:line="210" w:lineRule="exact"/>
              <w:ind w:left="88" w:right="80"/>
              <w:jc w:val="center"/>
              <w:rPr>
                <w:b/>
                <w:sz w:val="20"/>
              </w:rPr>
            </w:pPr>
            <w:r>
              <w:rPr>
                <w:b/>
                <w:sz w:val="20"/>
              </w:rPr>
              <w:t>месяца</w:t>
            </w:r>
          </w:p>
        </w:tc>
        <w:tc>
          <w:tcPr>
            <w:tcW w:w="1799" w:type="dxa"/>
            <w:tcBorders>
              <w:top w:val="nil"/>
              <w:bottom w:val="nil"/>
            </w:tcBorders>
          </w:tcPr>
          <w:p w:rsidR="00A01743" w:rsidRDefault="00A01743">
            <w:pPr>
              <w:pStyle w:val="TableParagraph"/>
              <w:rPr>
                <w:sz w:val="16"/>
              </w:rPr>
            </w:pPr>
          </w:p>
        </w:tc>
        <w:tc>
          <w:tcPr>
            <w:tcW w:w="1451" w:type="dxa"/>
            <w:tcBorders>
              <w:top w:val="nil"/>
              <w:bottom w:val="nil"/>
            </w:tcBorders>
          </w:tcPr>
          <w:p w:rsidR="00A01743" w:rsidRDefault="00B47E61">
            <w:pPr>
              <w:pStyle w:val="TableParagraph"/>
              <w:spacing w:line="210" w:lineRule="exact"/>
              <w:ind w:left="406" w:right="342"/>
              <w:jc w:val="center"/>
              <w:rPr>
                <w:b/>
                <w:sz w:val="20"/>
              </w:rPr>
            </w:pPr>
            <w:r>
              <w:rPr>
                <w:b/>
                <w:sz w:val="20"/>
              </w:rPr>
              <w:t>тн</w:t>
            </w:r>
          </w:p>
        </w:tc>
      </w:tr>
      <w:tr w:rsidR="00A01743">
        <w:trPr>
          <w:trHeight w:val="227"/>
        </w:trPr>
        <w:tc>
          <w:tcPr>
            <w:tcW w:w="744" w:type="dxa"/>
            <w:tcBorders>
              <w:top w:val="nil"/>
            </w:tcBorders>
          </w:tcPr>
          <w:p w:rsidR="00A01743" w:rsidRDefault="00A01743">
            <w:pPr>
              <w:pStyle w:val="TableParagraph"/>
              <w:rPr>
                <w:sz w:val="16"/>
              </w:rPr>
            </w:pPr>
          </w:p>
        </w:tc>
        <w:tc>
          <w:tcPr>
            <w:tcW w:w="1454" w:type="dxa"/>
            <w:tcBorders>
              <w:top w:val="nil"/>
            </w:tcBorders>
          </w:tcPr>
          <w:p w:rsidR="00A01743" w:rsidRDefault="00A01743">
            <w:pPr>
              <w:pStyle w:val="TableParagraph"/>
              <w:rPr>
                <w:sz w:val="16"/>
              </w:rPr>
            </w:pPr>
          </w:p>
        </w:tc>
        <w:tc>
          <w:tcPr>
            <w:tcW w:w="1593" w:type="dxa"/>
            <w:tcBorders>
              <w:top w:val="nil"/>
            </w:tcBorders>
          </w:tcPr>
          <w:p w:rsidR="00A01743" w:rsidRDefault="00A01743">
            <w:pPr>
              <w:pStyle w:val="TableParagraph"/>
              <w:rPr>
                <w:sz w:val="16"/>
              </w:rPr>
            </w:pPr>
          </w:p>
        </w:tc>
        <w:tc>
          <w:tcPr>
            <w:tcW w:w="2603" w:type="dxa"/>
            <w:tcBorders>
              <w:top w:val="nil"/>
            </w:tcBorders>
          </w:tcPr>
          <w:p w:rsidR="00A01743" w:rsidRDefault="00B47E61">
            <w:pPr>
              <w:pStyle w:val="TableParagraph"/>
              <w:spacing w:line="208" w:lineRule="exact"/>
              <w:ind w:left="88" w:right="79"/>
              <w:jc w:val="center"/>
              <w:rPr>
                <w:b/>
                <w:sz w:val="20"/>
              </w:rPr>
            </w:pPr>
            <w:r>
              <w:rPr>
                <w:b/>
                <w:sz w:val="20"/>
              </w:rPr>
              <w:t>тн/сут</w:t>
            </w:r>
          </w:p>
        </w:tc>
        <w:tc>
          <w:tcPr>
            <w:tcW w:w="1799" w:type="dxa"/>
            <w:tcBorders>
              <w:top w:val="nil"/>
            </w:tcBorders>
          </w:tcPr>
          <w:p w:rsidR="00A01743" w:rsidRDefault="00A01743">
            <w:pPr>
              <w:pStyle w:val="TableParagraph"/>
              <w:rPr>
                <w:sz w:val="16"/>
              </w:rPr>
            </w:pPr>
          </w:p>
        </w:tc>
        <w:tc>
          <w:tcPr>
            <w:tcW w:w="1451" w:type="dxa"/>
            <w:tcBorders>
              <w:top w:val="nil"/>
            </w:tcBorders>
          </w:tcPr>
          <w:p w:rsidR="00A01743" w:rsidRDefault="00A01743">
            <w:pPr>
              <w:pStyle w:val="TableParagraph"/>
              <w:rPr>
                <w:sz w:val="16"/>
              </w:rPr>
            </w:pPr>
          </w:p>
        </w:tc>
      </w:tr>
      <w:tr w:rsidR="00A01743">
        <w:trPr>
          <w:trHeight w:val="230"/>
        </w:trPr>
        <w:tc>
          <w:tcPr>
            <w:tcW w:w="744" w:type="dxa"/>
          </w:tcPr>
          <w:p w:rsidR="00A01743" w:rsidRDefault="00B47E61">
            <w:pPr>
              <w:pStyle w:val="TableParagraph"/>
              <w:spacing w:line="210" w:lineRule="exact"/>
              <w:ind w:right="311"/>
              <w:jc w:val="right"/>
              <w:rPr>
                <w:sz w:val="20"/>
              </w:rPr>
            </w:pPr>
            <w:r>
              <w:rPr>
                <w:w w:val="99"/>
                <w:sz w:val="20"/>
              </w:rPr>
              <w:t>1</w:t>
            </w:r>
          </w:p>
        </w:tc>
        <w:tc>
          <w:tcPr>
            <w:tcW w:w="1454" w:type="dxa"/>
          </w:tcPr>
          <w:p w:rsidR="00A01743" w:rsidRDefault="00B47E61">
            <w:pPr>
              <w:pStyle w:val="TableParagraph"/>
              <w:spacing w:line="210" w:lineRule="exact"/>
              <w:ind w:left="107"/>
              <w:rPr>
                <w:sz w:val="20"/>
              </w:rPr>
            </w:pPr>
            <w:r>
              <w:rPr>
                <w:sz w:val="20"/>
              </w:rPr>
              <w:t>базовый</w:t>
            </w:r>
          </w:p>
        </w:tc>
        <w:tc>
          <w:tcPr>
            <w:tcW w:w="1593" w:type="dxa"/>
          </w:tcPr>
          <w:p w:rsidR="00A01743" w:rsidRDefault="00B47E61">
            <w:pPr>
              <w:pStyle w:val="TableParagraph"/>
              <w:spacing w:line="210" w:lineRule="exact"/>
              <w:ind w:left="85" w:right="78"/>
              <w:jc w:val="center"/>
              <w:rPr>
                <w:sz w:val="20"/>
              </w:rPr>
            </w:pPr>
            <w:r>
              <w:rPr>
                <w:sz w:val="20"/>
              </w:rPr>
              <w:t>0,914</w:t>
            </w:r>
          </w:p>
        </w:tc>
        <w:tc>
          <w:tcPr>
            <w:tcW w:w="2603" w:type="dxa"/>
          </w:tcPr>
          <w:p w:rsidR="00A01743" w:rsidRDefault="00B47E61">
            <w:pPr>
              <w:pStyle w:val="TableParagraph"/>
              <w:spacing w:line="210" w:lineRule="exact"/>
              <w:ind w:left="88" w:right="77"/>
              <w:jc w:val="center"/>
              <w:rPr>
                <w:sz w:val="20"/>
              </w:rPr>
            </w:pPr>
            <w:r>
              <w:rPr>
                <w:sz w:val="20"/>
              </w:rPr>
              <w:t>6,1</w:t>
            </w:r>
          </w:p>
        </w:tc>
        <w:tc>
          <w:tcPr>
            <w:tcW w:w="1799" w:type="dxa"/>
          </w:tcPr>
          <w:p w:rsidR="00A01743" w:rsidRDefault="00B47E61">
            <w:pPr>
              <w:pStyle w:val="TableParagraph"/>
              <w:spacing w:line="210" w:lineRule="exact"/>
              <w:ind w:left="262" w:right="250"/>
              <w:jc w:val="center"/>
              <w:rPr>
                <w:sz w:val="20"/>
              </w:rPr>
            </w:pPr>
            <w:r>
              <w:rPr>
                <w:sz w:val="20"/>
              </w:rPr>
              <w:t>автотранспорт</w:t>
            </w:r>
          </w:p>
        </w:tc>
        <w:tc>
          <w:tcPr>
            <w:tcW w:w="1451" w:type="dxa"/>
          </w:tcPr>
          <w:p w:rsidR="00A01743" w:rsidRDefault="00B47E61">
            <w:pPr>
              <w:pStyle w:val="TableParagraph"/>
              <w:spacing w:line="210" w:lineRule="exact"/>
              <w:ind w:left="406" w:right="389"/>
              <w:jc w:val="center"/>
              <w:rPr>
                <w:sz w:val="20"/>
              </w:rPr>
            </w:pPr>
            <w:r>
              <w:rPr>
                <w:sz w:val="20"/>
              </w:rPr>
              <w:t>43</w:t>
            </w:r>
          </w:p>
        </w:tc>
      </w:tr>
      <w:tr w:rsidR="00A01743">
        <w:trPr>
          <w:trHeight w:val="230"/>
        </w:trPr>
        <w:tc>
          <w:tcPr>
            <w:tcW w:w="744" w:type="dxa"/>
          </w:tcPr>
          <w:p w:rsidR="00A01743" w:rsidRDefault="00B47E61">
            <w:pPr>
              <w:pStyle w:val="TableParagraph"/>
              <w:spacing w:line="210" w:lineRule="exact"/>
              <w:ind w:right="311"/>
              <w:jc w:val="right"/>
              <w:rPr>
                <w:sz w:val="20"/>
              </w:rPr>
            </w:pPr>
            <w:r>
              <w:rPr>
                <w:w w:val="99"/>
                <w:sz w:val="20"/>
              </w:rPr>
              <w:t>2</w:t>
            </w:r>
          </w:p>
        </w:tc>
        <w:tc>
          <w:tcPr>
            <w:tcW w:w="1454" w:type="dxa"/>
          </w:tcPr>
          <w:p w:rsidR="00A01743" w:rsidRDefault="00B47E61">
            <w:pPr>
              <w:pStyle w:val="TableParagraph"/>
              <w:spacing w:line="210" w:lineRule="exact"/>
              <w:ind w:left="107"/>
              <w:rPr>
                <w:sz w:val="20"/>
              </w:rPr>
            </w:pPr>
            <w:r>
              <w:rPr>
                <w:sz w:val="20"/>
              </w:rPr>
              <w:t>1 очередь</w:t>
            </w:r>
          </w:p>
        </w:tc>
        <w:tc>
          <w:tcPr>
            <w:tcW w:w="1593" w:type="dxa"/>
          </w:tcPr>
          <w:p w:rsidR="00A01743" w:rsidRDefault="00B47E61">
            <w:pPr>
              <w:pStyle w:val="TableParagraph"/>
              <w:spacing w:line="210" w:lineRule="exact"/>
              <w:ind w:left="85" w:right="78"/>
              <w:jc w:val="center"/>
              <w:rPr>
                <w:sz w:val="20"/>
              </w:rPr>
            </w:pPr>
            <w:r>
              <w:rPr>
                <w:sz w:val="20"/>
              </w:rPr>
              <w:t>0,914</w:t>
            </w:r>
          </w:p>
        </w:tc>
        <w:tc>
          <w:tcPr>
            <w:tcW w:w="2603" w:type="dxa"/>
          </w:tcPr>
          <w:p w:rsidR="00A01743" w:rsidRDefault="00B47E61">
            <w:pPr>
              <w:pStyle w:val="TableParagraph"/>
              <w:spacing w:line="210" w:lineRule="exact"/>
              <w:ind w:left="88" w:right="77"/>
              <w:jc w:val="center"/>
              <w:rPr>
                <w:sz w:val="20"/>
              </w:rPr>
            </w:pPr>
            <w:r>
              <w:rPr>
                <w:sz w:val="20"/>
              </w:rPr>
              <w:t>6,1</w:t>
            </w:r>
          </w:p>
        </w:tc>
        <w:tc>
          <w:tcPr>
            <w:tcW w:w="1799" w:type="dxa"/>
          </w:tcPr>
          <w:p w:rsidR="00A01743" w:rsidRDefault="00B47E61">
            <w:pPr>
              <w:pStyle w:val="TableParagraph"/>
              <w:spacing w:line="210" w:lineRule="exact"/>
              <w:ind w:left="262" w:right="250"/>
              <w:jc w:val="center"/>
              <w:rPr>
                <w:sz w:val="20"/>
              </w:rPr>
            </w:pPr>
            <w:r>
              <w:rPr>
                <w:sz w:val="20"/>
              </w:rPr>
              <w:t>автотранспорт</w:t>
            </w:r>
          </w:p>
        </w:tc>
        <w:tc>
          <w:tcPr>
            <w:tcW w:w="1451" w:type="dxa"/>
          </w:tcPr>
          <w:p w:rsidR="00A01743" w:rsidRDefault="00B47E61">
            <w:pPr>
              <w:pStyle w:val="TableParagraph"/>
              <w:spacing w:line="210" w:lineRule="exact"/>
              <w:ind w:left="406" w:right="389"/>
              <w:jc w:val="center"/>
              <w:rPr>
                <w:sz w:val="20"/>
              </w:rPr>
            </w:pPr>
            <w:r>
              <w:rPr>
                <w:sz w:val="20"/>
              </w:rPr>
              <w:t>43</w:t>
            </w:r>
          </w:p>
        </w:tc>
      </w:tr>
      <w:tr w:rsidR="00A01743">
        <w:trPr>
          <w:trHeight w:val="230"/>
        </w:trPr>
        <w:tc>
          <w:tcPr>
            <w:tcW w:w="744" w:type="dxa"/>
          </w:tcPr>
          <w:p w:rsidR="00A01743" w:rsidRDefault="00B47E61">
            <w:pPr>
              <w:pStyle w:val="TableParagraph"/>
              <w:spacing w:line="210" w:lineRule="exact"/>
              <w:ind w:right="311"/>
              <w:jc w:val="right"/>
              <w:rPr>
                <w:sz w:val="20"/>
              </w:rPr>
            </w:pPr>
            <w:r>
              <w:rPr>
                <w:w w:val="99"/>
                <w:sz w:val="20"/>
              </w:rPr>
              <w:t>3</w:t>
            </w:r>
          </w:p>
        </w:tc>
        <w:tc>
          <w:tcPr>
            <w:tcW w:w="1454" w:type="dxa"/>
          </w:tcPr>
          <w:p w:rsidR="00A01743" w:rsidRDefault="00B47E61">
            <w:pPr>
              <w:pStyle w:val="TableParagraph"/>
              <w:spacing w:line="210" w:lineRule="exact"/>
              <w:ind w:left="107"/>
              <w:rPr>
                <w:sz w:val="20"/>
              </w:rPr>
            </w:pPr>
            <w:r>
              <w:rPr>
                <w:sz w:val="20"/>
              </w:rPr>
              <w:t>расчетный</w:t>
            </w:r>
          </w:p>
        </w:tc>
        <w:tc>
          <w:tcPr>
            <w:tcW w:w="1593" w:type="dxa"/>
          </w:tcPr>
          <w:p w:rsidR="00A01743" w:rsidRDefault="00B47E61">
            <w:pPr>
              <w:pStyle w:val="TableParagraph"/>
              <w:spacing w:line="210" w:lineRule="exact"/>
              <w:ind w:left="85" w:right="78"/>
              <w:jc w:val="center"/>
              <w:rPr>
                <w:sz w:val="20"/>
              </w:rPr>
            </w:pPr>
            <w:r>
              <w:rPr>
                <w:sz w:val="20"/>
              </w:rPr>
              <w:t>0,914</w:t>
            </w:r>
          </w:p>
        </w:tc>
        <w:tc>
          <w:tcPr>
            <w:tcW w:w="2603" w:type="dxa"/>
          </w:tcPr>
          <w:p w:rsidR="00A01743" w:rsidRDefault="00B47E61">
            <w:pPr>
              <w:pStyle w:val="TableParagraph"/>
              <w:spacing w:line="210" w:lineRule="exact"/>
              <w:ind w:left="88" w:right="77"/>
              <w:jc w:val="center"/>
              <w:rPr>
                <w:sz w:val="20"/>
              </w:rPr>
            </w:pPr>
            <w:r>
              <w:rPr>
                <w:sz w:val="20"/>
              </w:rPr>
              <w:t>4,5</w:t>
            </w:r>
          </w:p>
        </w:tc>
        <w:tc>
          <w:tcPr>
            <w:tcW w:w="1799" w:type="dxa"/>
          </w:tcPr>
          <w:p w:rsidR="00A01743" w:rsidRDefault="00B47E61">
            <w:pPr>
              <w:pStyle w:val="TableParagraph"/>
              <w:spacing w:line="210" w:lineRule="exact"/>
              <w:ind w:left="262" w:right="250"/>
              <w:jc w:val="center"/>
              <w:rPr>
                <w:sz w:val="20"/>
              </w:rPr>
            </w:pPr>
            <w:r>
              <w:rPr>
                <w:sz w:val="20"/>
              </w:rPr>
              <w:t>автотранспорт</w:t>
            </w:r>
          </w:p>
        </w:tc>
        <w:tc>
          <w:tcPr>
            <w:tcW w:w="1451" w:type="dxa"/>
          </w:tcPr>
          <w:p w:rsidR="00A01743" w:rsidRDefault="00B47E61">
            <w:pPr>
              <w:pStyle w:val="TableParagraph"/>
              <w:spacing w:line="210" w:lineRule="exact"/>
              <w:ind w:left="406" w:right="391"/>
              <w:jc w:val="center"/>
              <w:rPr>
                <w:sz w:val="20"/>
              </w:rPr>
            </w:pPr>
            <w:r>
              <w:rPr>
                <w:sz w:val="20"/>
              </w:rPr>
              <w:t>31,5</w:t>
            </w:r>
          </w:p>
        </w:tc>
      </w:tr>
    </w:tbl>
    <w:p w:rsidR="00A01743" w:rsidRDefault="00A01743">
      <w:pPr>
        <w:pStyle w:val="a3"/>
        <w:spacing w:before="6"/>
        <w:rPr>
          <w:b/>
          <w:sz w:val="14"/>
        </w:rPr>
      </w:pPr>
    </w:p>
    <w:p w:rsidR="00A01743" w:rsidRDefault="00B47E61">
      <w:pPr>
        <w:spacing w:before="91"/>
        <w:ind w:right="218"/>
        <w:jc w:val="right"/>
        <w:rPr>
          <w:sz w:val="23"/>
        </w:rPr>
      </w:pPr>
      <w:r>
        <w:rPr>
          <w:b/>
          <w:sz w:val="23"/>
        </w:rPr>
        <w:t>Таблица 4.3</w:t>
      </w:r>
      <w:r>
        <w:rPr>
          <w:sz w:val="23"/>
        </w:rPr>
        <w:t>.</w:t>
      </w:r>
    </w:p>
    <w:p w:rsidR="00A01743" w:rsidRPr="00B47E61" w:rsidRDefault="00B47E61">
      <w:pPr>
        <w:spacing w:before="4" w:after="3"/>
        <w:ind w:left="2265"/>
        <w:rPr>
          <w:b/>
          <w:sz w:val="23"/>
          <w:lang w:val="ru-RU"/>
        </w:rPr>
      </w:pPr>
      <w:r w:rsidRPr="00B47E61">
        <w:rPr>
          <w:b/>
          <w:sz w:val="23"/>
          <w:lang w:val="ru-RU"/>
        </w:rPr>
        <w:t>Расчет ННТЗ для угольной котельной №14 ( с.Алеховщина)</w:t>
      </w: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56"/>
        <w:gridCol w:w="1471"/>
        <w:gridCol w:w="1593"/>
        <w:gridCol w:w="2642"/>
        <w:gridCol w:w="1819"/>
        <w:gridCol w:w="1485"/>
      </w:tblGrid>
      <w:tr w:rsidR="00A01743">
        <w:trPr>
          <w:trHeight w:val="918"/>
        </w:trPr>
        <w:tc>
          <w:tcPr>
            <w:tcW w:w="756" w:type="dxa"/>
          </w:tcPr>
          <w:p w:rsidR="00A01743" w:rsidRDefault="00B47E61">
            <w:pPr>
              <w:pStyle w:val="TableParagraph"/>
              <w:spacing w:line="228" w:lineRule="exact"/>
              <w:ind w:left="86" w:right="83"/>
              <w:jc w:val="center"/>
              <w:rPr>
                <w:b/>
                <w:sz w:val="20"/>
              </w:rPr>
            </w:pPr>
            <w:r>
              <w:rPr>
                <w:b/>
                <w:sz w:val="20"/>
              </w:rPr>
              <w:t>№ п/п</w:t>
            </w:r>
          </w:p>
        </w:tc>
        <w:tc>
          <w:tcPr>
            <w:tcW w:w="1471" w:type="dxa"/>
          </w:tcPr>
          <w:p w:rsidR="00A01743" w:rsidRDefault="00B47E61">
            <w:pPr>
              <w:pStyle w:val="TableParagraph"/>
              <w:spacing w:line="228" w:lineRule="exact"/>
              <w:ind w:left="395"/>
              <w:rPr>
                <w:b/>
                <w:sz w:val="20"/>
              </w:rPr>
            </w:pPr>
            <w:r>
              <w:rPr>
                <w:b/>
                <w:sz w:val="20"/>
              </w:rPr>
              <w:t>Период</w:t>
            </w:r>
          </w:p>
        </w:tc>
        <w:tc>
          <w:tcPr>
            <w:tcW w:w="1593" w:type="dxa"/>
          </w:tcPr>
          <w:p w:rsidR="00A01743" w:rsidRDefault="00B47E61">
            <w:pPr>
              <w:pStyle w:val="TableParagraph"/>
              <w:ind w:left="85" w:right="78"/>
              <w:jc w:val="center"/>
              <w:rPr>
                <w:b/>
                <w:sz w:val="20"/>
              </w:rPr>
            </w:pPr>
            <w:r>
              <w:rPr>
                <w:b/>
                <w:w w:val="95"/>
                <w:sz w:val="20"/>
              </w:rPr>
              <w:t xml:space="preserve">Подключенная </w:t>
            </w:r>
            <w:r>
              <w:rPr>
                <w:b/>
                <w:sz w:val="20"/>
              </w:rPr>
              <w:t>нагрузка, Гкал/час</w:t>
            </w:r>
          </w:p>
        </w:tc>
        <w:tc>
          <w:tcPr>
            <w:tcW w:w="2642" w:type="dxa"/>
          </w:tcPr>
          <w:p w:rsidR="00A01743" w:rsidRPr="00B47E61" w:rsidRDefault="00B47E61">
            <w:pPr>
              <w:pStyle w:val="TableParagraph"/>
              <w:ind w:left="125" w:right="120" w:firstLine="2"/>
              <w:jc w:val="center"/>
              <w:rPr>
                <w:b/>
                <w:sz w:val="20"/>
                <w:lang w:val="ru-RU"/>
              </w:rPr>
            </w:pPr>
            <w:r w:rsidRPr="00B47E61">
              <w:rPr>
                <w:b/>
                <w:sz w:val="20"/>
                <w:lang w:val="ru-RU"/>
              </w:rPr>
              <w:t>Среднесуточному расходу топлива самого холодного месяца</w:t>
            </w:r>
          </w:p>
          <w:p w:rsidR="00A01743" w:rsidRDefault="00B47E61">
            <w:pPr>
              <w:pStyle w:val="TableParagraph"/>
              <w:spacing w:line="211" w:lineRule="exact"/>
              <w:ind w:left="1019" w:right="1016"/>
              <w:jc w:val="center"/>
              <w:rPr>
                <w:b/>
                <w:sz w:val="20"/>
              </w:rPr>
            </w:pPr>
            <w:r>
              <w:rPr>
                <w:b/>
                <w:sz w:val="20"/>
              </w:rPr>
              <w:t>тн/сут</w:t>
            </w:r>
          </w:p>
        </w:tc>
        <w:tc>
          <w:tcPr>
            <w:tcW w:w="1819" w:type="dxa"/>
          </w:tcPr>
          <w:p w:rsidR="00A01743" w:rsidRDefault="00B47E61">
            <w:pPr>
              <w:pStyle w:val="TableParagraph"/>
              <w:ind w:left="533" w:right="270" w:hanging="241"/>
              <w:rPr>
                <w:b/>
                <w:sz w:val="20"/>
              </w:rPr>
            </w:pPr>
            <w:r>
              <w:rPr>
                <w:b/>
                <w:sz w:val="20"/>
              </w:rPr>
              <w:t>Вид доставки топлива</w:t>
            </w:r>
          </w:p>
        </w:tc>
        <w:tc>
          <w:tcPr>
            <w:tcW w:w="1485" w:type="dxa"/>
          </w:tcPr>
          <w:p w:rsidR="00A01743" w:rsidRDefault="00B47E61">
            <w:pPr>
              <w:pStyle w:val="TableParagraph"/>
              <w:ind w:left="658" w:right="90" w:hanging="541"/>
              <w:rPr>
                <w:b/>
                <w:sz w:val="20"/>
              </w:rPr>
            </w:pPr>
            <w:r>
              <w:rPr>
                <w:b/>
                <w:sz w:val="20"/>
              </w:rPr>
              <w:t>Объем ННТЗ, тн</w:t>
            </w:r>
          </w:p>
        </w:tc>
      </w:tr>
      <w:tr w:rsidR="00A01743">
        <w:trPr>
          <w:trHeight w:val="230"/>
        </w:trPr>
        <w:tc>
          <w:tcPr>
            <w:tcW w:w="756" w:type="dxa"/>
          </w:tcPr>
          <w:p w:rsidR="00A01743" w:rsidRDefault="00B47E61">
            <w:pPr>
              <w:pStyle w:val="TableParagraph"/>
              <w:spacing w:line="210" w:lineRule="exact"/>
              <w:ind w:left="5"/>
              <w:jc w:val="center"/>
              <w:rPr>
                <w:sz w:val="20"/>
              </w:rPr>
            </w:pPr>
            <w:r>
              <w:rPr>
                <w:w w:val="99"/>
                <w:sz w:val="20"/>
              </w:rPr>
              <w:t>1</w:t>
            </w:r>
          </w:p>
        </w:tc>
        <w:tc>
          <w:tcPr>
            <w:tcW w:w="1471" w:type="dxa"/>
          </w:tcPr>
          <w:p w:rsidR="00A01743" w:rsidRDefault="00B47E61">
            <w:pPr>
              <w:pStyle w:val="TableParagraph"/>
              <w:spacing w:line="210" w:lineRule="exact"/>
              <w:ind w:left="105"/>
              <w:rPr>
                <w:sz w:val="20"/>
              </w:rPr>
            </w:pPr>
            <w:r>
              <w:rPr>
                <w:sz w:val="20"/>
              </w:rPr>
              <w:t>базовый</w:t>
            </w:r>
          </w:p>
        </w:tc>
        <w:tc>
          <w:tcPr>
            <w:tcW w:w="1593" w:type="dxa"/>
          </w:tcPr>
          <w:p w:rsidR="00A01743" w:rsidRDefault="00B47E61">
            <w:pPr>
              <w:pStyle w:val="TableParagraph"/>
              <w:spacing w:line="210" w:lineRule="exact"/>
              <w:ind w:left="85" w:right="79"/>
              <w:jc w:val="center"/>
              <w:rPr>
                <w:sz w:val="20"/>
              </w:rPr>
            </w:pPr>
            <w:r>
              <w:rPr>
                <w:sz w:val="20"/>
              </w:rPr>
              <w:t>2,034</w:t>
            </w:r>
          </w:p>
        </w:tc>
        <w:tc>
          <w:tcPr>
            <w:tcW w:w="2642" w:type="dxa"/>
          </w:tcPr>
          <w:p w:rsidR="00A01743" w:rsidRDefault="00B47E61">
            <w:pPr>
              <w:pStyle w:val="TableParagraph"/>
              <w:spacing w:line="210" w:lineRule="exact"/>
              <w:ind w:left="1019" w:right="1014"/>
              <w:jc w:val="center"/>
              <w:rPr>
                <w:sz w:val="20"/>
              </w:rPr>
            </w:pPr>
            <w:r>
              <w:rPr>
                <w:sz w:val="20"/>
              </w:rPr>
              <w:t>14,3</w:t>
            </w:r>
          </w:p>
        </w:tc>
        <w:tc>
          <w:tcPr>
            <w:tcW w:w="1819" w:type="dxa"/>
          </w:tcPr>
          <w:p w:rsidR="00A01743" w:rsidRDefault="00B47E61">
            <w:pPr>
              <w:pStyle w:val="TableParagraph"/>
              <w:spacing w:line="210" w:lineRule="exact"/>
              <w:ind w:left="268" w:right="263"/>
              <w:jc w:val="center"/>
              <w:rPr>
                <w:sz w:val="20"/>
              </w:rPr>
            </w:pPr>
            <w:r>
              <w:rPr>
                <w:sz w:val="20"/>
              </w:rPr>
              <w:t>автотранспорт</w:t>
            </w:r>
          </w:p>
        </w:tc>
        <w:tc>
          <w:tcPr>
            <w:tcW w:w="1485" w:type="dxa"/>
          </w:tcPr>
          <w:p w:rsidR="00A01743" w:rsidRDefault="00B47E61">
            <w:pPr>
              <w:pStyle w:val="TableParagraph"/>
              <w:spacing w:line="210" w:lineRule="exact"/>
              <w:ind w:left="496" w:right="487"/>
              <w:jc w:val="center"/>
              <w:rPr>
                <w:sz w:val="20"/>
              </w:rPr>
            </w:pPr>
            <w:r>
              <w:rPr>
                <w:sz w:val="20"/>
              </w:rPr>
              <w:t>100</w:t>
            </w:r>
          </w:p>
        </w:tc>
      </w:tr>
      <w:tr w:rsidR="00A01743">
        <w:trPr>
          <w:trHeight w:val="230"/>
        </w:trPr>
        <w:tc>
          <w:tcPr>
            <w:tcW w:w="756" w:type="dxa"/>
          </w:tcPr>
          <w:p w:rsidR="00A01743" w:rsidRDefault="00B47E61">
            <w:pPr>
              <w:pStyle w:val="TableParagraph"/>
              <w:spacing w:line="210" w:lineRule="exact"/>
              <w:ind w:left="5"/>
              <w:jc w:val="center"/>
              <w:rPr>
                <w:sz w:val="20"/>
              </w:rPr>
            </w:pPr>
            <w:r>
              <w:rPr>
                <w:w w:val="99"/>
                <w:sz w:val="20"/>
              </w:rPr>
              <w:t>2</w:t>
            </w:r>
          </w:p>
        </w:tc>
        <w:tc>
          <w:tcPr>
            <w:tcW w:w="1471" w:type="dxa"/>
          </w:tcPr>
          <w:p w:rsidR="00A01743" w:rsidRDefault="00B47E61">
            <w:pPr>
              <w:pStyle w:val="TableParagraph"/>
              <w:spacing w:line="210" w:lineRule="exact"/>
              <w:ind w:left="105"/>
              <w:rPr>
                <w:sz w:val="20"/>
              </w:rPr>
            </w:pPr>
            <w:r>
              <w:rPr>
                <w:sz w:val="20"/>
              </w:rPr>
              <w:t>1 очередь</w:t>
            </w:r>
          </w:p>
        </w:tc>
        <w:tc>
          <w:tcPr>
            <w:tcW w:w="1593" w:type="dxa"/>
          </w:tcPr>
          <w:p w:rsidR="00A01743" w:rsidRDefault="00B47E61">
            <w:pPr>
              <w:pStyle w:val="TableParagraph"/>
              <w:spacing w:line="210" w:lineRule="exact"/>
              <w:ind w:left="85" w:right="79"/>
              <w:jc w:val="center"/>
              <w:rPr>
                <w:sz w:val="20"/>
              </w:rPr>
            </w:pPr>
            <w:r>
              <w:rPr>
                <w:sz w:val="20"/>
              </w:rPr>
              <w:t>2,95</w:t>
            </w:r>
          </w:p>
        </w:tc>
        <w:tc>
          <w:tcPr>
            <w:tcW w:w="2642" w:type="dxa"/>
          </w:tcPr>
          <w:p w:rsidR="00A01743" w:rsidRDefault="00B47E61">
            <w:pPr>
              <w:pStyle w:val="TableParagraph"/>
              <w:spacing w:line="210" w:lineRule="exact"/>
              <w:ind w:left="1019" w:right="1014"/>
              <w:jc w:val="center"/>
              <w:rPr>
                <w:sz w:val="20"/>
              </w:rPr>
            </w:pPr>
            <w:r>
              <w:rPr>
                <w:sz w:val="20"/>
              </w:rPr>
              <w:t>20,8</w:t>
            </w:r>
          </w:p>
        </w:tc>
        <w:tc>
          <w:tcPr>
            <w:tcW w:w="1819" w:type="dxa"/>
          </w:tcPr>
          <w:p w:rsidR="00A01743" w:rsidRDefault="00B47E61">
            <w:pPr>
              <w:pStyle w:val="TableParagraph"/>
              <w:spacing w:line="210" w:lineRule="exact"/>
              <w:ind w:left="268" w:right="263"/>
              <w:jc w:val="center"/>
              <w:rPr>
                <w:sz w:val="20"/>
              </w:rPr>
            </w:pPr>
            <w:r>
              <w:rPr>
                <w:sz w:val="20"/>
              </w:rPr>
              <w:t>автотранспорт</w:t>
            </w:r>
          </w:p>
        </w:tc>
        <w:tc>
          <w:tcPr>
            <w:tcW w:w="1485" w:type="dxa"/>
          </w:tcPr>
          <w:p w:rsidR="00A01743" w:rsidRDefault="00B47E61">
            <w:pPr>
              <w:pStyle w:val="TableParagraph"/>
              <w:spacing w:line="210" w:lineRule="exact"/>
              <w:ind w:left="498" w:right="487"/>
              <w:jc w:val="center"/>
              <w:rPr>
                <w:sz w:val="20"/>
              </w:rPr>
            </w:pPr>
            <w:r>
              <w:rPr>
                <w:sz w:val="20"/>
              </w:rPr>
              <w:t>145,6</w:t>
            </w:r>
          </w:p>
        </w:tc>
      </w:tr>
      <w:tr w:rsidR="00A01743">
        <w:trPr>
          <w:trHeight w:val="230"/>
        </w:trPr>
        <w:tc>
          <w:tcPr>
            <w:tcW w:w="756" w:type="dxa"/>
          </w:tcPr>
          <w:p w:rsidR="00A01743" w:rsidRDefault="00B47E61">
            <w:pPr>
              <w:pStyle w:val="TableParagraph"/>
              <w:spacing w:line="210" w:lineRule="exact"/>
              <w:ind w:left="5"/>
              <w:jc w:val="center"/>
              <w:rPr>
                <w:sz w:val="20"/>
              </w:rPr>
            </w:pPr>
            <w:r>
              <w:rPr>
                <w:w w:val="99"/>
                <w:sz w:val="20"/>
              </w:rPr>
              <w:t>3</w:t>
            </w:r>
          </w:p>
        </w:tc>
        <w:tc>
          <w:tcPr>
            <w:tcW w:w="1471" w:type="dxa"/>
          </w:tcPr>
          <w:p w:rsidR="00A01743" w:rsidRDefault="00B47E61">
            <w:pPr>
              <w:pStyle w:val="TableParagraph"/>
              <w:spacing w:line="210" w:lineRule="exact"/>
              <w:ind w:left="105"/>
              <w:rPr>
                <w:sz w:val="20"/>
              </w:rPr>
            </w:pPr>
            <w:r>
              <w:rPr>
                <w:sz w:val="20"/>
              </w:rPr>
              <w:t>расчетный</w:t>
            </w:r>
          </w:p>
        </w:tc>
        <w:tc>
          <w:tcPr>
            <w:tcW w:w="1593" w:type="dxa"/>
          </w:tcPr>
          <w:p w:rsidR="00A01743" w:rsidRDefault="00B47E61">
            <w:pPr>
              <w:pStyle w:val="TableParagraph"/>
              <w:spacing w:line="210" w:lineRule="exact"/>
              <w:ind w:left="85" w:right="79"/>
              <w:jc w:val="center"/>
              <w:rPr>
                <w:sz w:val="20"/>
              </w:rPr>
            </w:pPr>
            <w:r>
              <w:rPr>
                <w:sz w:val="20"/>
              </w:rPr>
              <w:t>3,24</w:t>
            </w:r>
          </w:p>
        </w:tc>
        <w:tc>
          <w:tcPr>
            <w:tcW w:w="2642" w:type="dxa"/>
          </w:tcPr>
          <w:p w:rsidR="00A01743" w:rsidRDefault="00B47E61">
            <w:pPr>
              <w:pStyle w:val="TableParagraph"/>
              <w:spacing w:line="210" w:lineRule="exact"/>
              <w:ind w:left="1019" w:right="1014"/>
              <w:jc w:val="center"/>
              <w:rPr>
                <w:sz w:val="20"/>
              </w:rPr>
            </w:pPr>
            <w:r>
              <w:rPr>
                <w:sz w:val="20"/>
              </w:rPr>
              <w:t>16,0</w:t>
            </w:r>
          </w:p>
        </w:tc>
        <w:tc>
          <w:tcPr>
            <w:tcW w:w="1819" w:type="dxa"/>
          </w:tcPr>
          <w:p w:rsidR="00A01743" w:rsidRDefault="00B47E61">
            <w:pPr>
              <w:pStyle w:val="TableParagraph"/>
              <w:spacing w:line="210" w:lineRule="exact"/>
              <w:ind w:left="268" w:right="263"/>
              <w:jc w:val="center"/>
              <w:rPr>
                <w:sz w:val="20"/>
              </w:rPr>
            </w:pPr>
            <w:r>
              <w:rPr>
                <w:sz w:val="20"/>
              </w:rPr>
              <w:t>автотранспорт</w:t>
            </w:r>
          </w:p>
        </w:tc>
        <w:tc>
          <w:tcPr>
            <w:tcW w:w="1485" w:type="dxa"/>
          </w:tcPr>
          <w:p w:rsidR="00A01743" w:rsidRDefault="00B47E61">
            <w:pPr>
              <w:pStyle w:val="TableParagraph"/>
              <w:spacing w:line="210" w:lineRule="exact"/>
              <w:ind w:left="498" w:right="487"/>
              <w:jc w:val="center"/>
              <w:rPr>
                <w:sz w:val="20"/>
              </w:rPr>
            </w:pPr>
            <w:r>
              <w:rPr>
                <w:sz w:val="20"/>
              </w:rPr>
              <w:t>112,5</w:t>
            </w:r>
          </w:p>
        </w:tc>
      </w:tr>
    </w:tbl>
    <w:p w:rsidR="00A01743" w:rsidRPr="00020A24" w:rsidRDefault="00A01743">
      <w:pPr>
        <w:pStyle w:val="a3"/>
        <w:rPr>
          <w:b/>
          <w:sz w:val="16"/>
          <w:szCs w:val="16"/>
        </w:rPr>
      </w:pPr>
    </w:p>
    <w:p w:rsidR="00DC75C8" w:rsidRDefault="00DC75C8" w:rsidP="00DC75C8">
      <w:pPr>
        <w:spacing w:before="91"/>
        <w:ind w:right="218"/>
        <w:jc w:val="right"/>
        <w:rPr>
          <w:sz w:val="23"/>
          <w:lang w:val="ru-RU"/>
        </w:rPr>
      </w:pPr>
      <w:r>
        <w:rPr>
          <w:b/>
          <w:sz w:val="23"/>
        </w:rPr>
        <w:t>Таблица 4.3</w:t>
      </w:r>
      <w:r>
        <w:rPr>
          <w:sz w:val="23"/>
        </w:rPr>
        <w:t>.</w:t>
      </w:r>
    </w:p>
    <w:p w:rsidR="00DC75C8" w:rsidRPr="00DC75C8" w:rsidRDefault="00DC75C8" w:rsidP="00DC75C8">
      <w:pPr>
        <w:spacing w:before="91"/>
        <w:ind w:right="218"/>
        <w:jc w:val="center"/>
        <w:rPr>
          <w:b/>
          <w:sz w:val="23"/>
          <w:lang w:val="ru-RU"/>
        </w:rPr>
      </w:pPr>
      <w:r>
        <w:rPr>
          <w:b/>
          <w:sz w:val="23"/>
          <w:lang w:val="ru-RU"/>
        </w:rPr>
        <w:t>Мероприятия затраты на выполнение мероприятий в котельных №№13,14</w:t>
      </w:r>
    </w:p>
    <w:tbl>
      <w:tblPr>
        <w:tblStyle w:val="ab"/>
        <w:tblW w:w="0" w:type="auto"/>
        <w:tblLook w:val="04A0"/>
      </w:tblPr>
      <w:tblGrid>
        <w:gridCol w:w="3794"/>
        <w:gridCol w:w="3465"/>
        <w:gridCol w:w="3101"/>
      </w:tblGrid>
      <w:tr w:rsidR="00DC75C8" w:rsidTr="00020A24">
        <w:tc>
          <w:tcPr>
            <w:tcW w:w="3794" w:type="dxa"/>
          </w:tcPr>
          <w:p w:rsidR="00DC75C8" w:rsidRPr="00DC75C8" w:rsidRDefault="00DC75C8" w:rsidP="00DC75C8">
            <w:pPr>
              <w:jc w:val="center"/>
              <w:rPr>
                <w:b/>
                <w:sz w:val="20"/>
                <w:szCs w:val="20"/>
                <w:lang w:val="ru-RU"/>
              </w:rPr>
            </w:pPr>
            <w:r>
              <w:rPr>
                <w:b/>
                <w:sz w:val="20"/>
                <w:szCs w:val="20"/>
                <w:lang w:val="ru-RU"/>
              </w:rPr>
              <w:t>Наименование работ/статьи затрат</w:t>
            </w:r>
          </w:p>
        </w:tc>
        <w:tc>
          <w:tcPr>
            <w:tcW w:w="3465" w:type="dxa"/>
          </w:tcPr>
          <w:p w:rsidR="00DC75C8" w:rsidRDefault="00DC75C8" w:rsidP="00DC75C8">
            <w:pPr>
              <w:jc w:val="center"/>
              <w:rPr>
                <w:b/>
                <w:sz w:val="20"/>
                <w:szCs w:val="20"/>
                <w:lang w:val="ru-RU"/>
              </w:rPr>
            </w:pPr>
            <w:r>
              <w:rPr>
                <w:b/>
                <w:sz w:val="20"/>
                <w:szCs w:val="20"/>
                <w:lang w:val="ru-RU"/>
              </w:rPr>
              <w:t>Затраты, всего,</w:t>
            </w:r>
          </w:p>
          <w:p w:rsidR="00DC75C8" w:rsidRPr="00DC75C8" w:rsidRDefault="00DC75C8" w:rsidP="00DC75C8">
            <w:pPr>
              <w:jc w:val="center"/>
              <w:rPr>
                <w:b/>
                <w:sz w:val="20"/>
                <w:szCs w:val="20"/>
                <w:lang w:val="ru-RU"/>
              </w:rPr>
            </w:pPr>
            <w:r>
              <w:rPr>
                <w:b/>
                <w:sz w:val="20"/>
                <w:szCs w:val="20"/>
                <w:lang w:val="ru-RU"/>
              </w:rPr>
              <w:t>тыс. руб.</w:t>
            </w:r>
          </w:p>
        </w:tc>
        <w:tc>
          <w:tcPr>
            <w:tcW w:w="3101" w:type="dxa"/>
          </w:tcPr>
          <w:p w:rsidR="00DC75C8" w:rsidRPr="00DC75C8" w:rsidRDefault="00DC75C8" w:rsidP="00DC75C8">
            <w:pPr>
              <w:jc w:val="center"/>
              <w:rPr>
                <w:b/>
                <w:sz w:val="20"/>
                <w:szCs w:val="20"/>
                <w:lang w:val="ru-RU"/>
              </w:rPr>
            </w:pPr>
            <w:r>
              <w:rPr>
                <w:b/>
                <w:sz w:val="20"/>
                <w:szCs w:val="20"/>
                <w:lang w:val="ru-RU"/>
              </w:rPr>
              <w:t>Срок реализации</w:t>
            </w:r>
          </w:p>
        </w:tc>
      </w:tr>
      <w:tr w:rsidR="00DC75C8" w:rsidRPr="00020A24" w:rsidTr="00020A24">
        <w:tc>
          <w:tcPr>
            <w:tcW w:w="3794" w:type="dxa"/>
            <w:vAlign w:val="center"/>
          </w:tcPr>
          <w:p w:rsidR="00DC75C8" w:rsidRPr="00DC75C8" w:rsidRDefault="00DC75C8" w:rsidP="00DC75C8">
            <w:pPr>
              <w:spacing w:before="91"/>
              <w:ind w:right="218"/>
              <w:jc w:val="center"/>
              <w:rPr>
                <w:sz w:val="20"/>
                <w:szCs w:val="20"/>
                <w:lang w:val="ru-RU"/>
              </w:rPr>
            </w:pPr>
            <w:r>
              <w:rPr>
                <w:sz w:val="20"/>
                <w:szCs w:val="20"/>
                <w:lang w:val="ru-RU"/>
              </w:rPr>
              <w:t>Замена водогрейного котла КВ-Р</w:t>
            </w:r>
            <w:r w:rsidR="00020A24">
              <w:rPr>
                <w:sz w:val="20"/>
                <w:szCs w:val="20"/>
                <w:lang w:val="ru-RU"/>
              </w:rPr>
              <w:t>-1,1-95 ст.№4 зав. №008518 рег.</w:t>
            </w:r>
            <w:r>
              <w:rPr>
                <w:sz w:val="20"/>
                <w:szCs w:val="20"/>
                <w:lang w:val="ru-RU"/>
              </w:rPr>
              <w:t xml:space="preserve">№42 </w:t>
            </w:r>
            <w:r w:rsidR="00020A24">
              <w:rPr>
                <w:sz w:val="20"/>
                <w:szCs w:val="20"/>
                <w:lang w:val="ru-RU"/>
              </w:rPr>
              <w:t xml:space="preserve">             с. Алеховщина,  ул. Разъезжая, д.№12а котельная </w:t>
            </w:r>
            <w:r>
              <w:rPr>
                <w:sz w:val="20"/>
                <w:szCs w:val="20"/>
                <w:lang w:val="ru-RU"/>
              </w:rPr>
              <w:t>№14</w:t>
            </w:r>
          </w:p>
        </w:tc>
        <w:tc>
          <w:tcPr>
            <w:tcW w:w="3465" w:type="dxa"/>
            <w:vAlign w:val="center"/>
          </w:tcPr>
          <w:p w:rsidR="00DC75C8" w:rsidRPr="00DC75C8" w:rsidRDefault="00535846" w:rsidP="00DC75C8">
            <w:pPr>
              <w:spacing w:before="91"/>
              <w:ind w:right="218"/>
              <w:jc w:val="center"/>
              <w:rPr>
                <w:sz w:val="20"/>
                <w:szCs w:val="20"/>
                <w:lang w:val="ru-RU"/>
              </w:rPr>
            </w:pPr>
            <w:r>
              <w:rPr>
                <w:sz w:val="20"/>
                <w:szCs w:val="20"/>
                <w:lang w:val="ru-RU"/>
              </w:rPr>
              <w:t>1 305,09014</w:t>
            </w:r>
          </w:p>
        </w:tc>
        <w:tc>
          <w:tcPr>
            <w:tcW w:w="3101" w:type="dxa"/>
            <w:vAlign w:val="center"/>
          </w:tcPr>
          <w:p w:rsidR="00DC75C8" w:rsidRPr="00DC75C8" w:rsidRDefault="00E24493" w:rsidP="00DC75C8">
            <w:pPr>
              <w:spacing w:before="91"/>
              <w:ind w:right="218"/>
              <w:jc w:val="center"/>
              <w:rPr>
                <w:sz w:val="20"/>
                <w:szCs w:val="20"/>
                <w:lang w:val="ru-RU"/>
              </w:rPr>
            </w:pPr>
            <w:r>
              <w:rPr>
                <w:sz w:val="20"/>
                <w:szCs w:val="20"/>
                <w:lang w:val="ru-RU"/>
              </w:rPr>
              <w:t>2020</w:t>
            </w:r>
          </w:p>
        </w:tc>
      </w:tr>
      <w:tr w:rsidR="00E24493" w:rsidTr="00020A24">
        <w:tc>
          <w:tcPr>
            <w:tcW w:w="3794" w:type="dxa"/>
            <w:vAlign w:val="center"/>
          </w:tcPr>
          <w:p w:rsidR="00E24493" w:rsidRPr="00DC75C8" w:rsidRDefault="00E24493" w:rsidP="00E24493">
            <w:pPr>
              <w:spacing w:before="91"/>
              <w:ind w:right="218"/>
              <w:jc w:val="center"/>
              <w:rPr>
                <w:sz w:val="20"/>
                <w:szCs w:val="20"/>
                <w:lang w:val="ru-RU"/>
              </w:rPr>
            </w:pPr>
            <w:r>
              <w:rPr>
                <w:sz w:val="20"/>
                <w:szCs w:val="20"/>
                <w:lang w:val="ru-RU"/>
              </w:rPr>
              <w:t xml:space="preserve">Замена водогрейного котла КВМ-1,0-95 зав. №94, ст.№2 котельной №13 </w:t>
            </w:r>
            <w:r w:rsidR="00020A24">
              <w:rPr>
                <w:sz w:val="20"/>
                <w:szCs w:val="20"/>
                <w:lang w:val="ru-RU"/>
              </w:rPr>
              <w:t xml:space="preserve">         </w:t>
            </w:r>
            <w:r w:rsidR="00927343">
              <w:rPr>
                <w:sz w:val="20"/>
                <w:szCs w:val="20"/>
                <w:lang w:val="ru-RU"/>
              </w:rPr>
              <w:t>д. Яр</w:t>
            </w:r>
            <w:r>
              <w:rPr>
                <w:sz w:val="20"/>
                <w:szCs w:val="20"/>
                <w:lang w:val="ru-RU"/>
              </w:rPr>
              <w:t xml:space="preserve">овщина, </w:t>
            </w:r>
            <w:r w:rsidR="00020A24">
              <w:rPr>
                <w:sz w:val="20"/>
                <w:szCs w:val="20"/>
                <w:lang w:val="ru-RU"/>
              </w:rPr>
              <w:t xml:space="preserve"> </w:t>
            </w:r>
            <w:r w:rsidR="00927343">
              <w:rPr>
                <w:sz w:val="20"/>
                <w:szCs w:val="20"/>
                <w:lang w:val="ru-RU"/>
              </w:rPr>
              <w:t xml:space="preserve">здание №42, котельная </w:t>
            </w:r>
            <w:r>
              <w:rPr>
                <w:sz w:val="20"/>
                <w:szCs w:val="20"/>
                <w:lang w:val="ru-RU"/>
              </w:rPr>
              <w:t>№</w:t>
            </w:r>
            <w:r w:rsidR="00927343">
              <w:rPr>
                <w:sz w:val="20"/>
                <w:szCs w:val="20"/>
                <w:lang w:val="ru-RU"/>
              </w:rPr>
              <w:t>13</w:t>
            </w:r>
            <w:r>
              <w:rPr>
                <w:sz w:val="20"/>
                <w:szCs w:val="20"/>
                <w:lang w:val="ru-RU"/>
              </w:rPr>
              <w:t xml:space="preserve"> </w:t>
            </w:r>
          </w:p>
        </w:tc>
        <w:tc>
          <w:tcPr>
            <w:tcW w:w="3465" w:type="dxa"/>
            <w:vAlign w:val="center"/>
          </w:tcPr>
          <w:p w:rsidR="00E24493" w:rsidRPr="00DC75C8" w:rsidRDefault="009B7792" w:rsidP="00DC75C8">
            <w:pPr>
              <w:spacing w:before="91"/>
              <w:ind w:right="218"/>
              <w:jc w:val="center"/>
              <w:rPr>
                <w:sz w:val="20"/>
                <w:szCs w:val="20"/>
                <w:lang w:val="ru-RU"/>
              </w:rPr>
            </w:pPr>
            <w:r>
              <w:rPr>
                <w:sz w:val="20"/>
                <w:szCs w:val="20"/>
                <w:lang w:val="ru-RU"/>
              </w:rPr>
              <w:t>730 000,00</w:t>
            </w:r>
          </w:p>
        </w:tc>
        <w:tc>
          <w:tcPr>
            <w:tcW w:w="3101" w:type="dxa"/>
            <w:vAlign w:val="center"/>
          </w:tcPr>
          <w:p w:rsidR="00E24493" w:rsidRPr="00DC75C8" w:rsidRDefault="00927343" w:rsidP="00DC75C8">
            <w:pPr>
              <w:spacing w:before="91"/>
              <w:ind w:right="218"/>
              <w:jc w:val="center"/>
              <w:rPr>
                <w:sz w:val="20"/>
                <w:szCs w:val="20"/>
                <w:lang w:val="ru-RU"/>
              </w:rPr>
            </w:pPr>
            <w:r>
              <w:rPr>
                <w:sz w:val="20"/>
                <w:szCs w:val="20"/>
                <w:lang w:val="ru-RU"/>
              </w:rPr>
              <w:t>2021</w:t>
            </w:r>
          </w:p>
        </w:tc>
      </w:tr>
      <w:tr w:rsidR="00020A24" w:rsidTr="00020A24">
        <w:tc>
          <w:tcPr>
            <w:tcW w:w="3794" w:type="dxa"/>
            <w:vAlign w:val="center"/>
          </w:tcPr>
          <w:p w:rsidR="00020A24" w:rsidRDefault="00020A24" w:rsidP="00020A24">
            <w:pPr>
              <w:spacing w:before="91"/>
              <w:ind w:right="218"/>
              <w:rPr>
                <w:sz w:val="20"/>
                <w:szCs w:val="20"/>
                <w:lang w:val="ru-RU"/>
              </w:rPr>
            </w:pPr>
            <w:r w:rsidRPr="00020A24">
              <w:rPr>
                <w:sz w:val="20"/>
                <w:szCs w:val="20"/>
                <w:lang w:val="ru-RU"/>
              </w:rPr>
              <w:t xml:space="preserve">Ремонт теплотрассы от УТ 12 до здания школы (ул. Набережная д. 23) и мастерских и от УТ 12 до здания спального корпуса (ул. </w:t>
            </w:r>
            <w:r>
              <w:rPr>
                <w:sz w:val="20"/>
                <w:szCs w:val="20"/>
              </w:rPr>
              <w:t>Набережная д.25)  с. Алеховщина</w:t>
            </w:r>
          </w:p>
        </w:tc>
        <w:tc>
          <w:tcPr>
            <w:tcW w:w="3465" w:type="dxa"/>
            <w:vAlign w:val="center"/>
          </w:tcPr>
          <w:p w:rsidR="00020A24" w:rsidRDefault="00020A24" w:rsidP="00DC75C8">
            <w:pPr>
              <w:spacing w:before="91"/>
              <w:ind w:right="218"/>
              <w:jc w:val="center"/>
              <w:rPr>
                <w:sz w:val="20"/>
                <w:szCs w:val="20"/>
                <w:lang w:val="ru-RU"/>
              </w:rPr>
            </w:pPr>
            <w:r>
              <w:rPr>
                <w:sz w:val="20"/>
                <w:szCs w:val="20"/>
                <w:lang w:val="ru-RU"/>
              </w:rPr>
              <w:t>3 117,75</w:t>
            </w:r>
          </w:p>
        </w:tc>
        <w:tc>
          <w:tcPr>
            <w:tcW w:w="3101" w:type="dxa"/>
            <w:vAlign w:val="center"/>
          </w:tcPr>
          <w:p w:rsidR="00020A24" w:rsidRDefault="00020A24" w:rsidP="00DC75C8">
            <w:pPr>
              <w:spacing w:before="91"/>
              <w:ind w:right="218"/>
              <w:jc w:val="center"/>
              <w:rPr>
                <w:sz w:val="20"/>
                <w:szCs w:val="20"/>
                <w:lang w:val="ru-RU"/>
              </w:rPr>
            </w:pPr>
            <w:r>
              <w:rPr>
                <w:sz w:val="20"/>
                <w:szCs w:val="20"/>
                <w:lang w:val="ru-RU"/>
              </w:rPr>
              <w:t>2021</w:t>
            </w:r>
          </w:p>
        </w:tc>
      </w:tr>
      <w:tr w:rsidR="009B7792" w:rsidRPr="009B7792" w:rsidTr="00020A24">
        <w:tc>
          <w:tcPr>
            <w:tcW w:w="3794" w:type="dxa"/>
            <w:vAlign w:val="center"/>
          </w:tcPr>
          <w:p w:rsidR="009B7792" w:rsidRPr="00020A24" w:rsidRDefault="009B7792" w:rsidP="00020A24">
            <w:pPr>
              <w:spacing w:before="91"/>
              <w:ind w:right="218"/>
              <w:rPr>
                <w:sz w:val="20"/>
                <w:szCs w:val="20"/>
                <w:lang w:val="ru-RU"/>
              </w:rPr>
            </w:pPr>
            <w:r>
              <w:rPr>
                <w:sz w:val="20"/>
                <w:szCs w:val="20"/>
                <w:lang w:val="ru-RU"/>
              </w:rPr>
              <w:lastRenderedPageBreak/>
              <w:t>Ремонт кровли здания котельной №14 в с. Алеховщина, Лодейнопольского района, Ленинградской области, ул. Разъезжая д. 12</w:t>
            </w:r>
          </w:p>
        </w:tc>
        <w:tc>
          <w:tcPr>
            <w:tcW w:w="3465" w:type="dxa"/>
            <w:vAlign w:val="center"/>
          </w:tcPr>
          <w:p w:rsidR="009B7792" w:rsidRDefault="009B7792" w:rsidP="00DC75C8">
            <w:pPr>
              <w:spacing w:before="91"/>
              <w:ind w:right="218"/>
              <w:jc w:val="center"/>
              <w:rPr>
                <w:sz w:val="20"/>
                <w:szCs w:val="20"/>
                <w:lang w:val="ru-RU"/>
              </w:rPr>
            </w:pPr>
            <w:r>
              <w:rPr>
                <w:sz w:val="20"/>
                <w:szCs w:val="20"/>
                <w:lang w:val="ru-RU"/>
              </w:rPr>
              <w:t>1 043 333,00</w:t>
            </w:r>
          </w:p>
        </w:tc>
        <w:tc>
          <w:tcPr>
            <w:tcW w:w="3101" w:type="dxa"/>
            <w:vAlign w:val="center"/>
          </w:tcPr>
          <w:p w:rsidR="009B7792" w:rsidRDefault="009B7792" w:rsidP="00DC75C8">
            <w:pPr>
              <w:spacing w:before="91"/>
              <w:ind w:right="218"/>
              <w:jc w:val="center"/>
              <w:rPr>
                <w:sz w:val="20"/>
                <w:szCs w:val="20"/>
                <w:lang w:val="ru-RU"/>
              </w:rPr>
            </w:pPr>
            <w:r>
              <w:rPr>
                <w:sz w:val="20"/>
                <w:szCs w:val="20"/>
                <w:lang w:val="ru-RU"/>
              </w:rPr>
              <w:t>2022</w:t>
            </w:r>
          </w:p>
        </w:tc>
      </w:tr>
      <w:tr w:rsidR="009B7792" w:rsidRPr="009B7792" w:rsidTr="00020A24">
        <w:tc>
          <w:tcPr>
            <w:tcW w:w="3794" w:type="dxa"/>
            <w:vAlign w:val="center"/>
          </w:tcPr>
          <w:p w:rsidR="0005586F" w:rsidRDefault="0005586F" w:rsidP="0005586F">
            <w:pPr>
              <w:rPr>
                <w:sz w:val="20"/>
                <w:szCs w:val="20"/>
                <w:lang w:val="ru-RU"/>
              </w:rPr>
            </w:pPr>
            <w:r w:rsidRPr="0005586F">
              <w:rPr>
                <w:sz w:val="20"/>
                <w:szCs w:val="20"/>
                <w:lang w:val="ru-RU"/>
              </w:rPr>
              <w:t>Замена в</w:t>
            </w:r>
            <w:r w:rsidRPr="0005586F">
              <w:rPr>
                <w:snapToGrid w:val="0"/>
                <w:sz w:val="20"/>
                <w:szCs w:val="20"/>
                <w:lang w:val="ru-RU"/>
              </w:rPr>
              <w:t xml:space="preserve">одогрейного котла  «Луга-Лотос-1,0», ст.№ 1 рег.№ 36 </w:t>
            </w:r>
            <w:r w:rsidRPr="0005586F">
              <w:rPr>
                <w:sz w:val="20"/>
                <w:szCs w:val="20"/>
                <w:lang w:val="ru-RU"/>
              </w:rPr>
              <w:t xml:space="preserve"> </w:t>
            </w:r>
          </w:p>
          <w:p w:rsidR="0005586F" w:rsidRDefault="0005586F" w:rsidP="0005586F">
            <w:pPr>
              <w:rPr>
                <w:sz w:val="20"/>
                <w:szCs w:val="20"/>
                <w:lang w:val="ru-RU"/>
              </w:rPr>
            </w:pPr>
            <w:r w:rsidRPr="0005586F">
              <w:rPr>
                <w:sz w:val="20"/>
                <w:szCs w:val="20"/>
                <w:lang w:val="ru-RU"/>
              </w:rPr>
              <w:t xml:space="preserve">д. Яровщина,  здание № 42,  котельная </w:t>
            </w:r>
          </w:p>
          <w:p w:rsidR="009B7792" w:rsidRPr="0005586F" w:rsidRDefault="0005586F" w:rsidP="0005586F">
            <w:pPr>
              <w:rPr>
                <w:snapToGrid w:val="0"/>
                <w:sz w:val="20"/>
                <w:szCs w:val="20"/>
                <w:lang w:val="ru-RU"/>
              </w:rPr>
            </w:pPr>
            <w:r w:rsidRPr="0005586F">
              <w:rPr>
                <w:sz w:val="20"/>
                <w:szCs w:val="20"/>
                <w:lang w:val="ru-RU"/>
              </w:rPr>
              <w:t xml:space="preserve">№ 13 </w:t>
            </w:r>
          </w:p>
        </w:tc>
        <w:tc>
          <w:tcPr>
            <w:tcW w:w="3465" w:type="dxa"/>
            <w:vAlign w:val="center"/>
          </w:tcPr>
          <w:p w:rsidR="009B7792" w:rsidRDefault="0005586F" w:rsidP="00DC75C8">
            <w:pPr>
              <w:spacing w:before="91"/>
              <w:ind w:right="218"/>
              <w:jc w:val="center"/>
              <w:rPr>
                <w:sz w:val="20"/>
                <w:szCs w:val="20"/>
                <w:lang w:val="ru-RU"/>
              </w:rPr>
            </w:pPr>
            <w:r>
              <w:rPr>
                <w:sz w:val="20"/>
                <w:szCs w:val="20"/>
                <w:lang w:val="ru-RU"/>
              </w:rPr>
              <w:t>1 316 241,60</w:t>
            </w:r>
          </w:p>
        </w:tc>
        <w:tc>
          <w:tcPr>
            <w:tcW w:w="3101" w:type="dxa"/>
            <w:vAlign w:val="center"/>
          </w:tcPr>
          <w:p w:rsidR="009B7792" w:rsidRDefault="0005586F" w:rsidP="00DC75C8">
            <w:pPr>
              <w:spacing w:before="91"/>
              <w:ind w:right="218"/>
              <w:jc w:val="center"/>
              <w:rPr>
                <w:sz w:val="20"/>
                <w:szCs w:val="20"/>
                <w:lang w:val="ru-RU"/>
              </w:rPr>
            </w:pPr>
            <w:r>
              <w:rPr>
                <w:sz w:val="20"/>
                <w:szCs w:val="20"/>
                <w:lang w:val="ru-RU"/>
              </w:rPr>
              <w:t>2022</w:t>
            </w:r>
          </w:p>
        </w:tc>
      </w:tr>
    </w:tbl>
    <w:p w:rsidR="00A01743" w:rsidRPr="00DC75C8" w:rsidRDefault="00B47E61" w:rsidP="00020A24">
      <w:pPr>
        <w:pStyle w:val="Heading1"/>
        <w:spacing w:before="89"/>
        <w:ind w:left="0" w:right="962"/>
        <w:rPr>
          <w:lang w:val="ru-RU"/>
        </w:rPr>
      </w:pPr>
      <w:r w:rsidRPr="00DC75C8">
        <w:rPr>
          <w:lang w:val="ru-RU"/>
        </w:rPr>
        <w:t>Раздел 5.</w:t>
      </w:r>
    </w:p>
    <w:p w:rsidR="00A01743" w:rsidRPr="00B47E61" w:rsidRDefault="00B47E61">
      <w:pPr>
        <w:spacing w:before="2"/>
        <w:ind w:left="1044" w:right="963"/>
        <w:jc w:val="center"/>
        <w:rPr>
          <w:b/>
          <w:sz w:val="28"/>
          <w:lang w:val="ru-RU"/>
        </w:rPr>
      </w:pPr>
      <w:r w:rsidRPr="00B47E61">
        <w:rPr>
          <w:b/>
          <w:sz w:val="28"/>
          <w:lang w:val="ru-RU"/>
        </w:rPr>
        <w:t>Предложения по строительству, реконструкции и техническому перевооружению источников тепловой энергии</w:t>
      </w:r>
    </w:p>
    <w:p w:rsidR="00A01743" w:rsidRPr="00B47E61" w:rsidRDefault="00A01743">
      <w:pPr>
        <w:pStyle w:val="a3"/>
        <w:spacing w:before="10"/>
        <w:rPr>
          <w:b/>
          <w:sz w:val="23"/>
          <w:lang w:val="ru-RU"/>
        </w:rPr>
      </w:pPr>
    </w:p>
    <w:p w:rsidR="00A01743" w:rsidRPr="00B47E61" w:rsidRDefault="00B47E61">
      <w:pPr>
        <w:pStyle w:val="Heading2"/>
        <w:ind w:left="299"/>
        <w:rPr>
          <w:lang w:val="ru-RU"/>
        </w:rPr>
      </w:pPr>
      <w:r w:rsidRPr="00B47E61">
        <w:rPr>
          <w:lang w:val="ru-RU"/>
        </w:rPr>
        <w:t>Раздел 5, пункт1. Обоснование предлагаемых для строительства источников тепловой энергии для эффективности функционирования системы теплоснабжения.</w:t>
      </w:r>
    </w:p>
    <w:p w:rsidR="00A01743" w:rsidRPr="00B47E61" w:rsidRDefault="00A01743">
      <w:pPr>
        <w:pStyle w:val="a3"/>
        <w:rPr>
          <w:b/>
          <w:lang w:val="ru-RU"/>
        </w:rPr>
      </w:pPr>
    </w:p>
    <w:p w:rsidR="00A01743" w:rsidRPr="00B47E61" w:rsidRDefault="00B47E61">
      <w:pPr>
        <w:pStyle w:val="Heading3"/>
        <w:rPr>
          <w:lang w:val="ru-RU"/>
        </w:rPr>
      </w:pPr>
      <w:r w:rsidRPr="00B47E61">
        <w:rPr>
          <w:lang w:val="ru-RU"/>
        </w:rPr>
        <w:t>Котельная №13 деревни Яровщина.</w:t>
      </w:r>
    </w:p>
    <w:p w:rsidR="00A01743" w:rsidRPr="00B47E61" w:rsidRDefault="00B47E61" w:rsidP="00927343">
      <w:pPr>
        <w:pStyle w:val="a3"/>
        <w:ind w:left="299" w:right="215" w:firstLine="540"/>
        <w:jc w:val="both"/>
        <w:rPr>
          <w:lang w:val="ru-RU"/>
        </w:rPr>
        <w:sectPr w:rsidR="00A01743" w:rsidRPr="00B47E61">
          <w:pgSz w:w="11900" w:h="16840"/>
          <w:pgMar w:top="1520" w:right="760" w:bottom="980" w:left="960" w:header="710" w:footer="783" w:gutter="0"/>
          <w:cols w:space="720"/>
        </w:sectPr>
      </w:pPr>
      <w:r w:rsidRPr="00B47E61">
        <w:rPr>
          <w:lang w:val="ru-RU"/>
        </w:rPr>
        <w:t xml:space="preserve">В соответствии с Генеральным планом развития Алеховщинского сельского поселения предполагается газификация деревни Яровщина, в связи с чем,  запланировано  строительство газовой блок-модульной котельной (см. </w:t>
      </w:r>
      <w:r w:rsidRPr="00927343">
        <w:rPr>
          <w:lang w:val="ru-RU"/>
        </w:rPr>
        <w:t xml:space="preserve">Приложение №1, лист 3). </w:t>
      </w:r>
      <w:r w:rsidRPr="00B47E61">
        <w:rPr>
          <w:lang w:val="ru-RU"/>
        </w:rPr>
        <w:t>Необходимые для реализации данного проекта мероприятия и затраты представлены в таблице 5.1. Планируемая мощность котельной – 2,5</w:t>
      </w:r>
      <w:r w:rsidRPr="00B47E61">
        <w:rPr>
          <w:spacing w:val="-1"/>
          <w:lang w:val="ru-RU"/>
        </w:rPr>
        <w:t xml:space="preserve"> </w:t>
      </w:r>
      <w:r w:rsidRPr="00B47E61">
        <w:rPr>
          <w:lang w:val="ru-RU"/>
        </w:rPr>
        <w:t>МВт.</w:t>
      </w:r>
    </w:p>
    <w:p w:rsidR="00A01743" w:rsidRPr="00B47E61" w:rsidRDefault="00927343" w:rsidP="00927343">
      <w:pPr>
        <w:pStyle w:val="a3"/>
        <w:spacing w:before="90"/>
        <w:ind w:right="215"/>
        <w:jc w:val="both"/>
        <w:rPr>
          <w:lang w:val="ru-RU"/>
        </w:rPr>
      </w:pPr>
      <w:r>
        <w:rPr>
          <w:lang w:val="ru-RU"/>
        </w:rPr>
        <w:lastRenderedPageBreak/>
        <w:t xml:space="preserve">               </w:t>
      </w:r>
      <w:r w:rsidR="00B47E61" w:rsidRPr="00B47E61">
        <w:rPr>
          <w:lang w:val="ru-RU"/>
        </w:rPr>
        <w:t>Наряду с новым строительством в данном разделе рассмотрен вариант технического перевооружения котельной с заменой оборудования в существующем здании. Данный вариант является наиболее предпочтительным за счет удешевления работ, исключающих: проведение ПИР, строительство дополнительных сетей ресурсоснабжения, строительство нового здания. При равных условиях финансирования первого и второго варианта, удешевление работ по второму варианту может достигать 60% от  первоначального  варианта. При этом экономический эффект от производства и распределения тепловой энергии останется прежним.</w:t>
      </w:r>
    </w:p>
    <w:p w:rsidR="00A01743" w:rsidRPr="00B47E61" w:rsidRDefault="00B47E61">
      <w:pPr>
        <w:pStyle w:val="a3"/>
        <w:tabs>
          <w:tab w:val="left" w:pos="8359"/>
        </w:tabs>
        <w:ind w:left="300" w:right="216" w:firstLine="660"/>
        <w:rPr>
          <w:lang w:val="ru-RU"/>
        </w:rPr>
      </w:pPr>
      <w:r w:rsidRPr="00B47E61">
        <w:rPr>
          <w:lang w:val="ru-RU"/>
        </w:rPr>
        <w:t>Необходимые  для   технического   перевооружения</w:t>
      </w:r>
      <w:r w:rsidRPr="00B47E61">
        <w:rPr>
          <w:spacing w:val="30"/>
          <w:lang w:val="ru-RU"/>
        </w:rPr>
        <w:t xml:space="preserve"> </w:t>
      </w:r>
      <w:r w:rsidRPr="00B47E61">
        <w:rPr>
          <w:lang w:val="ru-RU"/>
        </w:rPr>
        <w:t xml:space="preserve">котельной </w:t>
      </w:r>
      <w:r w:rsidRPr="00B47E61">
        <w:rPr>
          <w:spacing w:val="24"/>
          <w:lang w:val="ru-RU"/>
        </w:rPr>
        <w:t xml:space="preserve"> </w:t>
      </w:r>
      <w:r w:rsidRPr="00B47E61">
        <w:rPr>
          <w:lang w:val="ru-RU"/>
        </w:rPr>
        <w:t>№13</w:t>
      </w:r>
      <w:r w:rsidRPr="00B47E61">
        <w:rPr>
          <w:lang w:val="ru-RU"/>
        </w:rPr>
        <w:tab/>
        <w:t>мероприятия и затраты представлены в таблице</w:t>
      </w:r>
      <w:r w:rsidRPr="00B47E61">
        <w:rPr>
          <w:spacing w:val="55"/>
          <w:lang w:val="ru-RU"/>
        </w:rPr>
        <w:t xml:space="preserve"> </w:t>
      </w:r>
      <w:r w:rsidRPr="00B47E61">
        <w:rPr>
          <w:lang w:val="ru-RU"/>
        </w:rPr>
        <w:t>5.2.</w:t>
      </w:r>
    </w:p>
    <w:p w:rsidR="00A01743" w:rsidRPr="00B47E61" w:rsidRDefault="00A01743">
      <w:pPr>
        <w:pStyle w:val="a3"/>
        <w:spacing w:before="7"/>
        <w:rPr>
          <w:sz w:val="16"/>
          <w:lang w:val="ru-RU"/>
        </w:rPr>
      </w:pPr>
    </w:p>
    <w:p w:rsidR="00A01743" w:rsidRPr="00B47E61" w:rsidRDefault="00B47E61">
      <w:pPr>
        <w:pStyle w:val="Heading2"/>
        <w:spacing w:before="90"/>
        <w:ind w:left="0" w:right="215"/>
        <w:jc w:val="right"/>
        <w:rPr>
          <w:lang w:val="ru-RU"/>
        </w:rPr>
      </w:pPr>
      <w:r w:rsidRPr="00B47E61">
        <w:rPr>
          <w:lang w:val="ru-RU"/>
        </w:rPr>
        <w:t>Таблица 5.1.</w:t>
      </w:r>
    </w:p>
    <w:p w:rsidR="00A01743" w:rsidRPr="00B47E61" w:rsidRDefault="00B47E61">
      <w:pPr>
        <w:ind w:left="3393"/>
        <w:rPr>
          <w:b/>
          <w:sz w:val="24"/>
          <w:lang w:val="ru-RU"/>
        </w:rPr>
      </w:pPr>
      <w:r w:rsidRPr="00B47E61">
        <w:rPr>
          <w:b/>
          <w:sz w:val="24"/>
          <w:lang w:val="ru-RU"/>
        </w:rPr>
        <w:t>Мероприятия по строительству</w:t>
      </w:r>
    </w:p>
    <w:p w:rsidR="00A01743" w:rsidRPr="00B47E61" w:rsidRDefault="00B47E61">
      <w:pPr>
        <w:ind w:left="1394"/>
        <w:rPr>
          <w:b/>
          <w:sz w:val="24"/>
          <w:lang w:val="ru-RU"/>
        </w:rPr>
      </w:pPr>
      <w:r w:rsidRPr="00B47E61">
        <w:rPr>
          <w:b/>
          <w:sz w:val="24"/>
          <w:lang w:val="ru-RU"/>
        </w:rPr>
        <w:t>котельной №13 ( д.Яровщина) в связи с переводом на природный газ</w:t>
      </w:r>
    </w:p>
    <w:p w:rsidR="00A01743" w:rsidRPr="00B47E61" w:rsidRDefault="00A01743">
      <w:pPr>
        <w:pStyle w:val="a3"/>
        <w:spacing w:before="8"/>
        <w:rPr>
          <w:b/>
          <w:sz w:val="23"/>
          <w:lang w:val="ru-RU"/>
        </w:rPr>
      </w:pPr>
    </w:p>
    <w:p w:rsidR="00A01743" w:rsidRDefault="00B47E61">
      <w:pPr>
        <w:spacing w:after="7"/>
        <w:ind w:left="7778"/>
        <w:rPr>
          <w:sz w:val="20"/>
        </w:rPr>
      </w:pPr>
      <w:r>
        <w:rPr>
          <w:sz w:val="20"/>
        </w:rPr>
        <w:t>тыс. руб. в ценах 2017год</w:t>
      </w:r>
    </w:p>
    <w:tbl>
      <w:tblPr>
        <w:tblStyle w:val="TableNormal"/>
        <w:tblW w:w="0" w:type="auto"/>
        <w:tblInd w:w="4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451"/>
        <w:gridCol w:w="2340"/>
        <w:gridCol w:w="1800"/>
        <w:gridCol w:w="1800"/>
      </w:tblGrid>
      <w:tr w:rsidR="00A01743">
        <w:trPr>
          <w:trHeight w:val="460"/>
        </w:trPr>
        <w:tc>
          <w:tcPr>
            <w:tcW w:w="3451" w:type="dxa"/>
          </w:tcPr>
          <w:p w:rsidR="00A01743" w:rsidRDefault="00B47E61">
            <w:pPr>
              <w:pStyle w:val="TableParagraph"/>
              <w:spacing w:line="230" w:lineRule="exact"/>
              <w:ind w:left="1430" w:right="413" w:hanging="987"/>
              <w:rPr>
                <w:b/>
                <w:sz w:val="20"/>
              </w:rPr>
            </w:pPr>
            <w:r>
              <w:rPr>
                <w:b/>
                <w:sz w:val="20"/>
              </w:rPr>
              <w:t>Наименование работ/статьи затрат</w:t>
            </w:r>
          </w:p>
        </w:tc>
        <w:tc>
          <w:tcPr>
            <w:tcW w:w="2340" w:type="dxa"/>
          </w:tcPr>
          <w:p w:rsidR="00A01743" w:rsidRDefault="00B47E61">
            <w:pPr>
              <w:pStyle w:val="TableParagraph"/>
              <w:spacing w:line="230" w:lineRule="exact"/>
              <w:ind w:left="765" w:right="390" w:hanging="346"/>
              <w:rPr>
                <w:b/>
                <w:sz w:val="20"/>
              </w:rPr>
            </w:pPr>
            <w:r>
              <w:rPr>
                <w:b/>
                <w:sz w:val="20"/>
              </w:rPr>
              <w:t>Затраты*, всего, тыс. руб.</w:t>
            </w:r>
          </w:p>
        </w:tc>
        <w:tc>
          <w:tcPr>
            <w:tcW w:w="1800" w:type="dxa"/>
          </w:tcPr>
          <w:p w:rsidR="00A01743" w:rsidRDefault="00B47E61">
            <w:pPr>
              <w:pStyle w:val="TableParagraph"/>
              <w:spacing w:line="228" w:lineRule="exact"/>
              <w:ind w:left="143" w:right="134"/>
              <w:jc w:val="center"/>
              <w:rPr>
                <w:b/>
                <w:sz w:val="20"/>
              </w:rPr>
            </w:pPr>
            <w:r>
              <w:rPr>
                <w:b/>
                <w:sz w:val="20"/>
              </w:rPr>
              <w:t>1 очередь</w:t>
            </w:r>
          </w:p>
        </w:tc>
        <w:tc>
          <w:tcPr>
            <w:tcW w:w="1800" w:type="dxa"/>
          </w:tcPr>
          <w:p w:rsidR="00A01743" w:rsidRDefault="00B47E61">
            <w:pPr>
              <w:pStyle w:val="TableParagraph"/>
              <w:spacing w:line="228" w:lineRule="exact"/>
              <w:ind w:left="148" w:right="134"/>
              <w:jc w:val="center"/>
              <w:rPr>
                <w:b/>
                <w:sz w:val="20"/>
              </w:rPr>
            </w:pPr>
            <w:r>
              <w:rPr>
                <w:b/>
                <w:sz w:val="20"/>
              </w:rPr>
              <w:t>Расчетный срок</w:t>
            </w:r>
          </w:p>
        </w:tc>
      </w:tr>
      <w:tr w:rsidR="00A01743">
        <w:trPr>
          <w:trHeight w:val="690"/>
        </w:trPr>
        <w:tc>
          <w:tcPr>
            <w:tcW w:w="3451" w:type="dxa"/>
          </w:tcPr>
          <w:p w:rsidR="00A01743" w:rsidRDefault="00B47E61">
            <w:pPr>
              <w:pStyle w:val="TableParagraph"/>
              <w:tabs>
                <w:tab w:val="left" w:pos="640"/>
                <w:tab w:val="left" w:pos="1058"/>
                <w:tab w:val="left" w:pos="2702"/>
              </w:tabs>
              <w:ind w:left="28" w:right="80"/>
              <w:rPr>
                <w:sz w:val="20"/>
              </w:rPr>
            </w:pPr>
            <w:r w:rsidRPr="00B47E61">
              <w:rPr>
                <w:sz w:val="20"/>
                <w:lang w:val="ru-RU"/>
              </w:rPr>
              <w:t>ПИР</w:t>
            </w:r>
            <w:r w:rsidRPr="00B47E61">
              <w:rPr>
                <w:sz w:val="20"/>
                <w:lang w:val="ru-RU"/>
              </w:rPr>
              <w:tab/>
              <w:t>по</w:t>
            </w:r>
            <w:r w:rsidRPr="00B47E61">
              <w:rPr>
                <w:sz w:val="20"/>
                <w:lang w:val="ru-RU"/>
              </w:rPr>
              <w:tab/>
              <w:t>строительству</w:t>
            </w:r>
            <w:r w:rsidRPr="00B47E61">
              <w:rPr>
                <w:sz w:val="20"/>
                <w:lang w:val="ru-RU"/>
              </w:rPr>
              <w:tab/>
              <w:t>газовой котельной мощностью</w:t>
            </w:r>
            <w:r w:rsidRPr="00B47E61">
              <w:rPr>
                <w:spacing w:val="-2"/>
                <w:sz w:val="20"/>
                <w:lang w:val="ru-RU"/>
              </w:rPr>
              <w:t xml:space="preserve"> </w:t>
            </w:r>
            <w:r>
              <w:rPr>
                <w:sz w:val="20"/>
              </w:rPr>
              <w:t>2,5МВт</w:t>
            </w:r>
          </w:p>
        </w:tc>
        <w:tc>
          <w:tcPr>
            <w:tcW w:w="2340" w:type="dxa"/>
          </w:tcPr>
          <w:p w:rsidR="00A01743" w:rsidRDefault="00A01743">
            <w:pPr>
              <w:pStyle w:val="TableParagraph"/>
              <w:spacing w:before="9"/>
              <w:rPr>
                <w:sz w:val="19"/>
              </w:rPr>
            </w:pPr>
          </w:p>
          <w:p w:rsidR="00A01743" w:rsidRDefault="00B47E61">
            <w:pPr>
              <w:pStyle w:val="TableParagraph"/>
              <w:ind w:left="648" w:right="637"/>
              <w:jc w:val="center"/>
              <w:rPr>
                <w:b/>
                <w:sz w:val="20"/>
              </w:rPr>
            </w:pPr>
            <w:r>
              <w:rPr>
                <w:b/>
                <w:sz w:val="20"/>
              </w:rPr>
              <w:t>2038,35</w:t>
            </w:r>
          </w:p>
        </w:tc>
        <w:tc>
          <w:tcPr>
            <w:tcW w:w="1800" w:type="dxa"/>
          </w:tcPr>
          <w:p w:rsidR="00A01743" w:rsidRDefault="00A01743">
            <w:pPr>
              <w:pStyle w:val="TableParagraph"/>
              <w:spacing w:before="4"/>
              <w:rPr>
                <w:sz w:val="19"/>
              </w:rPr>
            </w:pPr>
          </w:p>
          <w:p w:rsidR="00A01743" w:rsidRDefault="00B47E61">
            <w:pPr>
              <w:pStyle w:val="TableParagraph"/>
              <w:spacing w:before="1"/>
              <w:ind w:left="9"/>
              <w:jc w:val="center"/>
              <w:rPr>
                <w:sz w:val="20"/>
              </w:rPr>
            </w:pPr>
            <w:r>
              <w:rPr>
                <w:w w:val="99"/>
                <w:sz w:val="20"/>
              </w:rPr>
              <w:t>-</w:t>
            </w:r>
          </w:p>
        </w:tc>
        <w:tc>
          <w:tcPr>
            <w:tcW w:w="1800" w:type="dxa"/>
          </w:tcPr>
          <w:p w:rsidR="00A01743" w:rsidRDefault="00A01743">
            <w:pPr>
              <w:pStyle w:val="TableParagraph"/>
              <w:spacing w:before="9"/>
              <w:rPr>
                <w:sz w:val="19"/>
              </w:rPr>
            </w:pPr>
          </w:p>
          <w:p w:rsidR="00A01743" w:rsidRDefault="00B47E61">
            <w:pPr>
              <w:pStyle w:val="TableParagraph"/>
              <w:ind w:left="147" w:right="134"/>
              <w:jc w:val="center"/>
              <w:rPr>
                <w:b/>
                <w:sz w:val="20"/>
              </w:rPr>
            </w:pPr>
            <w:r>
              <w:rPr>
                <w:b/>
                <w:sz w:val="20"/>
              </w:rPr>
              <w:t>2038,35</w:t>
            </w:r>
          </w:p>
        </w:tc>
      </w:tr>
      <w:tr w:rsidR="00A01743">
        <w:trPr>
          <w:trHeight w:val="918"/>
        </w:trPr>
        <w:tc>
          <w:tcPr>
            <w:tcW w:w="3451" w:type="dxa"/>
          </w:tcPr>
          <w:p w:rsidR="00A01743" w:rsidRPr="00B47E61" w:rsidRDefault="00B47E61">
            <w:pPr>
              <w:pStyle w:val="TableParagraph"/>
              <w:ind w:left="28" w:right="82"/>
              <w:jc w:val="both"/>
              <w:rPr>
                <w:sz w:val="20"/>
                <w:lang w:val="ru-RU"/>
              </w:rPr>
            </w:pPr>
            <w:r w:rsidRPr="00B47E61">
              <w:rPr>
                <w:sz w:val="20"/>
                <w:lang w:val="ru-RU"/>
              </w:rPr>
              <w:t>ПИР по подключению котельной к инженерным сетям (газ, вода, электричество, тепловые сети)</w:t>
            </w:r>
          </w:p>
        </w:tc>
        <w:tc>
          <w:tcPr>
            <w:tcW w:w="2340" w:type="dxa"/>
          </w:tcPr>
          <w:p w:rsidR="00A01743" w:rsidRPr="00B47E61" w:rsidRDefault="00A01743">
            <w:pPr>
              <w:pStyle w:val="TableParagraph"/>
              <w:spacing w:before="9"/>
              <w:rPr>
                <w:sz w:val="29"/>
                <w:lang w:val="ru-RU"/>
              </w:rPr>
            </w:pPr>
          </w:p>
          <w:p w:rsidR="00A01743" w:rsidRDefault="00B47E61">
            <w:pPr>
              <w:pStyle w:val="TableParagraph"/>
              <w:spacing w:before="1"/>
              <w:ind w:left="648" w:right="637"/>
              <w:jc w:val="center"/>
              <w:rPr>
                <w:b/>
                <w:sz w:val="20"/>
              </w:rPr>
            </w:pPr>
            <w:r>
              <w:rPr>
                <w:b/>
                <w:sz w:val="20"/>
              </w:rPr>
              <w:t>882,32</w:t>
            </w:r>
          </w:p>
        </w:tc>
        <w:tc>
          <w:tcPr>
            <w:tcW w:w="1800" w:type="dxa"/>
          </w:tcPr>
          <w:p w:rsidR="00A01743" w:rsidRDefault="00A01743">
            <w:pPr>
              <w:pStyle w:val="TableParagraph"/>
              <w:spacing w:before="5"/>
              <w:rPr>
                <w:sz w:val="29"/>
              </w:rPr>
            </w:pPr>
          </w:p>
          <w:p w:rsidR="00A01743" w:rsidRDefault="00B47E61">
            <w:pPr>
              <w:pStyle w:val="TableParagraph"/>
              <w:ind w:left="9"/>
              <w:jc w:val="center"/>
              <w:rPr>
                <w:sz w:val="20"/>
              </w:rPr>
            </w:pPr>
            <w:r>
              <w:rPr>
                <w:w w:val="99"/>
                <w:sz w:val="20"/>
              </w:rPr>
              <w:t>-</w:t>
            </w:r>
          </w:p>
        </w:tc>
        <w:tc>
          <w:tcPr>
            <w:tcW w:w="1800" w:type="dxa"/>
          </w:tcPr>
          <w:p w:rsidR="00A01743" w:rsidRDefault="00A01743">
            <w:pPr>
              <w:pStyle w:val="TableParagraph"/>
              <w:spacing w:before="9"/>
              <w:rPr>
                <w:sz w:val="29"/>
              </w:rPr>
            </w:pPr>
          </w:p>
          <w:p w:rsidR="00A01743" w:rsidRDefault="00B47E61">
            <w:pPr>
              <w:pStyle w:val="TableParagraph"/>
              <w:spacing w:before="1"/>
              <w:ind w:left="147" w:right="134"/>
              <w:jc w:val="center"/>
              <w:rPr>
                <w:b/>
                <w:sz w:val="20"/>
              </w:rPr>
            </w:pPr>
            <w:r>
              <w:rPr>
                <w:b/>
                <w:sz w:val="20"/>
              </w:rPr>
              <w:t>882,32</w:t>
            </w:r>
          </w:p>
        </w:tc>
      </w:tr>
      <w:tr w:rsidR="00A01743">
        <w:trPr>
          <w:trHeight w:val="921"/>
        </w:trPr>
        <w:tc>
          <w:tcPr>
            <w:tcW w:w="3451" w:type="dxa"/>
          </w:tcPr>
          <w:p w:rsidR="00A01743" w:rsidRPr="00B47E61" w:rsidRDefault="00B47E61">
            <w:pPr>
              <w:pStyle w:val="TableParagraph"/>
              <w:ind w:left="28" w:right="82"/>
              <w:jc w:val="both"/>
              <w:rPr>
                <w:sz w:val="20"/>
                <w:lang w:val="ru-RU"/>
              </w:rPr>
            </w:pPr>
            <w:r w:rsidRPr="00B47E61">
              <w:rPr>
                <w:sz w:val="20"/>
                <w:lang w:val="ru-RU"/>
              </w:rPr>
              <w:t>Монтаж здания и котельного оборудования в блочно-модульном исполнении</w:t>
            </w:r>
          </w:p>
        </w:tc>
        <w:tc>
          <w:tcPr>
            <w:tcW w:w="2340" w:type="dxa"/>
          </w:tcPr>
          <w:p w:rsidR="00A01743" w:rsidRPr="00B47E61" w:rsidRDefault="00A01743">
            <w:pPr>
              <w:pStyle w:val="TableParagraph"/>
              <w:spacing w:before="9"/>
              <w:rPr>
                <w:sz w:val="29"/>
                <w:lang w:val="ru-RU"/>
              </w:rPr>
            </w:pPr>
          </w:p>
          <w:p w:rsidR="00A01743" w:rsidRDefault="00B47E61">
            <w:pPr>
              <w:pStyle w:val="TableParagraph"/>
              <w:spacing w:before="1"/>
              <w:ind w:left="648" w:right="637"/>
              <w:jc w:val="center"/>
              <w:rPr>
                <w:b/>
                <w:sz w:val="20"/>
              </w:rPr>
            </w:pPr>
            <w:r>
              <w:rPr>
                <w:b/>
                <w:sz w:val="20"/>
              </w:rPr>
              <w:t>104 091,10</w:t>
            </w:r>
          </w:p>
        </w:tc>
        <w:tc>
          <w:tcPr>
            <w:tcW w:w="1800" w:type="dxa"/>
          </w:tcPr>
          <w:p w:rsidR="00A01743" w:rsidRDefault="00A01743">
            <w:pPr>
              <w:pStyle w:val="TableParagraph"/>
              <w:spacing w:before="5"/>
              <w:rPr>
                <w:sz w:val="29"/>
              </w:rPr>
            </w:pPr>
          </w:p>
          <w:p w:rsidR="00A01743" w:rsidRDefault="00B47E61">
            <w:pPr>
              <w:pStyle w:val="TableParagraph"/>
              <w:ind w:left="9"/>
              <w:jc w:val="center"/>
              <w:rPr>
                <w:sz w:val="20"/>
              </w:rPr>
            </w:pPr>
            <w:r>
              <w:rPr>
                <w:w w:val="99"/>
                <w:sz w:val="20"/>
              </w:rPr>
              <w:t>-</w:t>
            </w:r>
          </w:p>
        </w:tc>
        <w:tc>
          <w:tcPr>
            <w:tcW w:w="1800" w:type="dxa"/>
          </w:tcPr>
          <w:p w:rsidR="00A01743" w:rsidRDefault="00A01743">
            <w:pPr>
              <w:pStyle w:val="TableParagraph"/>
              <w:spacing w:before="9"/>
              <w:rPr>
                <w:sz w:val="29"/>
              </w:rPr>
            </w:pPr>
          </w:p>
          <w:p w:rsidR="00A01743" w:rsidRDefault="00B47E61">
            <w:pPr>
              <w:pStyle w:val="TableParagraph"/>
              <w:spacing w:before="1"/>
              <w:ind w:left="147" w:right="134"/>
              <w:jc w:val="center"/>
              <w:rPr>
                <w:b/>
                <w:sz w:val="20"/>
              </w:rPr>
            </w:pPr>
            <w:r>
              <w:rPr>
                <w:b/>
                <w:sz w:val="20"/>
              </w:rPr>
              <w:t>104 091,10</w:t>
            </w:r>
          </w:p>
        </w:tc>
      </w:tr>
      <w:tr w:rsidR="00A01743">
        <w:trPr>
          <w:trHeight w:val="460"/>
        </w:trPr>
        <w:tc>
          <w:tcPr>
            <w:tcW w:w="3451" w:type="dxa"/>
          </w:tcPr>
          <w:p w:rsidR="00A01743" w:rsidRDefault="00B47E61">
            <w:pPr>
              <w:pStyle w:val="TableParagraph"/>
              <w:spacing w:line="223" w:lineRule="exact"/>
              <w:ind w:left="28"/>
              <w:rPr>
                <w:sz w:val="20"/>
              </w:rPr>
            </w:pPr>
            <w:r>
              <w:rPr>
                <w:sz w:val="20"/>
              </w:rPr>
              <w:t>Монтаж дымовой трубы</w:t>
            </w:r>
          </w:p>
        </w:tc>
        <w:tc>
          <w:tcPr>
            <w:tcW w:w="2340" w:type="dxa"/>
          </w:tcPr>
          <w:p w:rsidR="00A01743" w:rsidRDefault="00B47E61">
            <w:pPr>
              <w:pStyle w:val="TableParagraph"/>
              <w:spacing w:before="113"/>
              <w:ind w:left="648" w:right="635"/>
              <w:jc w:val="center"/>
              <w:rPr>
                <w:b/>
                <w:sz w:val="20"/>
              </w:rPr>
            </w:pPr>
            <w:r>
              <w:rPr>
                <w:b/>
                <w:sz w:val="20"/>
              </w:rPr>
              <w:t>3 654,89</w:t>
            </w:r>
          </w:p>
        </w:tc>
        <w:tc>
          <w:tcPr>
            <w:tcW w:w="1800" w:type="dxa"/>
          </w:tcPr>
          <w:p w:rsidR="00A01743" w:rsidRDefault="00B47E61">
            <w:pPr>
              <w:pStyle w:val="TableParagraph"/>
              <w:spacing w:before="108"/>
              <w:ind w:left="9"/>
              <w:jc w:val="center"/>
              <w:rPr>
                <w:sz w:val="20"/>
              </w:rPr>
            </w:pPr>
            <w:r>
              <w:rPr>
                <w:w w:val="99"/>
                <w:sz w:val="20"/>
              </w:rPr>
              <w:t>-</w:t>
            </w:r>
          </w:p>
        </w:tc>
        <w:tc>
          <w:tcPr>
            <w:tcW w:w="1800" w:type="dxa"/>
          </w:tcPr>
          <w:p w:rsidR="00A01743" w:rsidRDefault="00B47E61">
            <w:pPr>
              <w:pStyle w:val="TableParagraph"/>
              <w:spacing w:before="113"/>
              <w:ind w:left="145" w:right="134"/>
              <w:jc w:val="center"/>
              <w:rPr>
                <w:b/>
                <w:sz w:val="20"/>
              </w:rPr>
            </w:pPr>
            <w:r>
              <w:rPr>
                <w:b/>
                <w:sz w:val="20"/>
              </w:rPr>
              <w:t>3 654,89</w:t>
            </w:r>
          </w:p>
        </w:tc>
      </w:tr>
      <w:tr w:rsidR="00A01743">
        <w:trPr>
          <w:trHeight w:val="918"/>
        </w:trPr>
        <w:tc>
          <w:tcPr>
            <w:tcW w:w="3451" w:type="dxa"/>
          </w:tcPr>
          <w:p w:rsidR="00A01743" w:rsidRPr="00B47E61" w:rsidRDefault="00B47E61">
            <w:pPr>
              <w:pStyle w:val="TableParagraph"/>
              <w:tabs>
                <w:tab w:val="left" w:pos="2274"/>
              </w:tabs>
              <w:ind w:left="28" w:right="82"/>
              <w:jc w:val="both"/>
              <w:rPr>
                <w:sz w:val="20"/>
                <w:lang w:val="ru-RU"/>
              </w:rPr>
            </w:pPr>
            <w:r w:rsidRPr="00B47E61">
              <w:rPr>
                <w:sz w:val="20"/>
                <w:lang w:val="ru-RU"/>
              </w:rPr>
              <w:t xml:space="preserve">Монтаж инженерных  коммуникаций с    </w:t>
            </w:r>
            <w:r w:rsidRPr="00B47E61">
              <w:rPr>
                <w:spacing w:val="20"/>
                <w:sz w:val="20"/>
                <w:lang w:val="ru-RU"/>
              </w:rPr>
              <w:t xml:space="preserve"> </w:t>
            </w:r>
            <w:r w:rsidRPr="00B47E61">
              <w:rPr>
                <w:sz w:val="20"/>
                <w:lang w:val="ru-RU"/>
              </w:rPr>
              <w:t xml:space="preserve">узлами    </w:t>
            </w:r>
            <w:r w:rsidRPr="00B47E61">
              <w:rPr>
                <w:spacing w:val="20"/>
                <w:sz w:val="20"/>
                <w:lang w:val="ru-RU"/>
              </w:rPr>
              <w:t xml:space="preserve"> </w:t>
            </w:r>
            <w:r w:rsidRPr="00B47E61">
              <w:rPr>
                <w:sz w:val="20"/>
                <w:lang w:val="ru-RU"/>
              </w:rPr>
              <w:t>учета</w:t>
            </w:r>
            <w:r w:rsidRPr="00B47E61">
              <w:rPr>
                <w:sz w:val="20"/>
                <w:lang w:val="ru-RU"/>
              </w:rPr>
              <w:tab/>
              <w:t>(газ, вода, электричество, тепловые</w:t>
            </w:r>
            <w:r w:rsidRPr="00B47E61">
              <w:rPr>
                <w:spacing w:val="-1"/>
                <w:sz w:val="20"/>
                <w:lang w:val="ru-RU"/>
              </w:rPr>
              <w:t xml:space="preserve"> </w:t>
            </w:r>
            <w:r w:rsidRPr="00B47E61">
              <w:rPr>
                <w:sz w:val="20"/>
                <w:lang w:val="ru-RU"/>
              </w:rPr>
              <w:t>сети)</w:t>
            </w:r>
          </w:p>
        </w:tc>
        <w:tc>
          <w:tcPr>
            <w:tcW w:w="2340" w:type="dxa"/>
          </w:tcPr>
          <w:p w:rsidR="00A01743" w:rsidRPr="00B47E61" w:rsidRDefault="00A01743">
            <w:pPr>
              <w:pStyle w:val="TableParagraph"/>
              <w:spacing w:before="9"/>
              <w:rPr>
                <w:sz w:val="29"/>
                <w:lang w:val="ru-RU"/>
              </w:rPr>
            </w:pPr>
          </w:p>
          <w:p w:rsidR="00A01743" w:rsidRDefault="00B47E61">
            <w:pPr>
              <w:pStyle w:val="TableParagraph"/>
              <w:spacing w:before="1"/>
              <w:ind w:left="648" w:right="635"/>
              <w:jc w:val="center"/>
              <w:rPr>
                <w:b/>
                <w:sz w:val="20"/>
              </w:rPr>
            </w:pPr>
            <w:r>
              <w:rPr>
                <w:b/>
                <w:sz w:val="20"/>
              </w:rPr>
              <w:t>4 400,48</w:t>
            </w:r>
          </w:p>
        </w:tc>
        <w:tc>
          <w:tcPr>
            <w:tcW w:w="1800" w:type="dxa"/>
          </w:tcPr>
          <w:p w:rsidR="00A01743" w:rsidRDefault="00A01743">
            <w:pPr>
              <w:pStyle w:val="TableParagraph"/>
              <w:spacing w:before="5"/>
              <w:rPr>
                <w:sz w:val="29"/>
              </w:rPr>
            </w:pPr>
          </w:p>
          <w:p w:rsidR="00A01743" w:rsidRDefault="00B47E61">
            <w:pPr>
              <w:pStyle w:val="TableParagraph"/>
              <w:ind w:left="9"/>
              <w:jc w:val="center"/>
              <w:rPr>
                <w:sz w:val="20"/>
              </w:rPr>
            </w:pPr>
            <w:r>
              <w:rPr>
                <w:w w:val="99"/>
                <w:sz w:val="20"/>
              </w:rPr>
              <w:t>-</w:t>
            </w:r>
          </w:p>
        </w:tc>
        <w:tc>
          <w:tcPr>
            <w:tcW w:w="1800" w:type="dxa"/>
          </w:tcPr>
          <w:p w:rsidR="00A01743" w:rsidRDefault="00A01743">
            <w:pPr>
              <w:pStyle w:val="TableParagraph"/>
              <w:spacing w:before="9"/>
              <w:rPr>
                <w:sz w:val="29"/>
              </w:rPr>
            </w:pPr>
          </w:p>
          <w:p w:rsidR="00A01743" w:rsidRDefault="00B47E61">
            <w:pPr>
              <w:pStyle w:val="TableParagraph"/>
              <w:spacing w:before="1"/>
              <w:ind w:left="145" w:right="134"/>
              <w:jc w:val="center"/>
              <w:rPr>
                <w:b/>
                <w:sz w:val="20"/>
              </w:rPr>
            </w:pPr>
            <w:r>
              <w:rPr>
                <w:b/>
                <w:sz w:val="20"/>
              </w:rPr>
              <w:t>4 400,48</w:t>
            </w:r>
          </w:p>
        </w:tc>
      </w:tr>
      <w:tr w:rsidR="00A01743">
        <w:trPr>
          <w:trHeight w:val="460"/>
        </w:trPr>
        <w:tc>
          <w:tcPr>
            <w:tcW w:w="3451" w:type="dxa"/>
          </w:tcPr>
          <w:p w:rsidR="00A01743" w:rsidRDefault="00B47E61">
            <w:pPr>
              <w:pStyle w:val="TableParagraph"/>
              <w:spacing w:line="228" w:lineRule="exact"/>
              <w:ind w:left="28"/>
              <w:rPr>
                <w:b/>
                <w:sz w:val="20"/>
              </w:rPr>
            </w:pPr>
            <w:r>
              <w:rPr>
                <w:b/>
                <w:sz w:val="20"/>
              </w:rPr>
              <w:t>Всего смета проекта</w:t>
            </w:r>
          </w:p>
        </w:tc>
        <w:tc>
          <w:tcPr>
            <w:tcW w:w="2340" w:type="dxa"/>
          </w:tcPr>
          <w:p w:rsidR="00A01743" w:rsidRDefault="00B47E61">
            <w:pPr>
              <w:pStyle w:val="TableParagraph"/>
              <w:spacing w:before="113"/>
              <w:ind w:left="648" w:right="637"/>
              <w:jc w:val="center"/>
              <w:rPr>
                <w:b/>
                <w:sz w:val="20"/>
              </w:rPr>
            </w:pPr>
            <w:r>
              <w:rPr>
                <w:b/>
                <w:sz w:val="20"/>
              </w:rPr>
              <w:t>115 067,14</w:t>
            </w:r>
          </w:p>
        </w:tc>
        <w:tc>
          <w:tcPr>
            <w:tcW w:w="1800" w:type="dxa"/>
          </w:tcPr>
          <w:p w:rsidR="00A01743" w:rsidRDefault="00B47E61">
            <w:pPr>
              <w:pStyle w:val="TableParagraph"/>
              <w:spacing w:before="113"/>
              <w:ind w:left="9"/>
              <w:jc w:val="center"/>
              <w:rPr>
                <w:b/>
                <w:sz w:val="20"/>
              </w:rPr>
            </w:pPr>
            <w:r>
              <w:rPr>
                <w:b/>
                <w:w w:val="99"/>
                <w:sz w:val="20"/>
              </w:rPr>
              <w:t>-</w:t>
            </w:r>
          </w:p>
        </w:tc>
        <w:tc>
          <w:tcPr>
            <w:tcW w:w="1800" w:type="dxa"/>
          </w:tcPr>
          <w:p w:rsidR="00A01743" w:rsidRDefault="00B47E61">
            <w:pPr>
              <w:pStyle w:val="TableParagraph"/>
              <w:spacing w:before="113"/>
              <w:ind w:left="147" w:right="134"/>
              <w:jc w:val="center"/>
              <w:rPr>
                <w:b/>
                <w:sz w:val="20"/>
              </w:rPr>
            </w:pPr>
            <w:r>
              <w:rPr>
                <w:b/>
                <w:sz w:val="20"/>
              </w:rPr>
              <w:t>115 067,14</w:t>
            </w:r>
          </w:p>
        </w:tc>
      </w:tr>
      <w:tr w:rsidR="00A01743">
        <w:trPr>
          <w:trHeight w:val="460"/>
        </w:trPr>
        <w:tc>
          <w:tcPr>
            <w:tcW w:w="3451" w:type="dxa"/>
          </w:tcPr>
          <w:p w:rsidR="00A01743" w:rsidRDefault="00B47E61">
            <w:pPr>
              <w:pStyle w:val="TableParagraph"/>
              <w:spacing w:line="223" w:lineRule="exact"/>
              <w:ind w:left="28"/>
              <w:rPr>
                <w:sz w:val="20"/>
              </w:rPr>
            </w:pPr>
            <w:r>
              <w:rPr>
                <w:sz w:val="20"/>
              </w:rPr>
              <w:t>НДС 18%</w:t>
            </w:r>
          </w:p>
        </w:tc>
        <w:tc>
          <w:tcPr>
            <w:tcW w:w="2340" w:type="dxa"/>
          </w:tcPr>
          <w:p w:rsidR="00A01743" w:rsidRDefault="00B47E61">
            <w:pPr>
              <w:pStyle w:val="TableParagraph"/>
              <w:spacing w:before="108"/>
              <w:ind w:left="648" w:right="637"/>
              <w:jc w:val="center"/>
              <w:rPr>
                <w:sz w:val="20"/>
              </w:rPr>
            </w:pPr>
            <w:r>
              <w:rPr>
                <w:sz w:val="20"/>
              </w:rPr>
              <w:t>20 712,09</w:t>
            </w:r>
          </w:p>
        </w:tc>
        <w:tc>
          <w:tcPr>
            <w:tcW w:w="1800" w:type="dxa"/>
          </w:tcPr>
          <w:p w:rsidR="00A01743" w:rsidRDefault="00B47E61">
            <w:pPr>
              <w:pStyle w:val="TableParagraph"/>
              <w:spacing w:before="108"/>
              <w:ind w:left="9"/>
              <w:jc w:val="center"/>
              <w:rPr>
                <w:sz w:val="20"/>
              </w:rPr>
            </w:pPr>
            <w:r>
              <w:rPr>
                <w:w w:val="99"/>
                <w:sz w:val="20"/>
              </w:rPr>
              <w:t>-</w:t>
            </w:r>
          </w:p>
        </w:tc>
        <w:tc>
          <w:tcPr>
            <w:tcW w:w="1800" w:type="dxa"/>
          </w:tcPr>
          <w:p w:rsidR="00A01743" w:rsidRDefault="00B47E61">
            <w:pPr>
              <w:pStyle w:val="TableParagraph"/>
              <w:spacing w:before="108"/>
              <w:ind w:left="147" w:right="134"/>
              <w:jc w:val="center"/>
              <w:rPr>
                <w:sz w:val="20"/>
              </w:rPr>
            </w:pPr>
            <w:r>
              <w:rPr>
                <w:sz w:val="20"/>
              </w:rPr>
              <w:t>20712,09</w:t>
            </w:r>
          </w:p>
        </w:tc>
      </w:tr>
      <w:tr w:rsidR="00A01743">
        <w:trPr>
          <w:trHeight w:val="460"/>
        </w:trPr>
        <w:tc>
          <w:tcPr>
            <w:tcW w:w="3451" w:type="dxa"/>
          </w:tcPr>
          <w:p w:rsidR="00A01743" w:rsidRDefault="00B47E61">
            <w:pPr>
              <w:pStyle w:val="TableParagraph"/>
              <w:spacing w:line="228" w:lineRule="exact"/>
              <w:ind w:left="28"/>
              <w:rPr>
                <w:b/>
                <w:sz w:val="20"/>
              </w:rPr>
            </w:pPr>
            <w:r>
              <w:rPr>
                <w:b/>
                <w:sz w:val="20"/>
              </w:rPr>
              <w:t>Всего смета проекта</w:t>
            </w:r>
          </w:p>
        </w:tc>
        <w:tc>
          <w:tcPr>
            <w:tcW w:w="2340" w:type="dxa"/>
          </w:tcPr>
          <w:p w:rsidR="00A01743" w:rsidRDefault="00B47E61">
            <w:pPr>
              <w:pStyle w:val="TableParagraph"/>
              <w:spacing w:before="113"/>
              <w:ind w:left="648" w:right="637"/>
              <w:jc w:val="center"/>
              <w:rPr>
                <w:b/>
                <w:sz w:val="20"/>
              </w:rPr>
            </w:pPr>
            <w:r>
              <w:rPr>
                <w:b/>
                <w:sz w:val="20"/>
              </w:rPr>
              <w:t>135 779,23*</w:t>
            </w:r>
          </w:p>
        </w:tc>
        <w:tc>
          <w:tcPr>
            <w:tcW w:w="1800" w:type="dxa"/>
          </w:tcPr>
          <w:p w:rsidR="00A01743" w:rsidRDefault="00B47E61">
            <w:pPr>
              <w:pStyle w:val="TableParagraph"/>
              <w:spacing w:before="113"/>
              <w:ind w:left="9"/>
              <w:jc w:val="center"/>
              <w:rPr>
                <w:b/>
                <w:sz w:val="20"/>
              </w:rPr>
            </w:pPr>
            <w:r>
              <w:rPr>
                <w:b/>
                <w:w w:val="99"/>
                <w:sz w:val="20"/>
              </w:rPr>
              <w:t>-</w:t>
            </w:r>
          </w:p>
        </w:tc>
        <w:tc>
          <w:tcPr>
            <w:tcW w:w="1800" w:type="dxa"/>
          </w:tcPr>
          <w:p w:rsidR="00A01743" w:rsidRDefault="00B47E61">
            <w:pPr>
              <w:pStyle w:val="TableParagraph"/>
              <w:spacing w:before="113"/>
              <w:ind w:left="147" w:right="134"/>
              <w:jc w:val="center"/>
              <w:rPr>
                <w:b/>
                <w:sz w:val="20"/>
              </w:rPr>
            </w:pPr>
            <w:r>
              <w:rPr>
                <w:b/>
                <w:sz w:val="20"/>
              </w:rPr>
              <w:t>135 779,23</w:t>
            </w:r>
          </w:p>
        </w:tc>
      </w:tr>
    </w:tbl>
    <w:p w:rsidR="00A01743" w:rsidRPr="00B47E61" w:rsidRDefault="00B47E61">
      <w:pPr>
        <w:tabs>
          <w:tab w:val="left" w:pos="6556"/>
        </w:tabs>
        <w:spacing w:line="237" w:lineRule="auto"/>
        <w:ind w:left="371" w:right="291"/>
        <w:jc w:val="center"/>
        <w:rPr>
          <w:sz w:val="20"/>
          <w:lang w:val="ru-RU"/>
        </w:rPr>
      </w:pPr>
      <w:r w:rsidRPr="00B47E61">
        <w:rPr>
          <w:b/>
          <w:sz w:val="24"/>
          <w:lang w:val="ru-RU"/>
        </w:rPr>
        <w:t xml:space="preserve">Примечание: </w:t>
      </w:r>
      <w:r w:rsidRPr="00B47E61">
        <w:rPr>
          <w:sz w:val="20"/>
          <w:lang w:val="ru-RU"/>
        </w:rPr>
        <w:t>*Средства на выполнение</w:t>
      </w:r>
      <w:r w:rsidRPr="00B47E61">
        <w:rPr>
          <w:spacing w:val="-9"/>
          <w:sz w:val="20"/>
          <w:lang w:val="ru-RU"/>
        </w:rPr>
        <w:t xml:space="preserve"> </w:t>
      </w:r>
      <w:r w:rsidRPr="00B47E61">
        <w:rPr>
          <w:sz w:val="20"/>
          <w:lang w:val="ru-RU"/>
        </w:rPr>
        <w:t>мероприятий</w:t>
      </w:r>
      <w:r w:rsidRPr="00B47E61">
        <w:rPr>
          <w:spacing w:val="46"/>
          <w:sz w:val="20"/>
          <w:lang w:val="ru-RU"/>
        </w:rPr>
        <w:t xml:space="preserve"> </w:t>
      </w:r>
      <w:r w:rsidRPr="00B47E61">
        <w:rPr>
          <w:sz w:val="20"/>
          <w:lang w:val="ru-RU"/>
        </w:rPr>
        <w:t>рассчитаны</w:t>
      </w:r>
      <w:r w:rsidRPr="00B47E61">
        <w:rPr>
          <w:sz w:val="20"/>
          <w:lang w:val="ru-RU"/>
        </w:rPr>
        <w:tab/>
        <w:t>с учетом оформления оборудования в лизинг на 7 лет под 15 % годовых ставки банка</w:t>
      </w:r>
    </w:p>
    <w:p w:rsidR="00A01743" w:rsidRPr="00B47E61" w:rsidRDefault="00A01743">
      <w:pPr>
        <w:spacing w:line="237" w:lineRule="auto"/>
        <w:jc w:val="center"/>
        <w:rPr>
          <w:sz w:val="20"/>
          <w:lang w:val="ru-RU"/>
        </w:rPr>
        <w:sectPr w:rsidR="00A01743" w:rsidRPr="00B47E61">
          <w:pgSz w:w="11900" w:h="16840"/>
          <w:pgMar w:top="1520" w:right="760" w:bottom="980" w:left="960" w:header="710" w:footer="783" w:gutter="0"/>
          <w:cols w:space="720"/>
        </w:sectPr>
      </w:pPr>
    </w:p>
    <w:p w:rsidR="00A01743" w:rsidRPr="00B47E61" w:rsidRDefault="00A01743">
      <w:pPr>
        <w:pStyle w:val="a3"/>
        <w:spacing w:before="7"/>
        <w:rPr>
          <w:sz w:val="16"/>
          <w:lang w:val="ru-RU"/>
        </w:rPr>
      </w:pPr>
    </w:p>
    <w:p w:rsidR="00A01743" w:rsidRPr="00B47E61" w:rsidRDefault="00A01743">
      <w:pPr>
        <w:rPr>
          <w:sz w:val="16"/>
          <w:lang w:val="ru-RU"/>
        </w:rPr>
        <w:sectPr w:rsidR="00A01743" w:rsidRPr="00B47E61">
          <w:headerReference w:type="default" r:id="rId16"/>
          <w:footerReference w:type="default" r:id="rId17"/>
          <w:pgSz w:w="16840" w:h="11900" w:orient="landscape"/>
          <w:pgMar w:top="1240" w:right="820" w:bottom="960" w:left="1260" w:header="710" w:footer="778" w:gutter="0"/>
          <w:cols w:space="720"/>
        </w:sectPr>
      </w:pPr>
    </w:p>
    <w:p w:rsidR="00A01743" w:rsidRPr="00B47E61" w:rsidRDefault="00A01743">
      <w:pPr>
        <w:pStyle w:val="a3"/>
        <w:spacing w:before="9"/>
        <w:rPr>
          <w:sz w:val="31"/>
          <w:lang w:val="ru-RU"/>
        </w:rPr>
      </w:pPr>
    </w:p>
    <w:p w:rsidR="00A01743" w:rsidRPr="00B47E61" w:rsidRDefault="00B47E61">
      <w:pPr>
        <w:pStyle w:val="Heading2"/>
        <w:ind w:left="5567" w:hanging="1097"/>
        <w:rPr>
          <w:lang w:val="ru-RU"/>
        </w:rPr>
      </w:pPr>
      <w:r w:rsidRPr="00B47E61">
        <w:rPr>
          <w:lang w:val="ru-RU"/>
        </w:rPr>
        <w:t>Мероприятия по техническому перевооружению котельной №13 ( д.Яровщина)</w:t>
      </w:r>
    </w:p>
    <w:p w:rsidR="00A01743" w:rsidRPr="00B47E61" w:rsidRDefault="00B47E61">
      <w:pPr>
        <w:spacing w:before="90"/>
        <w:ind w:left="3208"/>
        <w:rPr>
          <w:b/>
          <w:sz w:val="24"/>
          <w:lang w:val="ru-RU"/>
        </w:rPr>
      </w:pPr>
      <w:r w:rsidRPr="00B47E61">
        <w:rPr>
          <w:lang w:val="ru-RU"/>
        </w:rPr>
        <w:br w:type="column"/>
      </w:r>
      <w:r w:rsidRPr="00B47E61">
        <w:rPr>
          <w:b/>
          <w:sz w:val="24"/>
          <w:lang w:val="ru-RU"/>
        </w:rPr>
        <w:lastRenderedPageBreak/>
        <w:t>Таблица</w:t>
      </w:r>
      <w:r w:rsidRPr="00B47E61">
        <w:rPr>
          <w:b/>
          <w:spacing w:val="-7"/>
          <w:sz w:val="24"/>
          <w:lang w:val="ru-RU"/>
        </w:rPr>
        <w:t xml:space="preserve"> </w:t>
      </w:r>
      <w:r w:rsidRPr="00B47E61">
        <w:rPr>
          <w:b/>
          <w:sz w:val="24"/>
          <w:lang w:val="ru-RU"/>
        </w:rPr>
        <w:t>5.2.</w:t>
      </w:r>
    </w:p>
    <w:p w:rsidR="00A01743" w:rsidRPr="00B47E61" w:rsidRDefault="00A01743">
      <w:pPr>
        <w:pStyle w:val="a3"/>
        <w:rPr>
          <w:b/>
          <w:sz w:val="26"/>
          <w:lang w:val="ru-RU"/>
        </w:rPr>
      </w:pPr>
    </w:p>
    <w:p w:rsidR="00A01743" w:rsidRPr="00B47E61" w:rsidRDefault="00A01743">
      <w:pPr>
        <w:pStyle w:val="a3"/>
        <w:spacing w:before="7"/>
        <w:rPr>
          <w:b/>
          <w:sz w:val="21"/>
          <w:lang w:val="ru-RU"/>
        </w:rPr>
      </w:pPr>
    </w:p>
    <w:p w:rsidR="00A01743" w:rsidRPr="00B47E61" w:rsidRDefault="00B47E61">
      <w:pPr>
        <w:spacing w:before="1"/>
        <w:ind w:left="2289"/>
        <w:rPr>
          <w:sz w:val="20"/>
          <w:lang w:val="ru-RU"/>
        </w:rPr>
      </w:pPr>
      <w:r w:rsidRPr="00B47E61">
        <w:rPr>
          <w:sz w:val="20"/>
          <w:lang w:val="ru-RU"/>
        </w:rPr>
        <w:t>тыс. руб. в ценах</w:t>
      </w:r>
      <w:r w:rsidRPr="00B47E61">
        <w:rPr>
          <w:spacing w:val="-10"/>
          <w:sz w:val="20"/>
          <w:lang w:val="ru-RU"/>
        </w:rPr>
        <w:t xml:space="preserve"> </w:t>
      </w:r>
      <w:r w:rsidRPr="00B47E61">
        <w:rPr>
          <w:sz w:val="20"/>
          <w:lang w:val="ru-RU"/>
        </w:rPr>
        <w:t>2017года</w:t>
      </w:r>
    </w:p>
    <w:p w:rsidR="00A01743" w:rsidRPr="00B47E61" w:rsidRDefault="00A01743">
      <w:pPr>
        <w:rPr>
          <w:sz w:val="20"/>
          <w:lang w:val="ru-RU"/>
        </w:rPr>
        <w:sectPr w:rsidR="00A01743" w:rsidRPr="00B47E61">
          <w:type w:val="continuous"/>
          <w:pgSz w:w="16840" w:h="11900" w:orient="landscape"/>
          <w:pgMar w:top="1520" w:right="820" w:bottom="980" w:left="1260" w:header="720" w:footer="720" w:gutter="0"/>
          <w:cols w:num="2" w:space="720" w:equalWidth="0">
            <w:col w:w="9844" w:space="40"/>
            <w:col w:w="4876"/>
          </w:cols>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17"/>
        <w:gridCol w:w="3943"/>
        <w:gridCol w:w="1320"/>
        <w:gridCol w:w="1212"/>
        <w:gridCol w:w="1308"/>
        <w:gridCol w:w="1320"/>
        <w:gridCol w:w="1200"/>
        <w:gridCol w:w="1164"/>
        <w:gridCol w:w="53"/>
      </w:tblGrid>
      <w:tr w:rsidR="00A01743" w:rsidTr="00927343">
        <w:trPr>
          <w:gridAfter w:val="1"/>
          <w:wAfter w:w="53" w:type="dxa"/>
          <w:trHeight w:val="460"/>
        </w:trPr>
        <w:tc>
          <w:tcPr>
            <w:tcW w:w="617" w:type="dxa"/>
            <w:vMerge w:val="restart"/>
          </w:tcPr>
          <w:p w:rsidR="00A01743" w:rsidRPr="00B47E61" w:rsidRDefault="00A01743">
            <w:pPr>
              <w:pStyle w:val="TableParagraph"/>
              <w:spacing w:before="4"/>
              <w:rPr>
                <w:sz w:val="23"/>
                <w:lang w:val="ru-RU"/>
              </w:rPr>
            </w:pPr>
          </w:p>
          <w:p w:rsidR="00A01743" w:rsidRDefault="00B47E61">
            <w:pPr>
              <w:pStyle w:val="TableParagraph"/>
              <w:ind w:left="172" w:right="158" w:firstLine="40"/>
              <w:rPr>
                <w:sz w:val="20"/>
              </w:rPr>
            </w:pPr>
            <w:r>
              <w:rPr>
                <w:sz w:val="20"/>
              </w:rPr>
              <w:t xml:space="preserve">№ </w:t>
            </w:r>
            <w:r>
              <w:rPr>
                <w:w w:val="95"/>
                <w:sz w:val="20"/>
              </w:rPr>
              <w:t>п/п</w:t>
            </w:r>
          </w:p>
        </w:tc>
        <w:tc>
          <w:tcPr>
            <w:tcW w:w="3943" w:type="dxa"/>
            <w:vMerge w:val="restart"/>
          </w:tcPr>
          <w:p w:rsidR="00A01743" w:rsidRDefault="00A01743">
            <w:pPr>
              <w:pStyle w:val="TableParagraph"/>
            </w:pPr>
          </w:p>
          <w:p w:rsidR="00A01743" w:rsidRDefault="00B47E61">
            <w:pPr>
              <w:pStyle w:val="TableParagraph"/>
              <w:spacing w:before="131"/>
              <w:ind w:left="746"/>
              <w:rPr>
                <w:sz w:val="20"/>
              </w:rPr>
            </w:pPr>
            <w:r>
              <w:rPr>
                <w:sz w:val="20"/>
              </w:rPr>
              <w:t>Наименование мероприятия</w:t>
            </w:r>
          </w:p>
        </w:tc>
        <w:tc>
          <w:tcPr>
            <w:tcW w:w="1320" w:type="dxa"/>
            <w:vMerge w:val="restart"/>
          </w:tcPr>
          <w:p w:rsidR="00A01743" w:rsidRDefault="00B47E61">
            <w:pPr>
              <w:pStyle w:val="TableParagraph"/>
              <w:spacing w:before="158"/>
              <w:ind w:left="226" w:right="217"/>
              <w:jc w:val="center"/>
              <w:rPr>
                <w:b/>
                <w:sz w:val="20"/>
              </w:rPr>
            </w:pPr>
            <w:r>
              <w:rPr>
                <w:b/>
                <w:w w:val="95"/>
                <w:sz w:val="20"/>
              </w:rPr>
              <w:t xml:space="preserve">Затраты* </w:t>
            </w:r>
            <w:r>
              <w:rPr>
                <w:b/>
                <w:sz w:val="20"/>
              </w:rPr>
              <w:t>всего, тыс. руб</w:t>
            </w:r>
          </w:p>
        </w:tc>
        <w:tc>
          <w:tcPr>
            <w:tcW w:w="6204" w:type="dxa"/>
            <w:gridSpan w:val="5"/>
          </w:tcPr>
          <w:p w:rsidR="00A01743" w:rsidRDefault="00927343" w:rsidP="00927343">
            <w:pPr>
              <w:pStyle w:val="TableParagraph"/>
              <w:spacing w:line="212" w:lineRule="exact"/>
              <w:ind w:right="3022"/>
              <w:jc w:val="center"/>
              <w:rPr>
                <w:b/>
                <w:sz w:val="20"/>
              </w:rPr>
            </w:pPr>
            <w:r>
              <w:rPr>
                <w:b/>
                <w:sz w:val="20"/>
                <w:lang w:val="ru-RU"/>
              </w:rPr>
              <w:t xml:space="preserve">                                                         </w:t>
            </w:r>
            <w:r w:rsidR="00B47E61">
              <w:rPr>
                <w:b/>
                <w:sz w:val="20"/>
              </w:rPr>
              <w:t>Период реализации проекта</w:t>
            </w:r>
          </w:p>
        </w:tc>
      </w:tr>
      <w:tr w:rsidR="00927343">
        <w:trPr>
          <w:trHeight w:val="539"/>
        </w:trPr>
        <w:tc>
          <w:tcPr>
            <w:tcW w:w="617" w:type="dxa"/>
            <w:vMerge/>
            <w:tcBorders>
              <w:top w:val="nil"/>
            </w:tcBorders>
          </w:tcPr>
          <w:p w:rsidR="00927343" w:rsidRDefault="00927343">
            <w:pPr>
              <w:rPr>
                <w:sz w:val="2"/>
                <w:szCs w:val="2"/>
              </w:rPr>
            </w:pPr>
          </w:p>
        </w:tc>
        <w:tc>
          <w:tcPr>
            <w:tcW w:w="3943" w:type="dxa"/>
            <w:vMerge/>
            <w:tcBorders>
              <w:top w:val="nil"/>
            </w:tcBorders>
          </w:tcPr>
          <w:p w:rsidR="00927343" w:rsidRDefault="00927343">
            <w:pPr>
              <w:rPr>
                <w:sz w:val="2"/>
                <w:szCs w:val="2"/>
              </w:rPr>
            </w:pPr>
          </w:p>
        </w:tc>
        <w:tc>
          <w:tcPr>
            <w:tcW w:w="1320" w:type="dxa"/>
            <w:vMerge/>
            <w:tcBorders>
              <w:top w:val="nil"/>
            </w:tcBorders>
          </w:tcPr>
          <w:p w:rsidR="00927343" w:rsidRDefault="00927343">
            <w:pPr>
              <w:rPr>
                <w:sz w:val="2"/>
                <w:szCs w:val="2"/>
              </w:rPr>
            </w:pPr>
          </w:p>
        </w:tc>
        <w:tc>
          <w:tcPr>
            <w:tcW w:w="1212" w:type="dxa"/>
          </w:tcPr>
          <w:p w:rsidR="00927343" w:rsidRDefault="00927343">
            <w:pPr>
              <w:pStyle w:val="TableParagraph"/>
              <w:spacing w:before="154"/>
              <w:ind w:left="405"/>
              <w:rPr>
                <w:b/>
                <w:sz w:val="20"/>
              </w:rPr>
            </w:pPr>
            <w:r>
              <w:rPr>
                <w:b/>
                <w:sz w:val="20"/>
              </w:rPr>
              <w:t>2026</w:t>
            </w:r>
          </w:p>
        </w:tc>
        <w:tc>
          <w:tcPr>
            <w:tcW w:w="1308" w:type="dxa"/>
          </w:tcPr>
          <w:p w:rsidR="00927343" w:rsidRDefault="00927343">
            <w:pPr>
              <w:pStyle w:val="TableParagraph"/>
              <w:spacing w:before="154"/>
              <w:ind w:left="184" w:right="174"/>
              <w:jc w:val="center"/>
              <w:rPr>
                <w:b/>
                <w:sz w:val="20"/>
              </w:rPr>
            </w:pPr>
            <w:r>
              <w:rPr>
                <w:b/>
                <w:sz w:val="20"/>
              </w:rPr>
              <w:t>2027</w:t>
            </w:r>
          </w:p>
        </w:tc>
        <w:tc>
          <w:tcPr>
            <w:tcW w:w="1320" w:type="dxa"/>
          </w:tcPr>
          <w:p w:rsidR="00927343" w:rsidRDefault="00927343">
            <w:pPr>
              <w:pStyle w:val="TableParagraph"/>
              <w:spacing w:before="154"/>
              <w:ind w:left="225" w:right="217"/>
              <w:jc w:val="center"/>
              <w:rPr>
                <w:b/>
                <w:sz w:val="20"/>
              </w:rPr>
            </w:pPr>
            <w:r>
              <w:rPr>
                <w:b/>
                <w:sz w:val="20"/>
              </w:rPr>
              <w:t>2028</w:t>
            </w:r>
          </w:p>
        </w:tc>
        <w:tc>
          <w:tcPr>
            <w:tcW w:w="1200" w:type="dxa"/>
          </w:tcPr>
          <w:p w:rsidR="00927343" w:rsidRDefault="00927343">
            <w:pPr>
              <w:pStyle w:val="TableParagraph"/>
              <w:spacing w:before="154"/>
              <w:ind w:left="103" w:right="95"/>
              <w:jc w:val="center"/>
              <w:rPr>
                <w:b/>
                <w:sz w:val="20"/>
              </w:rPr>
            </w:pPr>
            <w:r>
              <w:rPr>
                <w:b/>
                <w:sz w:val="20"/>
              </w:rPr>
              <w:t>2029</w:t>
            </w:r>
          </w:p>
        </w:tc>
        <w:tc>
          <w:tcPr>
            <w:tcW w:w="1217" w:type="dxa"/>
            <w:gridSpan w:val="2"/>
          </w:tcPr>
          <w:p w:rsidR="00927343" w:rsidRDefault="00927343">
            <w:pPr>
              <w:pStyle w:val="TableParagraph"/>
              <w:spacing w:before="154"/>
              <w:ind w:left="138" w:right="128"/>
              <w:jc w:val="center"/>
              <w:rPr>
                <w:b/>
                <w:sz w:val="20"/>
              </w:rPr>
            </w:pPr>
            <w:r>
              <w:rPr>
                <w:b/>
                <w:sz w:val="20"/>
              </w:rPr>
              <w:t>2030</w:t>
            </w:r>
          </w:p>
        </w:tc>
      </w:tr>
      <w:tr w:rsidR="00927343">
        <w:trPr>
          <w:trHeight w:val="690"/>
        </w:trPr>
        <w:tc>
          <w:tcPr>
            <w:tcW w:w="617" w:type="dxa"/>
            <w:vMerge w:val="restart"/>
          </w:tcPr>
          <w:p w:rsidR="00927343" w:rsidRDefault="00927343">
            <w:pPr>
              <w:pStyle w:val="TableParagraph"/>
            </w:pPr>
          </w:p>
          <w:p w:rsidR="00927343" w:rsidRDefault="00927343">
            <w:pPr>
              <w:pStyle w:val="TableParagraph"/>
            </w:pPr>
          </w:p>
          <w:p w:rsidR="00927343" w:rsidRDefault="00927343">
            <w:pPr>
              <w:pStyle w:val="TableParagraph"/>
            </w:pPr>
          </w:p>
          <w:p w:rsidR="00927343" w:rsidRDefault="00927343">
            <w:pPr>
              <w:pStyle w:val="TableParagraph"/>
            </w:pPr>
          </w:p>
          <w:p w:rsidR="00927343" w:rsidRDefault="00927343">
            <w:pPr>
              <w:pStyle w:val="TableParagraph"/>
            </w:pPr>
          </w:p>
          <w:p w:rsidR="00927343" w:rsidRDefault="00927343">
            <w:pPr>
              <w:pStyle w:val="TableParagraph"/>
            </w:pPr>
          </w:p>
          <w:p w:rsidR="00927343" w:rsidRDefault="00927343">
            <w:pPr>
              <w:pStyle w:val="TableParagraph"/>
            </w:pPr>
          </w:p>
          <w:p w:rsidR="00927343" w:rsidRDefault="00927343">
            <w:pPr>
              <w:pStyle w:val="TableParagraph"/>
              <w:spacing w:before="10"/>
              <w:rPr>
                <w:sz w:val="19"/>
              </w:rPr>
            </w:pPr>
          </w:p>
          <w:p w:rsidR="00927343" w:rsidRDefault="00927343">
            <w:pPr>
              <w:pStyle w:val="TableParagraph"/>
              <w:ind w:left="5"/>
              <w:jc w:val="center"/>
              <w:rPr>
                <w:b/>
                <w:sz w:val="20"/>
              </w:rPr>
            </w:pPr>
            <w:r>
              <w:rPr>
                <w:b/>
                <w:w w:val="99"/>
                <w:sz w:val="20"/>
              </w:rPr>
              <w:t>1</w:t>
            </w:r>
          </w:p>
        </w:tc>
        <w:tc>
          <w:tcPr>
            <w:tcW w:w="3943" w:type="dxa"/>
          </w:tcPr>
          <w:p w:rsidR="00927343" w:rsidRPr="00B47E61" w:rsidRDefault="00927343">
            <w:pPr>
              <w:pStyle w:val="TableParagraph"/>
              <w:spacing w:line="230" w:lineRule="exact"/>
              <w:ind w:left="386" w:right="373"/>
              <w:jc w:val="center"/>
              <w:rPr>
                <w:b/>
                <w:sz w:val="20"/>
                <w:lang w:val="ru-RU"/>
              </w:rPr>
            </w:pPr>
            <w:r w:rsidRPr="00B47E61">
              <w:rPr>
                <w:b/>
                <w:sz w:val="20"/>
                <w:lang w:val="ru-RU"/>
              </w:rPr>
              <w:t>Замена котлов водогрейных Луга- Лотос-1,0 и КВМ – 0,8 на котлы- газификаторы, в т.ч.</w:t>
            </w:r>
          </w:p>
        </w:tc>
        <w:tc>
          <w:tcPr>
            <w:tcW w:w="1320" w:type="dxa"/>
          </w:tcPr>
          <w:p w:rsidR="00927343" w:rsidRPr="00B47E61" w:rsidRDefault="00927343">
            <w:pPr>
              <w:pStyle w:val="TableParagraph"/>
              <w:spacing w:before="9"/>
              <w:rPr>
                <w:sz w:val="19"/>
                <w:lang w:val="ru-RU"/>
              </w:rPr>
            </w:pPr>
          </w:p>
          <w:p w:rsidR="00927343" w:rsidRDefault="00927343">
            <w:pPr>
              <w:pStyle w:val="TableParagraph"/>
              <w:ind w:right="248"/>
              <w:jc w:val="right"/>
              <w:rPr>
                <w:b/>
                <w:sz w:val="20"/>
              </w:rPr>
            </w:pPr>
            <w:r>
              <w:rPr>
                <w:b/>
                <w:sz w:val="20"/>
              </w:rPr>
              <w:t>15 771,33</w:t>
            </w:r>
          </w:p>
        </w:tc>
        <w:tc>
          <w:tcPr>
            <w:tcW w:w="1212" w:type="dxa"/>
          </w:tcPr>
          <w:p w:rsidR="00927343" w:rsidRDefault="00927343">
            <w:pPr>
              <w:pStyle w:val="TableParagraph"/>
              <w:spacing w:before="9"/>
              <w:rPr>
                <w:sz w:val="19"/>
              </w:rPr>
            </w:pPr>
          </w:p>
          <w:p w:rsidR="00927343" w:rsidRDefault="00927343">
            <w:pPr>
              <w:pStyle w:val="TableParagraph"/>
              <w:ind w:right="193"/>
              <w:jc w:val="right"/>
              <w:rPr>
                <w:b/>
                <w:sz w:val="20"/>
              </w:rPr>
            </w:pPr>
            <w:r>
              <w:rPr>
                <w:b/>
                <w:sz w:val="20"/>
              </w:rPr>
              <w:t>15 771,33</w:t>
            </w:r>
          </w:p>
        </w:tc>
        <w:tc>
          <w:tcPr>
            <w:tcW w:w="1308" w:type="dxa"/>
          </w:tcPr>
          <w:p w:rsidR="00927343" w:rsidRDefault="00927343">
            <w:pPr>
              <w:pStyle w:val="TableParagraph"/>
              <w:spacing w:before="9"/>
              <w:rPr>
                <w:sz w:val="19"/>
              </w:rPr>
            </w:pPr>
          </w:p>
          <w:p w:rsidR="00927343" w:rsidRDefault="00927343">
            <w:pPr>
              <w:pStyle w:val="TableParagraph"/>
              <w:ind w:left="6"/>
              <w:jc w:val="center"/>
              <w:rPr>
                <w:b/>
                <w:sz w:val="20"/>
              </w:rPr>
            </w:pPr>
            <w:r>
              <w:rPr>
                <w:b/>
                <w:w w:val="99"/>
                <w:sz w:val="20"/>
              </w:rPr>
              <w:t>-</w:t>
            </w:r>
          </w:p>
        </w:tc>
        <w:tc>
          <w:tcPr>
            <w:tcW w:w="1320" w:type="dxa"/>
          </w:tcPr>
          <w:p w:rsidR="00927343" w:rsidRDefault="00927343">
            <w:pPr>
              <w:pStyle w:val="TableParagraph"/>
              <w:spacing w:before="9"/>
              <w:rPr>
                <w:sz w:val="19"/>
              </w:rPr>
            </w:pPr>
          </w:p>
          <w:p w:rsidR="00927343" w:rsidRDefault="00927343">
            <w:pPr>
              <w:pStyle w:val="TableParagraph"/>
              <w:ind w:left="8"/>
              <w:jc w:val="center"/>
              <w:rPr>
                <w:b/>
                <w:sz w:val="20"/>
              </w:rPr>
            </w:pPr>
            <w:r>
              <w:rPr>
                <w:b/>
                <w:w w:val="99"/>
                <w:sz w:val="20"/>
              </w:rPr>
              <w:t>-</w:t>
            </w:r>
          </w:p>
        </w:tc>
        <w:tc>
          <w:tcPr>
            <w:tcW w:w="1200" w:type="dxa"/>
          </w:tcPr>
          <w:p w:rsidR="00927343" w:rsidRDefault="00927343">
            <w:pPr>
              <w:pStyle w:val="TableParagraph"/>
              <w:spacing w:before="9"/>
              <w:rPr>
                <w:sz w:val="19"/>
              </w:rPr>
            </w:pPr>
          </w:p>
          <w:p w:rsidR="00927343" w:rsidRDefault="00927343">
            <w:pPr>
              <w:pStyle w:val="TableParagraph"/>
              <w:ind w:left="8"/>
              <w:jc w:val="center"/>
              <w:rPr>
                <w:b/>
                <w:sz w:val="20"/>
              </w:rPr>
            </w:pPr>
            <w:r>
              <w:rPr>
                <w:b/>
                <w:w w:val="99"/>
                <w:sz w:val="20"/>
              </w:rPr>
              <w:t>-</w:t>
            </w:r>
          </w:p>
        </w:tc>
        <w:tc>
          <w:tcPr>
            <w:tcW w:w="1217" w:type="dxa"/>
            <w:gridSpan w:val="2"/>
          </w:tcPr>
          <w:p w:rsidR="00927343" w:rsidRDefault="00927343">
            <w:pPr>
              <w:pStyle w:val="TableParagraph"/>
              <w:spacing w:before="9"/>
              <w:rPr>
                <w:sz w:val="19"/>
              </w:rPr>
            </w:pPr>
          </w:p>
          <w:p w:rsidR="00927343" w:rsidRDefault="00927343">
            <w:pPr>
              <w:pStyle w:val="TableParagraph"/>
              <w:ind w:left="6"/>
              <w:jc w:val="center"/>
              <w:rPr>
                <w:b/>
                <w:sz w:val="20"/>
              </w:rPr>
            </w:pPr>
            <w:r>
              <w:rPr>
                <w:b/>
                <w:w w:val="99"/>
                <w:sz w:val="20"/>
              </w:rPr>
              <w:t>-</w:t>
            </w:r>
          </w:p>
        </w:tc>
      </w:tr>
      <w:tr w:rsidR="00927343">
        <w:trPr>
          <w:trHeight w:val="230"/>
        </w:trPr>
        <w:tc>
          <w:tcPr>
            <w:tcW w:w="617" w:type="dxa"/>
            <w:vMerge/>
            <w:tcBorders>
              <w:top w:val="nil"/>
            </w:tcBorders>
          </w:tcPr>
          <w:p w:rsidR="00927343" w:rsidRDefault="00927343">
            <w:pPr>
              <w:rPr>
                <w:sz w:val="2"/>
                <w:szCs w:val="2"/>
              </w:rPr>
            </w:pPr>
          </w:p>
        </w:tc>
        <w:tc>
          <w:tcPr>
            <w:tcW w:w="3943" w:type="dxa"/>
          </w:tcPr>
          <w:p w:rsidR="00927343" w:rsidRDefault="00927343">
            <w:pPr>
              <w:pStyle w:val="TableParagraph"/>
              <w:spacing w:line="210" w:lineRule="exact"/>
              <w:ind w:left="1127"/>
              <w:rPr>
                <w:sz w:val="20"/>
              </w:rPr>
            </w:pPr>
            <w:r>
              <w:rPr>
                <w:sz w:val="20"/>
              </w:rPr>
              <w:t>- проектные работы</w:t>
            </w:r>
          </w:p>
        </w:tc>
        <w:tc>
          <w:tcPr>
            <w:tcW w:w="1320" w:type="dxa"/>
          </w:tcPr>
          <w:p w:rsidR="00927343" w:rsidRDefault="00927343">
            <w:pPr>
              <w:pStyle w:val="TableParagraph"/>
              <w:spacing w:line="210" w:lineRule="exact"/>
              <w:ind w:left="383"/>
              <w:rPr>
                <w:sz w:val="20"/>
              </w:rPr>
            </w:pPr>
            <w:r>
              <w:rPr>
                <w:sz w:val="20"/>
              </w:rPr>
              <w:t>967,50</w:t>
            </w:r>
          </w:p>
        </w:tc>
        <w:tc>
          <w:tcPr>
            <w:tcW w:w="1212" w:type="dxa"/>
          </w:tcPr>
          <w:p w:rsidR="00927343" w:rsidRDefault="00927343">
            <w:pPr>
              <w:pStyle w:val="TableParagraph"/>
              <w:spacing w:line="210" w:lineRule="exact"/>
              <w:ind w:left="331"/>
              <w:rPr>
                <w:sz w:val="20"/>
              </w:rPr>
            </w:pPr>
            <w:r>
              <w:rPr>
                <w:sz w:val="20"/>
              </w:rPr>
              <w:t>967,50</w:t>
            </w:r>
          </w:p>
        </w:tc>
        <w:tc>
          <w:tcPr>
            <w:tcW w:w="1308" w:type="dxa"/>
          </w:tcPr>
          <w:p w:rsidR="00927343" w:rsidRDefault="00927343">
            <w:pPr>
              <w:pStyle w:val="TableParagraph"/>
              <w:rPr>
                <w:sz w:val="16"/>
              </w:rPr>
            </w:pPr>
          </w:p>
        </w:tc>
        <w:tc>
          <w:tcPr>
            <w:tcW w:w="1320" w:type="dxa"/>
          </w:tcPr>
          <w:p w:rsidR="00927343" w:rsidRDefault="00927343">
            <w:pPr>
              <w:pStyle w:val="TableParagraph"/>
              <w:rPr>
                <w:sz w:val="16"/>
              </w:rPr>
            </w:pPr>
          </w:p>
        </w:tc>
        <w:tc>
          <w:tcPr>
            <w:tcW w:w="1200" w:type="dxa"/>
          </w:tcPr>
          <w:p w:rsidR="00927343" w:rsidRDefault="00927343">
            <w:pPr>
              <w:pStyle w:val="TableParagraph"/>
              <w:rPr>
                <w:sz w:val="16"/>
              </w:rPr>
            </w:pPr>
          </w:p>
        </w:tc>
        <w:tc>
          <w:tcPr>
            <w:tcW w:w="1217" w:type="dxa"/>
            <w:gridSpan w:val="2"/>
          </w:tcPr>
          <w:p w:rsidR="00927343" w:rsidRDefault="00927343">
            <w:pPr>
              <w:pStyle w:val="TableParagraph"/>
              <w:rPr>
                <w:sz w:val="16"/>
              </w:rPr>
            </w:pPr>
          </w:p>
        </w:tc>
      </w:tr>
      <w:tr w:rsidR="00927343">
        <w:trPr>
          <w:trHeight w:val="460"/>
        </w:trPr>
        <w:tc>
          <w:tcPr>
            <w:tcW w:w="617" w:type="dxa"/>
            <w:vMerge/>
            <w:tcBorders>
              <w:top w:val="nil"/>
            </w:tcBorders>
          </w:tcPr>
          <w:p w:rsidR="00927343" w:rsidRDefault="00927343">
            <w:pPr>
              <w:rPr>
                <w:sz w:val="2"/>
                <w:szCs w:val="2"/>
              </w:rPr>
            </w:pPr>
          </w:p>
        </w:tc>
        <w:tc>
          <w:tcPr>
            <w:tcW w:w="3943" w:type="dxa"/>
          </w:tcPr>
          <w:p w:rsidR="00927343" w:rsidRPr="00B47E61" w:rsidRDefault="00927343">
            <w:pPr>
              <w:pStyle w:val="TableParagraph"/>
              <w:spacing w:line="223" w:lineRule="exact"/>
              <w:ind w:left="139" w:right="128"/>
              <w:jc w:val="center"/>
              <w:rPr>
                <w:sz w:val="20"/>
                <w:lang w:val="ru-RU"/>
              </w:rPr>
            </w:pPr>
            <w:r w:rsidRPr="00B47E61">
              <w:rPr>
                <w:sz w:val="20"/>
                <w:lang w:val="ru-RU"/>
              </w:rPr>
              <w:t>-демонтаж существующего оборудования,</w:t>
            </w:r>
          </w:p>
          <w:p w:rsidR="00927343" w:rsidRPr="00B47E61" w:rsidRDefault="00927343">
            <w:pPr>
              <w:pStyle w:val="TableParagraph"/>
              <w:spacing w:line="217" w:lineRule="exact"/>
              <w:ind w:left="384" w:right="373"/>
              <w:jc w:val="center"/>
              <w:rPr>
                <w:sz w:val="20"/>
                <w:lang w:val="ru-RU"/>
              </w:rPr>
            </w:pPr>
            <w:r w:rsidRPr="00B47E61">
              <w:rPr>
                <w:sz w:val="20"/>
                <w:lang w:val="ru-RU"/>
              </w:rPr>
              <w:t>вывоз мусора</w:t>
            </w:r>
          </w:p>
        </w:tc>
        <w:tc>
          <w:tcPr>
            <w:tcW w:w="1320" w:type="dxa"/>
          </w:tcPr>
          <w:p w:rsidR="00927343" w:rsidRDefault="00927343">
            <w:pPr>
              <w:pStyle w:val="TableParagraph"/>
              <w:spacing w:before="108"/>
              <w:ind w:left="383"/>
              <w:rPr>
                <w:sz w:val="20"/>
              </w:rPr>
            </w:pPr>
            <w:r>
              <w:rPr>
                <w:sz w:val="20"/>
              </w:rPr>
              <w:t>622,43</w:t>
            </w:r>
          </w:p>
        </w:tc>
        <w:tc>
          <w:tcPr>
            <w:tcW w:w="1212" w:type="dxa"/>
          </w:tcPr>
          <w:p w:rsidR="00927343" w:rsidRDefault="00927343">
            <w:pPr>
              <w:pStyle w:val="TableParagraph"/>
              <w:spacing w:before="108"/>
              <w:ind w:left="331"/>
              <w:rPr>
                <w:sz w:val="20"/>
              </w:rPr>
            </w:pPr>
            <w:r>
              <w:rPr>
                <w:sz w:val="20"/>
              </w:rPr>
              <w:t>622,43</w:t>
            </w:r>
          </w:p>
        </w:tc>
        <w:tc>
          <w:tcPr>
            <w:tcW w:w="1308" w:type="dxa"/>
          </w:tcPr>
          <w:p w:rsidR="00927343" w:rsidRDefault="00927343">
            <w:pPr>
              <w:pStyle w:val="TableParagraph"/>
              <w:rPr>
                <w:sz w:val="20"/>
              </w:rPr>
            </w:pPr>
          </w:p>
        </w:tc>
        <w:tc>
          <w:tcPr>
            <w:tcW w:w="1320" w:type="dxa"/>
          </w:tcPr>
          <w:p w:rsidR="00927343" w:rsidRDefault="00927343">
            <w:pPr>
              <w:pStyle w:val="TableParagraph"/>
              <w:rPr>
                <w:sz w:val="20"/>
              </w:rPr>
            </w:pPr>
          </w:p>
        </w:tc>
        <w:tc>
          <w:tcPr>
            <w:tcW w:w="1200" w:type="dxa"/>
          </w:tcPr>
          <w:p w:rsidR="00927343" w:rsidRDefault="00927343">
            <w:pPr>
              <w:pStyle w:val="TableParagraph"/>
              <w:rPr>
                <w:sz w:val="20"/>
              </w:rPr>
            </w:pPr>
          </w:p>
        </w:tc>
        <w:tc>
          <w:tcPr>
            <w:tcW w:w="1217" w:type="dxa"/>
            <w:gridSpan w:val="2"/>
          </w:tcPr>
          <w:p w:rsidR="00927343" w:rsidRDefault="00927343">
            <w:pPr>
              <w:pStyle w:val="TableParagraph"/>
              <w:rPr>
                <w:sz w:val="20"/>
              </w:rPr>
            </w:pPr>
          </w:p>
        </w:tc>
      </w:tr>
      <w:tr w:rsidR="00927343">
        <w:trPr>
          <w:trHeight w:val="688"/>
        </w:trPr>
        <w:tc>
          <w:tcPr>
            <w:tcW w:w="617" w:type="dxa"/>
            <w:vMerge/>
            <w:tcBorders>
              <w:top w:val="nil"/>
            </w:tcBorders>
          </w:tcPr>
          <w:p w:rsidR="00927343" w:rsidRDefault="00927343">
            <w:pPr>
              <w:rPr>
                <w:sz w:val="2"/>
                <w:szCs w:val="2"/>
              </w:rPr>
            </w:pPr>
          </w:p>
        </w:tc>
        <w:tc>
          <w:tcPr>
            <w:tcW w:w="3943" w:type="dxa"/>
          </w:tcPr>
          <w:p w:rsidR="00927343" w:rsidRPr="00B47E61" w:rsidRDefault="00927343">
            <w:pPr>
              <w:pStyle w:val="TableParagraph"/>
              <w:spacing w:before="108"/>
              <w:ind w:left="139" w:right="125"/>
              <w:jc w:val="center"/>
              <w:rPr>
                <w:sz w:val="20"/>
                <w:lang w:val="ru-RU"/>
              </w:rPr>
            </w:pPr>
            <w:r w:rsidRPr="00B47E61">
              <w:rPr>
                <w:sz w:val="20"/>
                <w:lang w:val="ru-RU"/>
              </w:rPr>
              <w:t>- монтаж котла-газификатора мощностью</w:t>
            </w:r>
          </w:p>
          <w:p w:rsidR="00927343" w:rsidRPr="00B47E61" w:rsidRDefault="00927343">
            <w:pPr>
              <w:pStyle w:val="TableParagraph"/>
              <w:ind w:left="386" w:right="372"/>
              <w:jc w:val="center"/>
              <w:rPr>
                <w:sz w:val="20"/>
                <w:lang w:val="ru-RU"/>
              </w:rPr>
            </w:pPr>
            <w:r w:rsidRPr="00B47E61">
              <w:rPr>
                <w:sz w:val="20"/>
                <w:lang w:val="ru-RU"/>
              </w:rPr>
              <w:t>1,25 МВт</w:t>
            </w:r>
          </w:p>
        </w:tc>
        <w:tc>
          <w:tcPr>
            <w:tcW w:w="1320" w:type="dxa"/>
          </w:tcPr>
          <w:p w:rsidR="00927343" w:rsidRPr="00B47E61" w:rsidRDefault="00927343">
            <w:pPr>
              <w:pStyle w:val="TableParagraph"/>
              <w:spacing w:before="5"/>
              <w:rPr>
                <w:sz w:val="19"/>
                <w:lang w:val="ru-RU"/>
              </w:rPr>
            </w:pPr>
          </w:p>
          <w:p w:rsidR="00927343" w:rsidRDefault="00927343">
            <w:pPr>
              <w:pStyle w:val="TableParagraph"/>
              <w:ind w:right="296"/>
              <w:jc w:val="right"/>
              <w:rPr>
                <w:sz w:val="20"/>
              </w:rPr>
            </w:pPr>
            <w:r>
              <w:rPr>
                <w:sz w:val="20"/>
              </w:rPr>
              <w:t>4 622,50</w:t>
            </w:r>
          </w:p>
        </w:tc>
        <w:tc>
          <w:tcPr>
            <w:tcW w:w="1212" w:type="dxa"/>
          </w:tcPr>
          <w:p w:rsidR="00927343" w:rsidRDefault="00927343">
            <w:pPr>
              <w:pStyle w:val="TableParagraph"/>
              <w:spacing w:before="5"/>
              <w:rPr>
                <w:sz w:val="19"/>
              </w:rPr>
            </w:pPr>
          </w:p>
          <w:p w:rsidR="00927343" w:rsidRDefault="00927343">
            <w:pPr>
              <w:pStyle w:val="TableParagraph"/>
              <w:ind w:right="243"/>
              <w:jc w:val="right"/>
              <w:rPr>
                <w:sz w:val="20"/>
              </w:rPr>
            </w:pPr>
            <w:r>
              <w:rPr>
                <w:sz w:val="20"/>
              </w:rPr>
              <w:t>4 622,50</w:t>
            </w:r>
          </w:p>
        </w:tc>
        <w:tc>
          <w:tcPr>
            <w:tcW w:w="1308" w:type="dxa"/>
          </w:tcPr>
          <w:p w:rsidR="00927343" w:rsidRDefault="00927343">
            <w:pPr>
              <w:pStyle w:val="TableParagraph"/>
              <w:rPr>
                <w:sz w:val="20"/>
              </w:rPr>
            </w:pPr>
          </w:p>
        </w:tc>
        <w:tc>
          <w:tcPr>
            <w:tcW w:w="1320" w:type="dxa"/>
          </w:tcPr>
          <w:p w:rsidR="00927343" w:rsidRDefault="00927343">
            <w:pPr>
              <w:pStyle w:val="TableParagraph"/>
              <w:rPr>
                <w:sz w:val="20"/>
              </w:rPr>
            </w:pPr>
          </w:p>
        </w:tc>
        <w:tc>
          <w:tcPr>
            <w:tcW w:w="1200" w:type="dxa"/>
          </w:tcPr>
          <w:p w:rsidR="00927343" w:rsidRDefault="00927343">
            <w:pPr>
              <w:pStyle w:val="TableParagraph"/>
              <w:rPr>
                <w:sz w:val="20"/>
              </w:rPr>
            </w:pPr>
          </w:p>
        </w:tc>
        <w:tc>
          <w:tcPr>
            <w:tcW w:w="1217" w:type="dxa"/>
            <w:gridSpan w:val="2"/>
          </w:tcPr>
          <w:p w:rsidR="00927343" w:rsidRDefault="00927343">
            <w:pPr>
              <w:pStyle w:val="TableParagraph"/>
              <w:rPr>
                <w:sz w:val="20"/>
              </w:rPr>
            </w:pPr>
          </w:p>
        </w:tc>
      </w:tr>
      <w:tr w:rsidR="00927343">
        <w:trPr>
          <w:trHeight w:val="460"/>
        </w:trPr>
        <w:tc>
          <w:tcPr>
            <w:tcW w:w="617" w:type="dxa"/>
            <w:vMerge/>
            <w:tcBorders>
              <w:top w:val="nil"/>
            </w:tcBorders>
          </w:tcPr>
          <w:p w:rsidR="00927343" w:rsidRDefault="00927343">
            <w:pPr>
              <w:rPr>
                <w:sz w:val="2"/>
                <w:szCs w:val="2"/>
              </w:rPr>
            </w:pPr>
          </w:p>
        </w:tc>
        <w:tc>
          <w:tcPr>
            <w:tcW w:w="3943" w:type="dxa"/>
          </w:tcPr>
          <w:p w:rsidR="00927343" w:rsidRPr="00B47E61" w:rsidRDefault="00927343">
            <w:pPr>
              <w:pStyle w:val="TableParagraph"/>
              <w:spacing w:line="223" w:lineRule="exact"/>
              <w:ind w:left="139" w:right="125"/>
              <w:jc w:val="center"/>
              <w:rPr>
                <w:sz w:val="20"/>
                <w:lang w:val="ru-RU"/>
              </w:rPr>
            </w:pPr>
            <w:r w:rsidRPr="00B47E61">
              <w:rPr>
                <w:sz w:val="20"/>
                <w:lang w:val="ru-RU"/>
              </w:rPr>
              <w:t>- монтаж котла-газификатора мощностью</w:t>
            </w:r>
          </w:p>
          <w:p w:rsidR="00927343" w:rsidRPr="00B47E61" w:rsidRDefault="00927343">
            <w:pPr>
              <w:pStyle w:val="TableParagraph"/>
              <w:spacing w:line="217" w:lineRule="exact"/>
              <w:ind w:left="386" w:right="372"/>
              <w:jc w:val="center"/>
              <w:rPr>
                <w:sz w:val="20"/>
                <w:lang w:val="ru-RU"/>
              </w:rPr>
            </w:pPr>
            <w:r w:rsidRPr="00B47E61">
              <w:rPr>
                <w:sz w:val="20"/>
                <w:lang w:val="ru-RU"/>
              </w:rPr>
              <w:t>1,25 МВт</w:t>
            </w:r>
          </w:p>
        </w:tc>
        <w:tc>
          <w:tcPr>
            <w:tcW w:w="1320" w:type="dxa"/>
          </w:tcPr>
          <w:p w:rsidR="00927343" w:rsidRDefault="00927343">
            <w:pPr>
              <w:pStyle w:val="TableParagraph"/>
              <w:spacing w:before="108"/>
              <w:ind w:right="296"/>
              <w:jc w:val="right"/>
              <w:rPr>
                <w:sz w:val="20"/>
              </w:rPr>
            </w:pPr>
            <w:r>
              <w:rPr>
                <w:sz w:val="20"/>
              </w:rPr>
              <w:t>4 622,50</w:t>
            </w:r>
          </w:p>
        </w:tc>
        <w:tc>
          <w:tcPr>
            <w:tcW w:w="1212" w:type="dxa"/>
          </w:tcPr>
          <w:p w:rsidR="00927343" w:rsidRDefault="00927343">
            <w:pPr>
              <w:pStyle w:val="TableParagraph"/>
              <w:spacing w:before="108"/>
              <w:ind w:right="243"/>
              <w:jc w:val="right"/>
              <w:rPr>
                <w:sz w:val="20"/>
              </w:rPr>
            </w:pPr>
            <w:r>
              <w:rPr>
                <w:sz w:val="20"/>
              </w:rPr>
              <w:t>4 622,50</w:t>
            </w:r>
          </w:p>
        </w:tc>
        <w:tc>
          <w:tcPr>
            <w:tcW w:w="1308" w:type="dxa"/>
          </w:tcPr>
          <w:p w:rsidR="00927343" w:rsidRDefault="00927343">
            <w:pPr>
              <w:pStyle w:val="TableParagraph"/>
              <w:rPr>
                <w:sz w:val="20"/>
              </w:rPr>
            </w:pPr>
          </w:p>
        </w:tc>
        <w:tc>
          <w:tcPr>
            <w:tcW w:w="1320" w:type="dxa"/>
          </w:tcPr>
          <w:p w:rsidR="00927343" w:rsidRDefault="00927343">
            <w:pPr>
              <w:pStyle w:val="TableParagraph"/>
              <w:rPr>
                <w:sz w:val="20"/>
              </w:rPr>
            </w:pPr>
          </w:p>
        </w:tc>
        <w:tc>
          <w:tcPr>
            <w:tcW w:w="1200" w:type="dxa"/>
          </w:tcPr>
          <w:p w:rsidR="00927343" w:rsidRDefault="00927343">
            <w:pPr>
              <w:pStyle w:val="TableParagraph"/>
              <w:rPr>
                <w:sz w:val="20"/>
              </w:rPr>
            </w:pPr>
          </w:p>
        </w:tc>
        <w:tc>
          <w:tcPr>
            <w:tcW w:w="1217" w:type="dxa"/>
            <w:gridSpan w:val="2"/>
          </w:tcPr>
          <w:p w:rsidR="00927343" w:rsidRDefault="00927343">
            <w:pPr>
              <w:pStyle w:val="TableParagraph"/>
              <w:rPr>
                <w:sz w:val="20"/>
              </w:rPr>
            </w:pPr>
          </w:p>
        </w:tc>
      </w:tr>
      <w:tr w:rsidR="00927343">
        <w:trPr>
          <w:trHeight w:val="230"/>
        </w:trPr>
        <w:tc>
          <w:tcPr>
            <w:tcW w:w="617" w:type="dxa"/>
            <w:vMerge/>
            <w:tcBorders>
              <w:top w:val="nil"/>
            </w:tcBorders>
          </w:tcPr>
          <w:p w:rsidR="00927343" w:rsidRDefault="00927343">
            <w:pPr>
              <w:rPr>
                <w:sz w:val="2"/>
                <w:szCs w:val="2"/>
              </w:rPr>
            </w:pPr>
          </w:p>
        </w:tc>
        <w:tc>
          <w:tcPr>
            <w:tcW w:w="3943" w:type="dxa"/>
          </w:tcPr>
          <w:p w:rsidR="00927343" w:rsidRDefault="00927343">
            <w:pPr>
              <w:pStyle w:val="TableParagraph"/>
              <w:spacing w:line="210" w:lineRule="exact"/>
              <w:ind w:left="137" w:right="128"/>
              <w:jc w:val="center"/>
              <w:rPr>
                <w:sz w:val="20"/>
              </w:rPr>
            </w:pPr>
            <w:r>
              <w:rPr>
                <w:sz w:val="20"/>
              </w:rPr>
              <w:t>-монтаж автоматического золоудаления</w:t>
            </w:r>
          </w:p>
        </w:tc>
        <w:tc>
          <w:tcPr>
            <w:tcW w:w="1320" w:type="dxa"/>
          </w:tcPr>
          <w:p w:rsidR="00927343" w:rsidRDefault="00927343">
            <w:pPr>
              <w:pStyle w:val="TableParagraph"/>
              <w:spacing w:line="210" w:lineRule="exact"/>
              <w:ind w:left="383"/>
              <w:rPr>
                <w:sz w:val="20"/>
              </w:rPr>
            </w:pPr>
            <w:r>
              <w:rPr>
                <w:sz w:val="20"/>
              </w:rPr>
              <w:t>688,00</w:t>
            </w:r>
          </w:p>
        </w:tc>
        <w:tc>
          <w:tcPr>
            <w:tcW w:w="1212" w:type="dxa"/>
          </w:tcPr>
          <w:p w:rsidR="00927343" w:rsidRDefault="00927343">
            <w:pPr>
              <w:pStyle w:val="TableParagraph"/>
              <w:spacing w:line="210" w:lineRule="exact"/>
              <w:ind w:left="331"/>
              <w:rPr>
                <w:sz w:val="20"/>
              </w:rPr>
            </w:pPr>
            <w:r>
              <w:rPr>
                <w:sz w:val="20"/>
              </w:rPr>
              <w:t>688,00</w:t>
            </w:r>
          </w:p>
        </w:tc>
        <w:tc>
          <w:tcPr>
            <w:tcW w:w="1308" w:type="dxa"/>
          </w:tcPr>
          <w:p w:rsidR="00927343" w:rsidRDefault="00927343">
            <w:pPr>
              <w:pStyle w:val="TableParagraph"/>
              <w:rPr>
                <w:sz w:val="16"/>
              </w:rPr>
            </w:pPr>
          </w:p>
        </w:tc>
        <w:tc>
          <w:tcPr>
            <w:tcW w:w="1320" w:type="dxa"/>
          </w:tcPr>
          <w:p w:rsidR="00927343" w:rsidRDefault="00927343">
            <w:pPr>
              <w:pStyle w:val="TableParagraph"/>
              <w:rPr>
                <w:sz w:val="16"/>
              </w:rPr>
            </w:pPr>
          </w:p>
        </w:tc>
        <w:tc>
          <w:tcPr>
            <w:tcW w:w="1200" w:type="dxa"/>
          </w:tcPr>
          <w:p w:rsidR="00927343" w:rsidRDefault="00927343">
            <w:pPr>
              <w:pStyle w:val="TableParagraph"/>
              <w:rPr>
                <w:sz w:val="16"/>
              </w:rPr>
            </w:pPr>
          </w:p>
        </w:tc>
        <w:tc>
          <w:tcPr>
            <w:tcW w:w="1217" w:type="dxa"/>
            <w:gridSpan w:val="2"/>
          </w:tcPr>
          <w:p w:rsidR="00927343" w:rsidRDefault="00927343">
            <w:pPr>
              <w:pStyle w:val="TableParagraph"/>
              <w:rPr>
                <w:sz w:val="16"/>
              </w:rPr>
            </w:pPr>
          </w:p>
        </w:tc>
      </w:tr>
      <w:tr w:rsidR="00927343">
        <w:trPr>
          <w:trHeight w:val="230"/>
        </w:trPr>
        <w:tc>
          <w:tcPr>
            <w:tcW w:w="617" w:type="dxa"/>
            <w:vMerge/>
            <w:tcBorders>
              <w:top w:val="nil"/>
            </w:tcBorders>
          </w:tcPr>
          <w:p w:rsidR="00927343" w:rsidRDefault="00927343">
            <w:pPr>
              <w:rPr>
                <w:sz w:val="2"/>
                <w:szCs w:val="2"/>
              </w:rPr>
            </w:pPr>
          </w:p>
        </w:tc>
        <w:tc>
          <w:tcPr>
            <w:tcW w:w="3943" w:type="dxa"/>
          </w:tcPr>
          <w:p w:rsidR="00927343" w:rsidRDefault="00927343">
            <w:pPr>
              <w:pStyle w:val="TableParagraph"/>
              <w:spacing w:line="210" w:lineRule="exact"/>
              <w:ind w:left="1151"/>
              <w:rPr>
                <w:sz w:val="20"/>
              </w:rPr>
            </w:pPr>
            <w:r>
              <w:rPr>
                <w:sz w:val="20"/>
              </w:rPr>
              <w:t>- монтаж дымососа</w:t>
            </w:r>
          </w:p>
        </w:tc>
        <w:tc>
          <w:tcPr>
            <w:tcW w:w="1320" w:type="dxa"/>
          </w:tcPr>
          <w:p w:rsidR="00927343" w:rsidRDefault="00927343">
            <w:pPr>
              <w:pStyle w:val="TableParagraph"/>
              <w:spacing w:line="210" w:lineRule="exact"/>
              <w:ind w:left="383"/>
              <w:rPr>
                <w:sz w:val="20"/>
              </w:rPr>
            </w:pPr>
            <w:r>
              <w:rPr>
                <w:sz w:val="20"/>
              </w:rPr>
              <w:t>279,50</w:t>
            </w:r>
          </w:p>
        </w:tc>
        <w:tc>
          <w:tcPr>
            <w:tcW w:w="1212" w:type="dxa"/>
          </w:tcPr>
          <w:p w:rsidR="00927343" w:rsidRDefault="00927343">
            <w:pPr>
              <w:pStyle w:val="TableParagraph"/>
              <w:spacing w:line="210" w:lineRule="exact"/>
              <w:ind w:left="331"/>
              <w:rPr>
                <w:sz w:val="20"/>
              </w:rPr>
            </w:pPr>
            <w:r>
              <w:rPr>
                <w:sz w:val="20"/>
              </w:rPr>
              <w:t>279,50</w:t>
            </w:r>
          </w:p>
        </w:tc>
        <w:tc>
          <w:tcPr>
            <w:tcW w:w="1308" w:type="dxa"/>
          </w:tcPr>
          <w:p w:rsidR="00927343" w:rsidRDefault="00927343">
            <w:pPr>
              <w:pStyle w:val="TableParagraph"/>
              <w:rPr>
                <w:sz w:val="16"/>
              </w:rPr>
            </w:pPr>
          </w:p>
        </w:tc>
        <w:tc>
          <w:tcPr>
            <w:tcW w:w="1320" w:type="dxa"/>
          </w:tcPr>
          <w:p w:rsidR="00927343" w:rsidRDefault="00927343">
            <w:pPr>
              <w:pStyle w:val="TableParagraph"/>
              <w:rPr>
                <w:sz w:val="16"/>
              </w:rPr>
            </w:pPr>
          </w:p>
        </w:tc>
        <w:tc>
          <w:tcPr>
            <w:tcW w:w="1200" w:type="dxa"/>
          </w:tcPr>
          <w:p w:rsidR="00927343" w:rsidRDefault="00927343">
            <w:pPr>
              <w:pStyle w:val="TableParagraph"/>
              <w:rPr>
                <w:sz w:val="16"/>
              </w:rPr>
            </w:pPr>
          </w:p>
        </w:tc>
        <w:tc>
          <w:tcPr>
            <w:tcW w:w="1217" w:type="dxa"/>
            <w:gridSpan w:val="2"/>
          </w:tcPr>
          <w:p w:rsidR="00927343" w:rsidRDefault="00927343">
            <w:pPr>
              <w:pStyle w:val="TableParagraph"/>
              <w:rPr>
                <w:sz w:val="16"/>
              </w:rPr>
            </w:pPr>
          </w:p>
        </w:tc>
      </w:tr>
      <w:tr w:rsidR="00927343">
        <w:trPr>
          <w:trHeight w:val="230"/>
        </w:trPr>
        <w:tc>
          <w:tcPr>
            <w:tcW w:w="617" w:type="dxa"/>
            <w:vMerge/>
            <w:tcBorders>
              <w:top w:val="nil"/>
            </w:tcBorders>
          </w:tcPr>
          <w:p w:rsidR="00927343" w:rsidRDefault="00927343">
            <w:pPr>
              <w:rPr>
                <w:sz w:val="2"/>
                <w:szCs w:val="2"/>
              </w:rPr>
            </w:pPr>
          </w:p>
        </w:tc>
        <w:tc>
          <w:tcPr>
            <w:tcW w:w="3943" w:type="dxa"/>
          </w:tcPr>
          <w:p w:rsidR="00927343" w:rsidRDefault="00927343">
            <w:pPr>
              <w:pStyle w:val="TableParagraph"/>
              <w:spacing w:line="210" w:lineRule="exact"/>
              <w:ind w:left="604"/>
              <w:rPr>
                <w:sz w:val="20"/>
              </w:rPr>
            </w:pPr>
            <w:r>
              <w:rPr>
                <w:sz w:val="20"/>
              </w:rPr>
              <w:t>- монтаж циклона золоудаления</w:t>
            </w:r>
          </w:p>
        </w:tc>
        <w:tc>
          <w:tcPr>
            <w:tcW w:w="1320" w:type="dxa"/>
          </w:tcPr>
          <w:p w:rsidR="00927343" w:rsidRDefault="00927343">
            <w:pPr>
              <w:pStyle w:val="TableParagraph"/>
              <w:spacing w:line="210" w:lineRule="exact"/>
              <w:ind w:left="383"/>
              <w:rPr>
                <w:sz w:val="20"/>
              </w:rPr>
            </w:pPr>
            <w:r>
              <w:rPr>
                <w:sz w:val="20"/>
              </w:rPr>
              <w:t>688,00</w:t>
            </w:r>
          </w:p>
        </w:tc>
        <w:tc>
          <w:tcPr>
            <w:tcW w:w="1212" w:type="dxa"/>
          </w:tcPr>
          <w:p w:rsidR="00927343" w:rsidRDefault="00927343">
            <w:pPr>
              <w:pStyle w:val="TableParagraph"/>
              <w:spacing w:line="210" w:lineRule="exact"/>
              <w:ind w:left="331"/>
              <w:rPr>
                <w:sz w:val="20"/>
              </w:rPr>
            </w:pPr>
            <w:r>
              <w:rPr>
                <w:sz w:val="20"/>
              </w:rPr>
              <w:t>688,00</w:t>
            </w:r>
          </w:p>
        </w:tc>
        <w:tc>
          <w:tcPr>
            <w:tcW w:w="1308" w:type="dxa"/>
          </w:tcPr>
          <w:p w:rsidR="00927343" w:rsidRDefault="00927343">
            <w:pPr>
              <w:pStyle w:val="TableParagraph"/>
              <w:rPr>
                <w:sz w:val="16"/>
              </w:rPr>
            </w:pPr>
          </w:p>
        </w:tc>
        <w:tc>
          <w:tcPr>
            <w:tcW w:w="1320" w:type="dxa"/>
          </w:tcPr>
          <w:p w:rsidR="00927343" w:rsidRDefault="00927343">
            <w:pPr>
              <w:pStyle w:val="TableParagraph"/>
              <w:rPr>
                <w:sz w:val="16"/>
              </w:rPr>
            </w:pPr>
          </w:p>
        </w:tc>
        <w:tc>
          <w:tcPr>
            <w:tcW w:w="1200" w:type="dxa"/>
          </w:tcPr>
          <w:p w:rsidR="00927343" w:rsidRDefault="00927343">
            <w:pPr>
              <w:pStyle w:val="TableParagraph"/>
              <w:rPr>
                <w:sz w:val="16"/>
              </w:rPr>
            </w:pPr>
          </w:p>
        </w:tc>
        <w:tc>
          <w:tcPr>
            <w:tcW w:w="1217" w:type="dxa"/>
            <w:gridSpan w:val="2"/>
          </w:tcPr>
          <w:p w:rsidR="00927343" w:rsidRDefault="00927343">
            <w:pPr>
              <w:pStyle w:val="TableParagraph"/>
              <w:rPr>
                <w:sz w:val="16"/>
              </w:rPr>
            </w:pPr>
          </w:p>
        </w:tc>
      </w:tr>
      <w:tr w:rsidR="00927343">
        <w:trPr>
          <w:trHeight w:val="460"/>
        </w:trPr>
        <w:tc>
          <w:tcPr>
            <w:tcW w:w="617" w:type="dxa"/>
            <w:vMerge/>
            <w:tcBorders>
              <w:top w:val="nil"/>
            </w:tcBorders>
          </w:tcPr>
          <w:p w:rsidR="00927343" w:rsidRDefault="00927343">
            <w:pPr>
              <w:rPr>
                <w:sz w:val="2"/>
                <w:szCs w:val="2"/>
              </w:rPr>
            </w:pPr>
          </w:p>
        </w:tc>
        <w:tc>
          <w:tcPr>
            <w:tcW w:w="3943" w:type="dxa"/>
          </w:tcPr>
          <w:p w:rsidR="00927343" w:rsidRPr="00B47E61" w:rsidRDefault="00927343">
            <w:pPr>
              <w:pStyle w:val="TableParagraph"/>
              <w:spacing w:line="223" w:lineRule="exact"/>
              <w:ind w:left="139" w:right="74"/>
              <w:jc w:val="center"/>
              <w:rPr>
                <w:sz w:val="20"/>
                <w:lang w:val="ru-RU"/>
              </w:rPr>
            </w:pPr>
            <w:r w:rsidRPr="00B47E61">
              <w:rPr>
                <w:sz w:val="20"/>
                <w:lang w:val="ru-RU"/>
              </w:rPr>
              <w:t>-монтаж транспортер подачи топлива от</w:t>
            </w:r>
          </w:p>
          <w:p w:rsidR="00927343" w:rsidRPr="00B47E61" w:rsidRDefault="00927343">
            <w:pPr>
              <w:pStyle w:val="TableParagraph"/>
              <w:spacing w:line="217" w:lineRule="exact"/>
              <w:ind w:left="381" w:right="373"/>
              <w:jc w:val="center"/>
              <w:rPr>
                <w:sz w:val="20"/>
                <w:lang w:val="ru-RU"/>
              </w:rPr>
            </w:pPr>
            <w:r w:rsidRPr="00B47E61">
              <w:rPr>
                <w:sz w:val="20"/>
                <w:lang w:val="ru-RU"/>
              </w:rPr>
              <w:t>склада к котлам</w:t>
            </w:r>
          </w:p>
        </w:tc>
        <w:tc>
          <w:tcPr>
            <w:tcW w:w="1320" w:type="dxa"/>
          </w:tcPr>
          <w:p w:rsidR="00927343" w:rsidRDefault="00927343">
            <w:pPr>
              <w:pStyle w:val="TableParagraph"/>
              <w:spacing w:before="108"/>
              <w:ind w:left="333"/>
              <w:rPr>
                <w:sz w:val="20"/>
              </w:rPr>
            </w:pPr>
            <w:r>
              <w:rPr>
                <w:sz w:val="20"/>
              </w:rPr>
              <w:t>3010,00</w:t>
            </w:r>
          </w:p>
        </w:tc>
        <w:tc>
          <w:tcPr>
            <w:tcW w:w="1212" w:type="dxa"/>
          </w:tcPr>
          <w:p w:rsidR="00927343" w:rsidRDefault="00927343">
            <w:pPr>
              <w:pStyle w:val="TableParagraph"/>
              <w:spacing w:before="108"/>
              <w:ind w:left="280"/>
              <w:rPr>
                <w:sz w:val="20"/>
              </w:rPr>
            </w:pPr>
            <w:r>
              <w:rPr>
                <w:sz w:val="20"/>
              </w:rPr>
              <w:t>3010,00</w:t>
            </w:r>
          </w:p>
        </w:tc>
        <w:tc>
          <w:tcPr>
            <w:tcW w:w="1308" w:type="dxa"/>
          </w:tcPr>
          <w:p w:rsidR="00927343" w:rsidRDefault="00927343">
            <w:pPr>
              <w:pStyle w:val="TableParagraph"/>
              <w:rPr>
                <w:sz w:val="20"/>
              </w:rPr>
            </w:pPr>
          </w:p>
        </w:tc>
        <w:tc>
          <w:tcPr>
            <w:tcW w:w="1320" w:type="dxa"/>
          </w:tcPr>
          <w:p w:rsidR="00927343" w:rsidRDefault="00927343">
            <w:pPr>
              <w:pStyle w:val="TableParagraph"/>
              <w:rPr>
                <w:sz w:val="20"/>
              </w:rPr>
            </w:pPr>
          </w:p>
        </w:tc>
        <w:tc>
          <w:tcPr>
            <w:tcW w:w="1200" w:type="dxa"/>
          </w:tcPr>
          <w:p w:rsidR="00927343" w:rsidRDefault="00927343">
            <w:pPr>
              <w:pStyle w:val="TableParagraph"/>
              <w:rPr>
                <w:sz w:val="20"/>
              </w:rPr>
            </w:pPr>
          </w:p>
        </w:tc>
        <w:tc>
          <w:tcPr>
            <w:tcW w:w="1217" w:type="dxa"/>
            <w:gridSpan w:val="2"/>
          </w:tcPr>
          <w:p w:rsidR="00927343" w:rsidRDefault="00927343">
            <w:pPr>
              <w:pStyle w:val="TableParagraph"/>
              <w:rPr>
                <w:sz w:val="20"/>
              </w:rPr>
            </w:pPr>
          </w:p>
        </w:tc>
      </w:tr>
      <w:tr w:rsidR="00927343">
        <w:trPr>
          <w:trHeight w:val="460"/>
        </w:trPr>
        <w:tc>
          <w:tcPr>
            <w:tcW w:w="617" w:type="dxa"/>
            <w:vMerge/>
            <w:tcBorders>
              <w:top w:val="nil"/>
            </w:tcBorders>
          </w:tcPr>
          <w:p w:rsidR="00927343" w:rsidRDefault="00927343">
            <w:pPr>
              <w:rPr>
                <w:sz w:val="2"/>
                <w:szCs w:val="2"/>
              </w:rPr>
            </w:pPr>
          </w:p>
        </w:tc>
        <w:tc>
          <w:tcPr>
            <w:tcW w:w="3943" w:type="dxa"/>
          </w:tcPr>
          <w:p w:rsidR="00927343" w:rsidRPr="00B47E61" w:rsidRDefault="00927343">
            <w:pPr>
              <w:pStyle w:val="TableParagraph"/>
              <w:spacing w:line="223" w:lineRule="exact"/>
              <w:ind w:left="438"/>
              <w:rPr>
                <w:sz w:val="20"/>
                <w:lang w:val="ru-RU"/>
              </w:rPr>
            </w:pPr>
            <w:r w:rsidRPr="00B47E61">
              <w:rPr>
                <w:sz w:val="20"/>
                <w:lang w:val="ru-RU"/>
              </w:rPr>
              <w:t>- монтаж частотного регулирования</w:t>
            </w:r>
          </w:p>
          <w:p w:rsidR="00927343" w:rsidRPr="00B47E61" w:rsidRDefault="00927343">
            <w:pPr>
              <w:pStyle w:val="TableParagraph"/>
              <w:spacing w:line="217" w:lineRule="exact"/>
              <w:ind w:left="510"/>
              <w:rPr>
                <w:sz w:val="20"/>
                <w:lang w:val="ru-RU"/>
              </w:rPr>
            </w:pPr>
            <w:r w:rsidRPr="00B47E61">
              <w:rPr>
                <w:sz w:val="20"/>
                <w:lang w:val="ru-RU"/>
              </w:rPr>
              <w:t>оборотов дымососа и вентилятора</w:t>
            </w:r>
          </w:p>
        </w:tc>
        <w:tc>
          <w:tcPr>
            <w:tcW w:w="1320" w:type="dxa"/>
          </w:tcPr>
          <w:p w:rsidR="00927343" w:rsidRDefault="00927343">
            <w:pPr>
              <w:pStyle w:val="TableParagraph"/>
              <w:spacing w:before="108"/>
              <w:ind w:left="383"/>
              <w:rPr>
                <w:sz w:val="20"/>
              </w:rPr>
            </w:pPr>
            <w:r>
              <w:rPr>
                <w:sz w:val="20"/>
              </w:rPr>
              <w:t>270,90</w:t>
            </w:r>
          </w:p>
        </w:tc>
        <w:tc>
          <w:tcPr>
            <w:tcW w:w="1212" w:type="dxa"/>
          </w:tcPr>
          <w:p w:rsidR="00927343" w:rsidRDefault="00927343">
            <w:pPr>
              <w:pStyle w:val="TableParagraph"/>
              <w:spacing w:before="108"/>
              <w:ind w:left="331"/>
              <w:rPr>
                <w:sz w:val="20"/>
              </w:rPr>
            </w:pPr>
            <w:r>
              <w:rPr>
                <w:sz w:val="20"/>
              </w:rPr>
              <w:t>270,90</w:t>
            </w:r>
          </w:p>
        </w:tc>
        <w:tc>
          <w:tcPr>
            <w:tcW w:w="1308" w:type="dxa"/>
          </w:tcPr>
          <w:p w:rsidR="00927343" w:rsidRDefault="00927343">
            <w:pPr>
              <w:pStyle w:val="TableParagraph"/>
              <w:rPr>
                <w:sz w:val="20"/>
              </w:rPr>
            </w:pPr>
          </w:p>
        </w:tc>
        <w:tc>
          <w:tcPr>
            <w:tcW w:w="1320" w:type="dxa"/>
          </w:tcPr>
          <w:p w:rsidR="00927343" w:rsidRDefault="00927343">
            <w:pPr>
              <w:pStyle w:val="TableParagraph"/>
              <w:rPr>
                <w:sz w:val="20"/>
              </w:rPr>
            </w:pPr>
          </w:p>
        </w:tc>
        <w:tc>
          <w:tcPr>
            <w:tcW w:w="1200" w:type="dxa"/>
          </w:tcPr>
          <w:p w:rsidR="00927343" w:rsidRDefault="00927343">
            <w:pPr>
              <w:pStyle w:val="TableParagraph"/>
              <w:rPr>
                <w:sz w:val="20"/>
              </w:rPr>
            </w:pPr>
          </w:p>
        </w:tc>
        <w:tc>
          <w:tcPr>
            <w:tcW w:w="1217" w:type="dxa"/>
            <w:gridSpan w:val="2"/>
          </w:tcPr>
          <w:p w:rsidR="00927343" w:rsidRDefault="00927343">
            <w:pPr>
              <w:pStyle w:val="TableParagraph"/>
              <w:rPr>
                <w:sz w:val="20"/>
              </w:rPr>
            </w:pPr>
          </w:p>
        </w:tc>
      </w:tr>
      <w:tr w:rsidR="00927343">
        <w:trPr>
          <w:trHeight w:val="460"/>
        </w:trPr>
        <w:tc>
          <w:tcPr>
            <w:tcW w:w="617" w:type="dxa"/>
          </w:tcPr>
          <w:p w:rsidR="00927343" w:rsidRDefault="00927343">
            <w:pPr>
              <w:pStyle w:val="TableParagraph"/>
              <w:spacing w:before="9"/>
              <w:rPr>
                <w:sz w:val="19"/>
              </w:rPr>
            </w:pPr>
          </w:p>
          <w:p w:rsidR="00927343" w:rsidRDefault="00927343">
            <w:pPr>
              <w:pStyle w:val="TableParagraph"/>
              <w:spacing w:line="212" w:lineRule="exact"/>
              <w:ind w:left="5"/>
              <w:jc w:val="center"/>
              <w:rPr>
                <w:b/>
                <w:sz w:val="20"/>
              </w:rPr>
            </w:pPr>
            <w:r>
              <w:rPr>
                <w:b/>
                <w:w w:val="99"/>
                <w:sz w:val="20"/>
              </w:rPr>
              <w:t>2</w:t>
            </w:r>
          </w:p>
        </w:tc>
        <w:tc>
          <w:tcPr>
            <w:tcW w:w="3943" w:type="dxa"/>
          </w:tcPr>
          <w:p w:rsidR="00927343" w:rsidRDefault="00927343">
            <w:pPr>
              <w:pStyle w:val="TableParagraph"/>
              <w:spacing w:before="113"/>
              <w:ind w:left="139" w:right="126"/>
              <w:jc w:val="center"/>
              <w:rPr>
                <w:b/>
                <w:sz w:val="20"/>
              </w:rPr>
            </w:pPr>
            <w:r>
              <w:rPr>
                <w:b/>
                <w:sz w:val="20"/>
              </w:rPr>
              <w:t>Замена сетевого насоса КМ – 80/65/160</w:t>
            </w:r>
          </w:p>
        </w:tc>
        <w:tc>
          <w:tcPr>
            <w:tcW w:w="1320" w:type="dxa"/>
          </w:tcPr>
          <w:p w:rsidR="00927343" w:rsidRDefault="00927343">
            <w:pPr>
              <w:pStyle w:val="TableParagraph"/>
              <w:spacing w:before="113"/>
              <w:ind w:left="383"/>
              <w:rPr>
                <w:b/>
                <w:sz w:val="20"/>
              </w:rPr>
            </w:pPr>
            <w:r>
              <w:rPr>
                <w:b/>
                <w:sz w:val="20"/>
              </w:rPr>
              <w:t>107,50</w:t>
            </w:r>
          </w:p>
        </w:tc>
        <w:tc>
          <w:tcPr>
            <w:tcW w:w="1212" w:type="dxa"/>
          </w:tcPr>
          <w:p w:rsidR="00927343" w:rsidRDefault="00927343">
            <w:pPr>
              <w:pStyle w:val="TableParagraph"/>
              <w:spacing w:before="113"/>
              <w:ind w:left="330"/>
              <w:rPr>
                <w:b/>
                <w:sz w:val="20"/>
              </w:rPr>
            </w:pPr>
            <w:r>
              <w:rPr>
                <w:b/>
                <w:sz w:val="20"/>
              </w:rPr>
              <w:t>107,50</w:t>
            </w:r>
          </w:p>
        </w:tc>
        <w:tc>
          <w:tcPr>
            <w:tcW w:w="1308" w:type="dxa"/>
          </w:tcPr>
          <w:p w:rsidR="00927343" w:rsidRDefault="00927343">
            <w:pPr>
              <w:pStyle w:val="TableParagraph"/>
              <w:spacing w:before="113"/>
              <w:ind w:left="6"/>
              <w:jc w:val="center"/>
              <w:rPr>
                <w:b/>
                <w:sz w:val="20"/>
              </w:rPr>
            </w:pPr>
            <w:r>
              <w:rPr>
                <w:b/>
                <w:w w:val="99"/>
                <w:sz w:val="20"/>
              </w:rPr>
              <w:t>-</w:t>
            </w:r>
          </w:p>
        </w:tc>
        <w:tc>
          <w:tcPr>
            <w:tcW w:w="1320" w:type="dxa"/>
          </w:tcPr>
          <w:p w:rsidR="00927343" w:rsidRDefault="00927343">
            <w:pPr>
              <w:pStyle w:val="TableParagraph"/>
              <w:spacing w:before="113"/>
              <w:ind w:left="8"/>
              <w:jc w:val="center"/>
              <w:rPr>
                <w:b/>
                <w:sz w:val="20"/>
              </w:rPr>
            </w:pPr>
            <w:r>
              <w:rPr>
                <w:b/>
                <w:w w:val="99"/>
                <w:sz w:val="20"/>
              </w:rPr>
              <w:t>-</w:t>
            </w:r>
          </w:p>
        </w:tc>
        <w:tc>
          <w:tcPr>
            <w:tcW w:w="1200" w:type="dxa"/>
          </w:tcPr>
          <w:p w:rsidR="00927343" w:rsidRDefault="00927343">
            <w:pPr>
              <w:pStyle w:val="TableParagraph"/>
              <w:spacing w:before="113"/>
              <w:ind w:left="8"/>
              <w:jc w:val="center"/>
              <w:rPr>
                <w:b/>
                <w:sz w:val="20"/>
              </w:rPr>
            </w:pPr>
            <w:r>
              <w:rPr>
                <w:b/>
                <w:w w:val="99"/>
                <w:sz w:val="20"/>
              </w:rPr>
              <w:t>-</w:t>
            </w:r>
          </w:p>
        </w:tc>
        <w:tc>
          <w:tcPr>
            <w:tcW w:w="1217" w:type="dxa"/>
            <w:gridSpan w:val="2"/>
          </w:tcPr>
          <w:p w:rsidR="00927343" w:rsidRDefault="00927343">
            <w:pPr>
              <w:pStyle w:val="TableParagraph"/>
              <w:spacing w:before="113"/>
              <w:ind w:left="6"/>
              <w:jc w:val="center"/>
              <w:rPr>
                <w:b/>
                <w:sz w:val="20"/>
              </w:rPr>
            </w:pPr>
            <w:r>
              <w:rPr>
                <w:b/>
                <w:w w:val="99"/>
                <w:sz w:val="20"/>
              </w:rPr>
              <w:t>-</w:t>
            </w:r>
          </w:p>
        </w:tc>
      </w:tr>
      <w:tr w:rsidR="00927343">
        <w:trPr>
          <w:trHeight w:val="688"/>
        </w:trPr>
        <w:tc>
          <w:tcPr>
            <w:tcW w:w="617" w:type="dxa"/>
          </w:tcPr>
          <w:p w:rsidR="00927343" w:rsidRDefault="00927343">
            <w:pPr>
              <w:pStyle w:val="TableParagraph"/>
              <w:spacing w:before="7"/>
              <w:rPr>
                <w:sz w:val="19"/>
              </w:rPr>
            </w:pPr>
          </w:p>
          <w:p w:rsidR="00927343" w:rsidRDefault="00927343">
            <w:pPr>
              <w:pStyle w:val="TableParagraph"/>
              <w:ind w:left="5"/>
              <w:jc w:val="center"/>
              <w:rPr>
                <w:b/>
                <w:sz w:val="20"/>
              </w:rPr>
            </w:pPr>
            <w:r>
              <w:rPr>
                <w:b/>
                <w:w w:val="99"/>
                <w:sz w:val="20"/>
              </w:rPr>
              <w:t>3</w:t>
            </w:r>
          </w:p>
        </w:tc>
        <w:tc>
          <w:tcPr>
            <w:tcW w:w="3943" w:type="dxa"/>
          </w:tcPr>
          <w:p w:rsidR="00927343" w:rsidRDefault="00927343">
            <w:pPr>
              <w:pStyle w:val="TableParagraph"/>
              <w:spacing w:before="7"/>
              <w:rPr>
                <w:sz w:val="19"/>
              </w:rPr>
            </w:pPr>
          </w:p>
          <w:p w:rsidR="00927343" w:rsidRDefault="00927343">
            <w:pPr>
              <w:pStyle w:val="TableParagraph"/>
              <w:ind w:left="139" w:right="124"/>
              <w:jc w:val="center"/>
              <w:rPr>
                <w:b/>
                <w:sz w:val="20"/>
              </w:rPr>
            </w:pPr>
            <w:r>
              <w:rPr>
                <w:b/>
                <w:sz w:val="20"/>
              </w:rPr>
              <w:t>Замена сетевого насоса КМ – 80/65/160</w:t>
            </w:r>
          </w:p>
        </w:tc>
        <w:tc>
          <w:tcPr>
            <w:tcW w:w="1320" w:type="dxa"/>
          </w:tcPr>
          <w:p w:rsidR="00927343" w:rsidRDefault="00927343">
            <w:pPr>
              <w:pStyle w:val="TableParagraph"/>
              <w:spacing w:before="7"/>
              <w:rPr>
                <w:sz w:val="19"/>
              </w:rPr>
            </w:pPr>
          </w:p>
          <w:p w:rsidR="00927343" w:rsidRDefault="00927343">
            <w:pPr>
              <w:pStyle w:val="TableParagraph"/>
              <w:ind w:left="383"/>
              <w:rPr>
                <w:b/>
                <w:sz w:val="20"/>
              </w:rPr>
            </w:pPr>
            <w:r>
              <w:rPr>
                <w:b/>
                <w:sz w:val="20"/>
              </w:rPr>
              <w:t>107,50</w:t>
            </w:r>
          </w:p>
        </w:tc>
        <w:tc>
          <w:tcPr>
            <w:tcW w:w="1212" w:type="dxa"/>
          </w:tcPr>
          <w:p w:rsidR="00927343" w:rsidRDefault="00927343">
            <w:pPr>
              <w:pStyle w:val="TableParagraph"/>
              <w:spacing w:before="7"/>
              <w:rPr>
                <w:sz w:val="19"/>
              </w:rPr>
            </w:pPr>
          </w:p>
          <w:p w:rsidR="00927343" w:rsidRDefault="00927343">
            <w:pPr>
              <w:pStyle w:val="TableParagraph"/>
              <w:ind w:left="331"/>
              <w:rPr>
                <w:b/>
                <w:sz w:val="20"/>
              </w:rPr>
            </w:pPr>
            <w:r>
              <w:rPr>
                <w:b/>
                <w:sz w:val="20"/>
              </w:rPr>
              <w:t>107,50</w:t>
            </w:r>
          </w:p>
        </w:tc>
        <w:tc>
          <w:tcPr>
            <w:tcW w:w="1308" w:type="dxa"/>
          </w:tcPr>
          <w:p w:rsidR="00927343" w:rsidRDefault="00927343">
            <w:pPr>
              <w:pStyle w:val="TableParagraph"/>
              <w:spacing w:before="7"/>
              <w:rPr>
                <w:sz w:val="19"/>
              </w:rPr>
            </w:pPr>
          </w:p>
          <w:p w:rsidR="00927343" w:rsidRDefault="00927343">
            <w:pPr>
              <w:pStyle w:val="TableParagraph"/>
              <w:ind w:left="6"/>
              <w:jc w:val="center"/>
              <w:rPr>
                <w:b/>
                <w:sz w:val="20"/>
              </w:rPr>
            </w:pPr>
            <w:r>
              <w:rPr>
                <w:b/>
                <w:w w:val="99"/>
                <w:sz w:val="20"/>
              </w:rPr>
              <w:t>-</w:t>
            </w:r>
          </w:p>
        </w:tc>
        <w:tc>
          <w:tcPr>
            <w:tcW w:w="1320" w:type="dxa"/>
          </w:tcPr>
          <w:p w:rsidR="00927343" w:rsidRDefault="00927343">
            <w:pPr>
              <w:pStyle w:val="TableParagraph"/>
              <w:spacing w:before="7"/>
              <w:rPr>
                <w:sz w:val="19"/>
              </w:rPr>
            </w:pPr>
          </w:p>
          <w:p w:rsidR="00927343" w:rsidRDefault="00927343">
            <w:pPr>
              <w:pStyle w:val="TableParagraph"/>
              <w:ind w:left="8"/>
              <w:jc w:val="center"/>
              <w:rPr>
                <w:b/>
                <w:sz w:val="20"/>
              </w:rPr>
            </w:pPr>
            <w:r>
              <w:rPr>
                <w:b/>
                <w:w w:val="99"/>
                <w:sz w:val="20"/>
              </w:rPr>
              <w:t>-</w:t>
            </w:r>
          </w:p>
        </w:tc>
        <w:tc>
          <w:tcPr>
            <w:tcW w:w="1200" w:type="dxa"/>
          </w:tcPr>
          <w:p w:rsidR="00927343" w:rsidRDefault="00927343">
            <w:pPr>
              <w:pStyle w:val="TableParagraph"/>
              <w:spacing w:before="7"/>
              <w:rPr>
                <w:sz w:val="19"/>
              </w:rPr>
            </w:pPr>
          </w:p>
          <w:p w:rsidR="00927343" w:rsidRDefault="00927343">
            <w:pPr>
              <w:pStyle w:val="TableParagraph"/>
              <w:ind w:left="8"/>
              <w:jc w:val="center"/>
              <w:rPr>
                <w:b/>
                <w:sz w:val="20"/>
              </w:rPr>
            </w:pPr>
            <w:r>
              <w:rPr>
                <w:b/>
                <w:w w:val="99"/>
                <w:sz w:val="20"/>
              </w:rPr>
              <w:t>-</w:t>
            </w:r>
          </w:p>
        </w:tc>
        <w:tc>
          <w:tcPr>
            <w:tcW w:w="1217" w:type="dxa"/>
            <w:gridSpan w:val="2"/>
          </w:tcPr>
          <w:p w:rsidR="00927343" w:rsidRDefault="00927343">
            <w:pPr>
              <w:pStyle w:val="TableParagraph"/>
              <w:spacing w:before="7"/>
              <w:rPr>
                <w:sz w:val="19"/>
              </w:rPr>
            </w:pPr>
          </w:p>
          <w:p w:rsidR="00927343" w:rsidRDefault="00927343">
            <w:pPr>
              <w:pStyle w:val="TableParagraph"/>
              <w:ind w:left="6"/>
              <w:jc w:val="center"/>
              <w:rPr>
                <w:b/>
                <w:sz w:val="20"/>
              </w:rPr>
            </w:pPr>
            <w:r>
              <w:rPr>
                <w:b/>
                <w:w w:val="99"/>
                <w:sz w:val="20"/>
              </w:rPr>
              <w:t>-</w:t>
            </w:r>
          </w:p>
        </w:tc>
      </w:tr>
      <w:tr w:rsidR="00927343">
        <w:trPr>
          <w:trHeight w:val="921"/>
        </w:trPr>
        <w:tc>
          <w:tcPr>
            <w:tcW w:w="617" w:type="dxa"/>
          </w:tcPr>
          <w:p w:rsidR="00927343" w:rsidRDefault="00927343">
            <w:pPr>
              <w:pStyle w:val="TableParagraph"/>
              <w:spacing w:before="10"/>
              <w:rPr>
                <w:sz w:val="29"/>
              </w:rPr>
            </w:pPr>
          </w:p>
          <w:p w:rsidR="00927343" w:rsidRDefault="00927343">
            <w:pPr>
              <w:pStyle w:val="TableParagraph"/>
              <w:ind w:left="5"/>
              <w:jc w:val="center"/>
              <w:rPr>
                <w:b/>
                <w:sz w:val="20"/>
              </w:rPr>
            </w:pPr>
            <w:r>
              <w:rPr>
                <w:b/>
                <w:w w:val="99"/>
                <w:sz w:val="20"/>
              </w:rPr>
              <w:t>4</w:t>
            </w:r>
          </w:p>
        </w:tc>
        <w:tc>
          <w:tcPr>
            <w:tcW w:w="3943" w:type="dxa"/>
          </w:tcPr>
          <w:p w:rsidR="00927343" w:rsidRDefault="00927343">
            <w:pPr>
              <w:pStyle w:val="TableParagraph"/>
              <w:spacing w:before="9"/>
              <w:rPr>
                <w:sz w:val="19"/>
              </w:rPr>
            </w:pPr>
          </w:p>
          <w:p w:rsidR="00927343" w:rsidRDefault="00927343">
            <w:pPr>
              <w:pStyle w:val="TableParagraph"/>
              <w:ind w:left="1617" w:right="374" w:hanging="1215"/>
              <w:rPr>
                <w:b/>
                <w:sz w:val="20"/>
              </w:rPr>
            </w:pPr>
            <w:r>
              <w:rPr>
                <w:b/>
                <w:sz w:val="20"/>
              </w:rPr>
              <w:t>Замена подпиточного насоса КМ – 50/32/12</w:t>
            </w:r>
          </w:p>
        </w:tc>
        <w:tc>
          <w:tcPr>
            <w:tcW w:w="1320" w:type="dxa"/>
          </w:tcPr>
          <w:p w:rsidR="00927343" w:rsidRDefault="00927343">
            <w:pPr>
              <w:pStyle w:val="TableParagraph"/>
              <w:spacing w:before="10"/>
              <w:rPr>
                <w:sz w:val="29"/>
              </w:rPr>
            </w:pPr>
          </w:p>
          <w:p w:rsidR="00927343" w:rsidRDefault="00927343">
            <w:pPr>
              <w:pStyle w:val="TableParagraph"/>
              <w:ind w:left="434"/>
              <w:rPr>
                <w:b/>
                <w:sz w:val="20"/>
              </w:rPr>
            </w:pPr>
            <w:r>
              <w:rPr>
                <w:b/>
                <w:sz w:val="20"/>
              </w:rPr>
              <w:t>64,50</w:t>
            </w:r>
          </w:p>
        </w:tc>
        <w:tc>
          <w:tcPr>
            <w:tcW w:w="1212" w:type="dxa"/>
          </w:tcPr>
          <w:p w:rsidR="00927343" w:rsidRDefault="00927343">
            <w:pPr>
              <w:pStyle w:val="TableParagraph"/>
              <w:spacing w:before="10"/>
              <w:rPr>
                <w:sz w:val="29"/>
              </w:rPr>
            </w:pPr>
          </w:p>
          <w:p w:rsidR="00927343" w:rsidRDefault="00927343">
            <w:pPr>
              <w:pStyle w:val="TableParagraph"/>
              <w:ind w:left="379"/>
              <w:rPr>
                <w:b/>
                <w:sz w:val="20"/>
              </w:rPr>
            </w:pPr>
            <w:r>
              <w:rPr>
                <w:b/>
                <w:sz w:val="20"/>
              </w:rPr>
              <w:t>64,50</w:t>
            </w:r>
          </w:p>
        </w:tc>
        <w:tc>
          <w:tcPr>
            <w:tcW w:w="1308" w:type="dxa"/>
          </w:tcPr>
          <w:p w:rsidR="00927343" w:rsidRDefault="00927343">
            <w:pPr>
              <w:pStyle w:val="TableParagraph"/>
              <w:spacing w:before="10"/>
              <w:rPr>
                <w:sz w:val="29"/>
              </w:rPr>
            </w:pPr>
          </w:p>
          <w:p w:rsidR="00927343" w:rsidRDefault="00927343">
            <w:pPr>
              <w:pStyle w:val="TableParagraph"/>
              <w:ind w:left="6"/>
              <w:jc w:val="center"/>
              <w:rPr>
                <w:b/>
                <w:sz w:val="20"/>
              </w:rPr>
            </w:pPr>
            <w:r>
              <w:rPr>
                <w:b/>
                <w:w w:val="99"/>
                <w:sz w:val="20"/>
              </w:rPr>
              <w:t>-</w:t>
            </w:r>
          </w:p>
        </w:tc>
        <w:tc>
          <w:tcPr>
            <w:tcW w:w="1320" w:type="dxa"/>
          </w:tcPr>
          <w:p w:rsidR="00927343" w:rsidRDefault="00927343">
            <w:pPr>
              <w:pStyle w:val="TableParagraph"/>
              <w:spacing w:before="10"/>
              <w:rPr>
                <w:sz w:val="29"/>
              </w:rPr>
            </w:pPr>
          </w:p>
          <w:p w:rsidR="00927343" w:rsidRDefault="00927343">
            <w:pPr>
              <w:pStyle w:val="TableParagraph"/>
              <w:ind w:left="8"/>
              <w:jc w:val="center"/>
              <w:rPr>
                <w:b/>
                <w:sz w:val="20"/>
              </w:rPr>
            </w:pPr>
            <w:r>
              <w:rPr>
                <w:b/>
                <w:w w:val="99"/>
                <w:sz w:val="20"/>
              </w:rPr>
              <w:t>-</w:t>
            </w:r>
          </w:p>
        </w:tc>
        <w:tc>
          <w:tcPr>
            <w:tcW w:w="1200" w:type="dxa"/>
          </w:tcPr>
          <w:p w:rsidR="00927343" w:rsidRDefault="00927343">
            <w:pPr>
              <w:pStyle w:val="TableParagraph"/>
              <w:spacing w:before="10"/>
              <w:rPr>
                <w:sz w:val="29"/>
              </w:rPr>
            </w:pPr>
          </w:p>
          <w:p w:rsidR="00927343" w:rsidRDefault="00927343">
            <w:pPr>
              <w:pStyle w:val="TableParagraph"/>
              <w:ind w:left="8"/>
              <w:jc w:val="center"/>
              <w:rPr>
                <w:b/>
                <w:sz w:val="20"/>
              </w:rPr>
            </w:pPr>
            <w:r>
              <w:rPr>
                <w:b/>
                <w:w w:val="99"/>
                <w:sz w:val="20"/>
              </w:rPr>
              <w:t>-</w:t>
            </w:r>
          </w:p>
        </w:tc>
        <w:tc>
          <w:tcPr>
            <w:tcW w:w="1217" w:type="dxa"/>
            <w:gridSpan w:val="2"/>
          </w:tcPr>
          <w:p w:rsidR="00927343" w:rsidRDefault="00927343">
            <w:pPr>
              <w:pStyle w:val="TableParagraph"/>
              <w:spacing w:before="10"/>
              <w:rPr>
                <w:sz w:val="29"/>
              </w:rPr>
            </w:pPr>
          </w:p>
          <w:p w:rsidR="00927343" w:rsidRDefault="00927343">
            <w:pPr>
              <w:pStyle w:val="TableParagraph"/>
              <w:ind w:left="6"/>
              <w:jc w:val="center"/>
              <w:rPr>
                <w:b/>
                <w:sz w:val="20"/>
              </w:rPr>
            </w:pPr>
            <w:r>
              <w:rPr>
                <w:b/>
                <w:w w:val="99"/>
                <w:sz w:val="20"/>
              </w:rPr>
              <w:t>-</w:t>
            </w:r>
          </w:p>
        </w:tc>
      </w:tr>
      <w:tr w:rsidR="00927343">
        <w:trPr>
          <w:trHeight w:val="688"/>
        </w:trPr>
        <w:tc>
          <w:tcPr>
            <w:tcW w:w="617" w:type="dxa"/>
          </w:tcPr>
          <w:p w:rsidR="00927343" w:rsidRDefault="00927343">
            <w:pPr>
              <w:pStyle w:val="TableParagraph"/>
              <w:spacing w:before="9"/>
              <w:rPr>
                <w:sz w:val="19"/>
              </w:rPr>
            </w:pPr>
          </w:p>
          <w:p w:rsidR="00927343" w:rsidRDefault="00927343">
            <w:pPr>
              <w:pStyle w:val="TableParagraph"/>
              <w:ind w:left="5"/>
              <w:jc w:val="center"/>
              <w:rPr>
                <w:b/>
                <w:sz w:val="20"/>
              </w:rPr>
            </w:pPr>
            <w:r>
              <w:rPr>
                <w:b/>
                <w:w w:val="99"/>
                <w:sz w:val="20"/>
              </w:rPr>
              <w:t>5</w:t>
            </w:r>
          </w:p>
        </w:tc>
        <w:tc>
          <w:tcPr>
            <w:tcW w:w="3943" w:type="dxa"/>
          </w:tcPr>
          <w:p w:rsidR="00927343" w:rsidRDefault="00927343">
            <w:pPr>
              <w:pStyle w:val="TableParagraph"/>
              <w:spacing w:before="2"/>
              <w:rPr>
                <w:sz w:val="20"/>
              </w:rPr>
            </w:pPr>
          </w:p>
          <w:p w:rsidR="00927343" w:rsidRDefault="00927343">
            <w:pPr>
              <w:pStyle w:val="TableParagraph"/>
              <w:spacing w:line="228" w:lineRule="exact"/>
              <w:ind w:left="1617" w:right="374" w:hanging="1215"/>
              <w:rPr>
                <w:b/>
                <w:sz w:val="20"/>
              </w:rPr>
            </w:pPr>
            <w:r>
              <w:rPr>
                <w:b/>
                <w:sz w:val="20"/>
              </w:rPr>
              <w:t>Замена подпиточного насоса КМ – 50/32/12</w:t>
            </w:r>
          </w:p>
        </w:tc>
        <w:tc>
          <w:tcPr>
            <w:tcW w:w="1320" w:type="dxa"/>
          </w:tcPr>
          <w:p w:rsidR="00927343" w:rsidRDefault="00927343">
            <w:pPr>
              <w:pStyle w:val="TableParagraph"/>
              <w:spacing w:before="9"/>
              <w:rPr>
                <w:sz w:val="19"/>
              </w:rPr>
            </w:pPr>
          </w:p>
          <w:p w:rsidR="00927343" w:rsidRDefault="00927343">
            <w:pPr>
              <w:pStyle w:val="TableParagraph"/>
              <w:ind w:left="434"/>
              <w:rPr>
                <w:b/>
                <w:sz w:val="20"/>
              </w:rPr>
            </w:pPr>
            <w:r>
              <w:rPr>
                <w:b/>
                <w:sz w:val="20"/>
              </w:rPr>
              <w:t>64,50</w:t>
            </w:r>
          </w:p>
        </w:tc>
        <w:tc>
          <w:tcPr>
            <w:tcW w:w="1212" w:type="dxa"/>
          </w:tcPr>
          <w:p w:rsidR="00927343" w:rsidRDefault="00927343">
            <w:pPr>
              <w:pStyle w:val="TableParagraph"/>
              <w:spacing w:before="9"/>
              <w:rPr>
                <w:sz w:val="19"/>
              </w:rPr>
            </w:pPr>
          </w:p>
          <w:p w:rsidR="00927343" w:rsidRDefault="00927343">
            <w:pPr>
              <w:pStyle w:val="TableParagraph"/>
              <w:ind w:left="379"/>
              <w:rPr>
                <w:b/>
                <w:sz w:val="20"/>
              </w:rPr>
            </w:pPr>
            <w:r>
              <w:rPr>
                <w:b/>
                <w:sz w:val="20"/>
              </w:rPr>
              <w:t>64,50</w:t>
            </w:r>
          </w:p>
        </w:tc>
        <w:tc>
          <w:tcPr>
            <w:tcW w:w="1308" w:type="dxa"/>
          </w:tcPr>
          <w:p w:rsidR="00927343" w:rsidRDefault="00927343">
            <w:pPr>
              <w:pStyle w:val="TableParagraph"/>
              <w:spacing w:before="9"/>
              <w:rPr>
                <w:sz w:val="19"/>
              </w:rPr>
            </w:pPr>
          </w:p>
          <w:p w:rsidR="00927343" w:rsidRDefault="00927343">
            <w:pPr>
              <w:pStyle w:val="TableParagraph"/>
              <w:ind w:left="6"/>
              <w:jc w:val="center"/>
              <w:rPr>
                <w:b/>
                <w:sz w:val="20"/>
              </w:rPr>
            </w:pPr>
            <w:r>
              <w:rPr>
                <w:b/>
                <w:w w:val="99"/>
                <w:sz w:val="20"/>
              </w:rPr>
              <w:t>-</w:t>
            </w:r>
          </w:p>
        </w:tc>
        <w:tc>
          <w:tcPr>
            <w:tcW w:w="1320" w:type="dxa"/>
          </w:tcPr>
          <w:p w:rsidR="00927343" w:rsidRDefault="00927343">
            <w:pPr>
              <w:pStyle w:val="TableParagraph"/>
              <w:spacing w:before="9"/>
              <w:rPr>
                <w:sz w:val="19"/>
              </w:rPr>
            </w:pPr>
          </w:p>
          <w:p w:rsidR="00927343" w:rsidRDefault="00927343">
            <w:pPr>
              <w:pStyle w:val="TableParagraph"/>
              <w:ind w:left="8"/>
              <w:jc w:val="center"/>
              <w:rPr>
                <w:b/>
                <w:sz w:val="20"/>
              </w:rPr>
            </w:pPr>
            <w:r>
              <w:rPr>
                <w:b/>
                <w:w w:val="99"/>
                <w:sz w:val="20"/>
              </w:rPr>
              <w:t>-</w:t>
            </w:r>
          </w:p>
        </w:tc>
        <w:tc>
          <w:tcPr>
            <w:tcW w:w="1200" w:type="dxa"/>
          </w:tcPr>
          <w:p w:rsidR="00927343" w:rsidRDefault="00927343">
            <w:pPr>
              <w:pStyle w:val="TableParagraph"/>
              <w:spacing w:before="9"/>
              <w:rPr>
                <w:sz w:val="19"/>
              </w:rPr>
            </w:pPr>
          </w:p>
          <w:p w:rsidR="00927343" w:rsidRDefault="00927343">
            <w:pPr>
              <w:pStyle w:val="TableParagraph"/>
              <w:ind w:left="8"/>
              <w:jc w:val="center"/>
              <w:rPr>
                <w:b/>
                <w:sz w:val="20"/>
              </w:rPr>
            </w:pPr>
            <w:r>
              <w:rPr>
                <w:b/>
                <w:w w:val="99"/>
                <w:sz w:val="20"/>
              </w:rPr>
              <w:t>-</w:t>
            </w:r>
          </w:p>
        </w:tc>
        <w:tc>
          <w:tcPr>
            <w:tcW w:w="1217" w:type="dxa"/>
            <w:gridSpan w:val="2"/>
          </w:tcPr>
          <w:p w:rsidR="00927343" w:rsidRDefault="00927343">
            <w:pPr>
              <w:pStyle w:val="TableParagraph"/>
              <w:spacing w:before="9"/>
              <w:rPr>
                <w:sz w:val="19"/>
              </w:rPr>
            </w:pPr>
          </w:p>
          <w:p w:rsidR="00927343" w:rsidRDefault="00927343">
            <w:pPr>
              <w:pStyle w:val="TableParagraph"/>
              <w:ind w:left="6"/>
              <w:jc w:val="center"/>
              <w:rPr>
                <w:b/>
                <w:sz w:val="20"/>
              </w:rPr>
            </w:pPr>
            <w:r>
              <w:rPr>
                <w:b/>
                <w:w w:val="99"/>
                <w:sz w:val="20"/>
              </w:rPr>
              <w:t>-</w:t>
            </w:r>
          </w:p>
        </w:tc>
      </w:tr>
    </w:tbl>
    <w:p w:rsidR="00A01743" w:rsidRPr="00EC53CA" w:rsidRDefault="00A01743" w:rsidP="00EC53CA">
      <w:pPr>
        <w:spacing w:line="223" w:lineRule="exact"/>
        <w:rPr>
          <w:sz w:val="20"/>
          <w:lang w:val="ru-RU"/>
        </w:rPr>
        <w:sectPr w:rsidR="00A01743" w:rsidRPr="00EC53CA">
          <w:type w:val="continuous"/>
          <w:pgSz w:w="16840" w:h="11900" w:orient="landscape"/>
          <w:pgMar w:top="1520" w:right="820" w:bottom="980" w:left="1260" w:header="720" w:footer="720" w:gutter="0"/>
          <w:cols w:space="720"/>
        </w:sectPr>
      </w:pPr>
    </w:p>
    <w:p w:rsidR="00A01743" w:rsidRPr="00EC53CA" w:rsidRDefault="00A01743">
      <w:pPr>
        <w:pStyle w:val="a3"/>
        <w:spacing w:before="8"/>
        <w:rPr>
          <w:sz w:val="28"/>
          <w:lang w:val="ru-RU"/>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17"/>
        <w:gridCol w:w="3943"/>
        <w:gridCol w:w="1320"/>
        <w:gridCol w:w="1212"/>
        <w:gridCol w:w="1308"/>
        <w:gridCol w:w="1320"/>
        <w:gridCol w:w="1200"/>
        <w:gridCol w:w="1217"/>
      </w:tblGrid>
      <w:tr w:rsidR="00927343">
        <w:trPr>
          <w:trHeight w:val="921"/>
        </w:trPr>
        <w:tc>
          <w:tcPr>
            <w:tcW w:w="617" w:type="dxa"/>
          </w:tcPr>
          <w:p w:rsidR="00927343" w:rsidRDefault="00927343">
            <w:pPr>
              <w:pStyle w:val="TableParagraph"/>
              <w:spacing w:before="10"/>
              <w:rPr>
                <w:sz w:val="29"/>
              </w:rPr>
            </w:pPr>
          </w:p>
          <w:p w:rsidR="00927343" w:rsidRDefault="00927343">
            <w:pPr>
              <w:pStyle w:val="TableParagraph"/>
              <w:ind w:left="5"/>
              <w:jc w:val="center"/>
              <w:rPr>
                <w:b/>
                <w:sz w:val="20"/>
              </w:rPr>
            </w:pPr>
            <w:r>
              <w:rPr>
                <w:b/>
                <w:w w:val="99"/>
                <w:sz w:val="20"/>
              </w:rPr>
              <w:t>6</w:t>
            </w:r>
          </w:p>
        </w:tc>
        <w:tc>
          <w:tcPr>
            <w:tcW w:w="3943" w:type="dxa"/>
          </w:tcPr>
          <w:p w:rsidR="00927343" w:rsidRPr="00B47E61" w:rsidRDefault="00927343">
            <w:pPr>
              <w:pStyle w:val="TableParagraph"/>
              <w:ind w:left="139" w:right="124"/>
              <w:jc w:val="center"/>
              <w:rPr>
                <w:b/>
                <w:sz w:val="20"/>
                <w:lang w:val="ru-RU"/>
              </w:rPr>
            </w:pPr>
            <w:r w:rsidRPr="00B47E61">
              <w:rPr>
                <w:b/>
                <w:sz w:val="20"/>
                <w:lang w:val="ru-RU"/>
              </w:rPr>
              <w:t>Водоподготовительная установка с дозированной подачей комплексона, производительность 10 м</w:t>
            </w:r>
            <w:r w:rsidRPr="00B47E61">
              <w:rPr>
                <w:b/>
                <w:sz w:val="20"/>
                <w:vertAlign w:val="superscript"/>
                <w:lang w:val="ru-RU"/>
              </w:rPr>
              <w:t>3</w:t>
            </w:r>
          </w:p>
        </w:tc>
        <w:tc>
          <w:tcPr>
            <w:tcW w:w="1320" w:type="dxa"/>
          </w:tcPr>
          <w:p w:rsidR="00927343" w:rsidRPr="00B47E61" w:rsidRDefault="00927343">
            <w:pPr>
              <w:pStyle w:val="TableParagraph"/>
              <w:spacing w:before="10"/>
              <w:rPr>
                <w:sz w:val="29"/>
                <w:lang w:val="ru-RU"/>
              </w:rPr>
            </w:pPr>
          </w:p>
          <w:p w:rsidR="00927343" w:rsidRDefault="00927343">
            <w:pPr>
              <w:pStyle w:val="TableParagraph"/>
              <w:ind w:left="383"/>
              <w:rPr>
                <w:b/>
                <w:sz w:val="20"/>
              </w:rPr>
            </w:pPr>
            <w:r>
              <w:rPr>
                <w:b/>
                <w:sz w:val="20"/>
              </w:rPr>
              <w:t>193,50</w:t>
            </w:r>
          </w:p>
        </w:tc>
        <w:tc>
          <w:tcPr>
            <w:tcW w:w="1212" w:type="dxa"/>
          </w:tcPr>
          <w:p w:rsidR="00927343" w:rsidRDefault="00927343">
            <w:pPr>
              <w:pStyle w:val="TableParagraph"/>
              <w:spacing w:before="10"/>
              <w:rPr>
                <w:sz w:val="29"/>
              </w:rPr>
            </w:pPr>
          </w:p>
          <w:p w:rsidR="00927343" w:rsidRDefault="00927343">
            <w:pPr>
              <w:pStyle w:val="TableParagraph"/>
              <w:ind w:left="136" w:right="126"/>
              <w:jc w:val="center"/>
              <w:rPr>
                <w:b/>
                <w:sz w:val="20"/>
              </w:rPr>
            </w:pPr>
            <w:r>
              <w:rPr>
                <w:b/>
                <w:sz w:val="20"/>
              </w:rPr>
              <w:t>193,50</w:t>
            </w:r>
          </w:p>
        </w:tc>
        <w:tc>
          <w:tcPr>
            <w:tcW w:w="1308" w:type="dxa"/>
          </w:tcPr>
          <w:p w:rsidR="00927343" w:rsidRDefault="00927343">
            <w:pPr>
              <w:pStyle w:val="TableParagraph"/>
              <w:spacing w:before="10"/>
              <w:rPr>
                <w:sz w:val="29"/>
              </w:rPr>
            </w:pPr>
          </w:p>
          <w:p w:rsidR="00927343" w:rsidRDefault="00927343">
            <w:pPr>
              <w:pStyle w:val="TableParagraph"/>
              <w:ind w:left="6"/>
              <w:jc w:val="center"/>
              <w:rPr>
                <w:b/>
                <w:sz w:val="20"/>
              </w:rPr>
            </w:pPr>
            <w:r>
              <w:rPr>
                <w:b/>
                <w:w w:val="99"/>
                <w:sz w:val="20"/>
              </w:rPr>
              <w:t>-</w:t>
            </w:r>
          </w:p>
        </w:tc>
        <w:tc>
          <w:tcPr>
            <w:tcW w:w="1320" w:type="dxa"/>
          </w:tcPr>
          <w:p w:rsidR="00927343" w:rsidRDefault="00927343">
            <w:pPr>
              <w:pStyle w:val="TableParagraph"/>
              <w:spacing w:before="10"/>
              <w:rPr>
                <w:sz w:val="29"/>
              </w:rPr>
            </w:pPr>
          </w:p>
          <w:p w:rsidR="00927343" w:rsidRDefault="00927343">
            <w:pPr>
              <w:pStyle w:val="TableParagraph"/>
              <w:ind w:left="8"/>
              <w:jc w:val="center"/>
              <w:rPr>
                <w:b/>
                <w:sz w:val="20"/>
              </w:rPr>
            </w:pPr>
            <w:r>
              <w:rPr>
                <w:b/>
                <w:w w:val="99"/>
                <w:sz w:val="20"/>
              </w:rPr>
              <w:t>-</w:t>
            </w:r>
          </w:p>
        </w:tc>
        <w:tc>
          <w:tcPr>
            <w:tcW w:w="1200" w:type="dxa"/>
          </w:tcPr>
          <w:p w:rsidR="00927343" w:rsidRDefault="00927343">
            <w:pPr>
              <w:pStyle w:val="TableParagraph"/>
              <w:spacing w:before="10"/>
              <w:rPr>
                <w:sz w:val="29"/>
              </w:rPr>
            </w:pPr>
          </w:p>
          <w:p w:rsidR="00927343" w:rsidRDefault="00927343">
            <w:pPr>
              <w:pStyle w:val="TableParagraph"/>
              <w:ind w:left="8"/>
              <w:jc w:val="center"/>
              <w:rPr>
                <w:b/>
                <w:sz w:val="20"/>
              </w:rPr>
            </w:pPr>
            <w:r>
              <w:rPr>
                <w:b/>
                <w:w w:val="99"/>
                <w:sz w:val="20"/>
              </w:rPr>
              <w:t>-</w:t>
            </w:r>
          </w:p>
        </w:tc>
        <w:tc>
          <w:tcPr>
            <w:tcW w:w="1217" w:type="dxa"/>
          </w:tcPr>
          <w:p w:rsidR="00927343" w:rsidRDefault="00927343">
            <w:pPr>
              <w:pStyle w:val="TableParagraph"/>
              <w:spacing w:before="10"/>
              <w:rPr>
                <w:sz w:val="29"/>
              </w:rPr>
            </w:pPr>
          </w:p>
          <w:p w:rsidR="00927343" w:rsidRDefault="00927343">
            <w:pPr>
              <w:pStyle w:val="TableParagraph"/>
              <w:ind w:left="6"/>
              <w:jc w:val="center"/>
              <w:rPr>
                <w:b/>
                <w:sz w:val="20"/>
              </w:rPr>
            </w:pPr>
            <w:r>
              <w:rPr>
                <w:b/>
                <w:w w:val="99"/>
                <w:sz w:val="20"/>
              </w:rPr>
              <w:t>-</w:t>
            </w:r>
          </w:p>
        </w:tc>
      </w:tr>
      <w:tr w:rsidR="00927343">
        <w:trPr>
          <w:trHeight w:val="918"/>
        </w:trPr>
        <w:tc>
          <w:tcPr>
            <w:tcW w:w="617" w:type="dxa"/>
          </w:tcPr>
          <w:p w:rsidR="00927343" w:rsidRDefault="00927343">
            <w:pPr>
              <w:pStyle w:val="TableParagraph"/>
              <w:spacing w:before="10"/>
              <w:rPr>
                <w:sz w:val="29"/>
              </w:rPr>
            </w:pPr>
          </w:p>
          <w:p w:rsidR="00927343" w:rsidRDefault="00927343">
            <w:pPr>
              <w:pStyle w:val="TableParagraph"/>
              <w:ind w:left="5"/>
              <w:jc w:val="center"/>
              <w:rPr>
                <w:b/>
                <w:sz w:val="20"/>
              </w:rPr>
            </w:pPr>
            <w:r>
              <w:rPr>
                <w:b/>
                <w:w w:val="99"/>
                <w:sz w:val="20"/>
              </w:rPr>
              <w:t>7</w:t>
            </w:r>
          </w:p>
        </w:tc>
        <w:tc>
          <w:tcPr>
            <w:tcW w:w="3943" w:type="dxa"/>
          </w:tcPr>
          <w:p w:rsidR="00927343" w:rsidRPr="00B47E61" w:rsidRDefault="00927343">
            <w:pPr>
              <w:pStyle w:val="TableParagraph"/>
              <w:spacing w:before="9"/>
              <w:rPr>
                <w:sz w:val="19"/>
                <w:lang w:val="ru-RU"/>
              </w:rPr>
            </w:pPr>
          </w:p>
          <w:p w:rsidR="00927343" w:rsidRPr="00B47E61" w:rsidRDefault="00927343">
            <w:pPr>
              <w:pStyle w:val="TableParagraph"/>
              <w:ind w:left="1374" w:right="136" w:hanging="1205"/>
              <w:rPr>
                <w:b/>
                <w:sz w:val="20"/>
                <w:lang w:val="ru-RU"/>
              </w:rPr>
            </w:pPr>
            <w:r w:rsidRPr="00B47E61">
              <w:rPr>
                <w:b/>
                <w:sz w:val="20"/>
                <w:lang w:val="ru-RU"/>
              </w:rPr>
              <w:t>Узел учета тепловой энергии на выходе из котельной</w:t>
            </w:r>
          </w:p>
        </w:tc>
        <w:tc>
          <w:tcPr>
            <w:tcW w:w="1320" w:type="dxa"/>
          </w:tcPr>
          <w:p w:rsidR="00927343" w:rsidRPr="00B47E61" w:rsidRDefault="00927343">
            <w:pPr>
              <w:pStyle w:val="TableParagraph"/>
              <w:spacing w:before="10"/>
              <w:rPr>
                <w:sz w:val="29"/>
                <w:lang w:val="ru-RU"/>
              </w:rPr>
            </w:pPr>
          </w:p>
          <w:p w:rsidR="00927343" w:rsidRDefault="00927343">
            <w:pPr>
              <w:pStyle w:val="TableParagraph"/>
              <w:ind w:left="309"/>
              <w:rPr>
                <w:b/>
                <w:sz w:val="20"/>
              </w:rPr>
            </w:pPr>
            <w:r>
              <w:rPr>
                <w:b/>
                <w:sz w:val="20"/>
              </w:rPr>
              <w:t>1 075,00</w:t>
            </w:r>
          </w:p>
        </w:tc>
        <w:tc>
          <w:tcPr>
            <w:tcW w:w="1212" w:type="dxa"/>
          </w:tcPr>
          <w:p w:rsidR="00927343" w:rsidRDefault="00927343">
            <w:pPr>
              <w:pStyle w:val="TableParagraph"/>
              <w:spacing w:before="10"/>
              <w:rPr>
                <w:sz w:val="29"/>
              </w:rPr>
            </w:pPr>
          </w:p>
          <w:p w:rsidR="00927343" w:rsidRDefault="00927343">
            <w:pPr>
              <w:pStyle w:val="TableParagraph"/>
              <w:ind w:left="134" w:right="126"/>
              <w:jc w:val="center"/>
              <w:rPr>
                <w:b/>
                <w:sz w:val="20"/>
              </w:rPr>
            </w:pPr>
            <w:r>
              <w:rPr>
                <w:b/>
                <w:sz w:val="20"/>
              </w:rPr>
              <w:t>1 075,00</w:t>
            </w:r>
          </w:p>
        </w:tc>
        <w:tc>
          <w:tcPr>
            <w:tcW w:w="1308" w:type="dxa"/>
          </w:tcPr>
          <w:p w:rsidR="00927343" w:rsidRDefault="00927343">
            <w:pPr>
              <w:pStyle w:val="TableParagraph"/>
              <w:spacing w:before="10"/>
              <w:rPr>
                <w:sz w:val="29"/>
              </w:rPr>
            </w:pPr>
          </w:p>
          <w:p w:rsidR="00927343" w:rsidRDefault="00927343">
            <w:pPr>
              <w:pStyle w:val="TableParagraph"/>
              <w:ind w:left="6"/>
              <w:jc w:val="center"/>
              <w:rPr>
                <w:b/>
                <w:sz w:val="20"/>
              </w:rPr>
            </w:pPr>
            <w:r>
              <w:rPr>
                <w:b/>
                <w:w w:val="99"/>
                <w:sz w:val="20"/>
              </w:rPr>
              <w:t>-</w:t>
            </w:r>
          </w:p>
        </w:tc>
        <w:tc>
          <w:tcPr>
            <w:tcW w:w="1320" w:type="dxa"/>
          </w:tcPr>
          <w:p w:rsidR="00927343" w:rsidRDefault="00927343">
            <w:pPr>
              <w:pStyle w:val="TableParagraph"/>
              <w:spacing w:before="10"/>
              <w:rPr>
                <w:sz w:val="29"/>
              </w:rPr>
            </w:pPr>
          </w:p>
          <w:p w:rsidR="00927343" w:rsidRDefault="00927343">
            <w:pPr>
              <w:pStyle w:val="TableParagraph"/>
              <w:ind w:left="8"/>
              <w:jc w:val="center"/>
              <w:rPr>
                <w:b/>
                <w:sz w:val="20"/>
              </w:rPr>
            </w:pPr>
            <w:r>
              <w:rPr>
                <w:b/>
                <w:w w:val="99"/>
                <w:sz w:val="20"/>
              </w:rPr>
              <w:t>-</w:t>
            </w:r>
          </w:p>
        </w:tc>
        <w:tc>
          <w:tcPr>
            <w:tcW w:w="1200" w:type="dxa"/>
          </w:tcPr>
          <w:p w:rsidR="00927343" w:rsidRDefault="00927343">
            <w:pPr>
              <w:pStyle w:val="TableParagraph"/>
              <w:spacing w:before="10"/>
              <w:rPr>
                <w:sz w:val="29"/>
              </w:rPr>
            </w:pPr>
          </w:p>
          <w:p w:rsidR="00927343" w:rsidRDefault="00927343">
            <w:pPr>
              <w:pStyle w:val="TableParagraph"/>
              <w:ind w:left="8"/>
              <w:jc w:val="center"/>
              <w:rPr>
                <w:b/>
                <w:sz w:val="20"/>
              </w:rPr>
            </w:pPr>
            <w:r>
              <w:rPr>
                <w:b/>
                <w:w w:val="99"/>
                <w:sz w:val="20"/>
              </w:rPr>
              <w:t>-</w:t>
            </w:r>
          </w:p>
        </w:tc>
        <w:tc>
          <w:tcPr>
            <w:tcW w:w="1217" w:type="dxa"/>
          </w:tcPr>
          <w:p w:rsidR="00927343" w:rsidRDefault="00927343">
            <w:pPr>
              <w:pStyle w:val="TableParagraph"/>
              <w:spacing w:before="10"/>
              <w:rPr>
                <w:sz w:val="29"/>
              </w:rPr>
            </w:pPr>
          </w:p>
          <w:p w:rsidR="00927343" w:rsidRDefault="00927343">
            <w:pPr>
              <w:pStyle w:val="TableParagraph"/>
              <w:ind w:left="6"/>
              <w:jc w:val="center"/>
              <w:rPr>
                <w:b/>
                <w:sz w:val="20"/>
              </w:rPr>
            </w:pPr>
            <w:r>
              <w:rPr>
                <w:b/>
                <w:w w:val="99"/>
                <w:sz w:val="20"/>
              </w:rPr>
              <w:t>-</w:t>
            </w:r>
          </w:p>
        </w:tc>
      </w:tr>
      <w:tr w:rsidR="00927343">
        <w:trPr>
          <w:trHeight w:val="230"/>
        </w:trPr>
        <w:tc>
          <w:tcPr>
            <w:tcW w:w="617" w:type="dxa"/>
            <w:vMerge w:val="restart"/>
          </w:tcPr>
          <w:p w:rsidR="00927343" w:rsidRDefault="00927343">
            <w:pPr>
              <w:pStyle w:val="TableParagraph"/>
            </w:pPr>
          </w:p>
          <w:p w:rsidR="00927343" w:rsidRDefault="00927343">
            <w:pPr>
              <w:pStyle w:val="TableParagraph"/>
              <w:spacing w:before="6"/>
              <w:rPr>
                <w:sz w:val="19"/>
              </w:rPr>
            </w:pPr>
          </w:p>
          <w:p w:rsidR="00927343" w:rsidRDefault="00927343">
            <w:pPr>
              <w:pStyle w:val="TableParagraph"/>
              <w:ind w:left="5"/>
              <w:jc w:val="center"/>
              <w:rPr>
                <w:b/>
                <w:sz w:val="20"/>
              </w:rPr>
            </w:pPr>
            <w:r>
              <w:rPr>
                <w:b/>
                <w:w w:val="99"/>
                <w:sz w:val="20"/>
              </w:rPr>
              <w:t>8</w:t>
            </w:r>
          </w:p>
        </w:tc>
        <w:tc>
          <w:tcPr>
            <w:tcW w:w="3943" w:type="dxa"/>
          </w:tcPr>
          <w:p w:rsidR="00927343" w:rsidRDefault="00927343">
            <w:pPr>
              <w:pStyle w:val="TableParagraph"/>
              <w:spacing w:line="210" w:lineRule="exact"/>
              <w:ind w:left="386" w:right="323"/>
              <w:jc w:val="center"/>
              <w:rPr>
                <w:b/>
                <w:sz w:val="20"/>
              </w:rPr>
            </w:pPr>
            <w:r>
              <w:rPr>
                <w:b/>
                <w:sz w:val="20"/>
              </w:rPr>
              <w:t>Ремонт здания, всего</w:t>
            </w:r>
          </w:p>
        </w:tc>
        <w:tc>
          <w:tcPr>
            <w:tcW w:w="1320" w:type="dxa"/>
          </w:tcPr>
          <w:p w:rsidR="00927343" w:rsidRDefault="00927343">
            <w:pPr>
              <w:pStyle w:val="TableParagraph"/>
              <w:spacing w:line="210" w:lineRule="exact"/>
              <w:ind w:left="259"/>
              <w:rPr>
                <w:b/>
                <w:sz w:val="20"/>
              </w:rPr>
            </w:pPr>
            <w:r>
              <w:rPr>
                <w:b/>
                <w:sz w:val="20"/>
              </w:rPr>
              <w:t>28 007,56</w:t>
            </w:r>
          </w:p>
        </w:tc>
        <w:tc>
          <w:tcPr>
            <w:tcW w:w="1212" w:type="dxa"/>
          </w:tcPr>
          <w:p w:rsidR="00927343" w:rsidRDefault="00927343">
            <w:pPr>
              <w:pStyle w:val="TableParagraph"/>
              <w:spacing w:line="210" w:lineRule="exact"/>
              <w:ind w:left="136" w:right="126"/>
              <w:jc w:val="center"/>
              <w:rPr>
                <w:b/>
                <w:sz w:val="20"/>
              </w:rPr>
            </w:pPr>
            <w:r>
              <w:rPr>
                <w:b/>
                <w:sz w:val="20"/>
              </w:rPr>
              <w:t>28 007,56</w:t>
            </w:r>
          </w:p>
        </w:tc>
        <w:tc>
          <w:tcPr>
            <w:tcW w:w="1308" w:type="dxa"/>
          </w:tcPr>
          <w:p w:rsidR="00927343" w:rsidRDefault="00927343">
            <w:pPr>
              <w:pStyle w:val="TableParagraph"/>
              <w:spacing w:line="210" w:lineRule="exact"/>
              <w:ind w:left="6"/>
              <w:jc w:val="center"/>
              <w:rPr>
                <w:b/>
                <w:sz w:val="20"/>
              </w:rPr>
            </w:pPr>
            <w:r>
              <w:rPr>
                <w:b/>
                <w:w w:val="99"/>
                <w:sz w:val="20"/>
              </w:rPr>
              <w:t>-</w:t>
            </w:r>
          </w:p>
        </w:tc>
        <w:tc>
          <w:tcPr>
            <w:tcW w:w="1320" w:type="dxa"/>
          </w:tcPr>
          <w:p w:rsidR="00927343" w:rsidRDefault="00927343">
            <w:pPr>
              <w:pStyle w:val="TableParagraph"/>
              <w:spacing w:line="210" w:lineRule="exact"/>
              <w:ind w:left="8"/>
              <w:jc w:val="center"/>
              <w:rPr>
                <w:b/>
                <w:sz w:val="20"/>
              </w:rPr>
            </w:pPr>
            <w:r>
              <w:rPr>
                <w:b/>
                <w:w w:val="99"/>
                <w:sz w:val="20"/>
              </w:rPr>
              <w:t>-</w:t>
            </w:r>
          </w:p>
        </w:tc>
        <w:tc>
          <w:tcPr>
            <w:tcW w:w="1200" w:type="dxa"/>
          </w:tcPr>
          <w:p w:rsidR="00927343" w:rsidRDefault="00927343">
            <w:pPr>
              <w:pStyle w:val="TableParagraph"/>
              <w:spacing w:line="210" w:lineRule="exact"/>
              <w:ind w:left="8"/>
              <w:jc w:val="center"/>
              <w:rPr>
                <w:b/>
                <w:sz w:val="20"/>
              </w:rPr>
            </w:pPr>
            <w:r>
              <w:rPr>
                <w:b/>
                <w:w w:val="99"/>
                <w:sz w:val="20"/>
              </w:rPr>
              <w:t>-</w:t>
            </w:r>
          </w:p>
        </w:tc>
        <w:tc>
          <w:tcPr>
            <w:tcW w:w="1217" w:type="dxa"/>
          </w:tcPr>
          <w:p w:rsidR="00927343" w:rsidRDefault="00927343">
            <w:pPr>
              <w:pStyle w:val="TableParagraph"/>
              <w:spacing w:line="210" w:lineRule="exact"/>
              <w:ind w:left="6"/>
              <w:jc w:val="center"/>
              <w:rPr>
                <w:b/>
                <w:sz w:val="20"/>
              </w:rPr>
            </w:pPr>
            <w:r>
              <w:rPr>
                <w:b/>
                <w:w w:val="99"/>
                <w:sz w:val="20"/>
              </w:rPr>
              <w:t>-</w:t>
            </w:r>
          </w:p>
        </w:tc>
      </w:tr>
      <w:tr w:rsidR="00927343">
        <w:trPr>
          <w:trHeight w:val="230"/>
        </w:trPr>
        <w:tc>
          <w:tcPr>
            <w:tcW w:w="617" w:type="dxa"/>
            <w:vMerge/>
            <w:tcBorders>
              <w:top w:val="nil"/>
            </w:tcBorders>
          </w:tcPr>
          <w:p w:rsidR="00927343" w:rsidRDefault="00927343">
            <w:pPr>
              <w:rPr>
                <w:sz w:val="2"/>
                <w:szCs w:val="2"/>
              </w:rPr>
            </w:pPr>
          </w:p>
        </w:tc>
        <w:tc>
          <w:tcPr>
            <w:tcW w:w="3943" w:type="dxa"/>
          </w:tcPr>
          <w:p w:rsidR="00927343" w:rsidRDefault="00927343">
            <w:pPr>
              <w:pStyle w:val="TableParagraph"/>
              <w:spacing w:line="210" w:lineRule="exact"/>
              <w:ind w:left="385" w:right="373"/>
              <w:jc w:val="center"/>
              <w:rPr>
                <w:sz w:val="20"/>
              </w:rPr>
            </w:pPr>
            <w:r>
              <w:rPr>
                <w:sz w:val="20"/>
              </w:rPr>
              <w:t>- укрепление фундаментов, стен</w:t>
            </w:r>
          </w:p>
        </w:tc>
        <w:tc>
          <w:tcPr>
            <w:tcW w:w="1320" w:type="dxa"/>
          </w:tcPr>
          <w:p w:rsidR="00927343" w:rsidRDefault="00927343">
            <w:pPr>
              <w:pStyle w:val="TableParagraph"/>
              <w:spacing w:line="210" w:lineRule="exact"/>
              <w:ind w:left="259"/>
              <w:rPr>
                <w:sz w:val="20"/>
              </w:rPr>
            </w:pPr>
            <w:r>
              <w:rPr>
                <w:sz w:val="20"/>
              </w:rPr>
              <w:t>17 293,53</w:t>
            </w:r>
          </w:p>
        </w:tc>
        <w:tc>
          <w:tcPr>
            <w:tcW w:w="1212" w:type="dxa"/>
          </w:tcPr>
          <w:p w:rsidR="00927343" w:rsidRDefault="00927343">
            <w:pPr>
              <w:pStyle w:val="TableParagraph"/>
              <w:spacing w:line="210" w:lineRule="exact"/>
              <w:ind w:left="136" w:right="126"/>
              <w:jc w:val="center"/>
              <w:rPr>
                <w:sz w:val="20"/>
              </w:rPr>
            </w:pPr>
            <w:r>
              <w:rPr>
                <w:sz w:val="20"/>
              </w:rPr>
              <w:t>17 293,53</w:t>
            </w:r>
          </w:p>
        </w:tc>
        <w:tc>
          <w:tcPr>
            <w:tcW w:w="1308" w:type="dxa"/>
          </w:tcPr>
          <w:p w:rsidR="00927343" w:rsidRDefault="00927343">
            <w:pPr>
              <w:pStyle w:val="TableParagraph"/>
              <w:rPr>
                <w:sz w:val="16"/>
              </w:rPr>
            </w:pPr>
          </w:p>
        </w:tc>
        <w:tc>
          <w:tcPr>
            <w:tcW w:w="1320" w:type="dxa"/>
          </w:tcPr>
          <w:p w:rsidR="00927343" w:rsidRDefault="00927343">
            <w:pPr>
              <w:pStyle w:val="TableParagraph"/>
              <w:rPr>
                <w:sz w:val="16"/>
              </w:rPr>
            </w:pPr>
          </w:p>
        </w:tc>
        <w:tc>
          <w:tcPr>
            <w:tcW w:w="1200" w:type="dxa"/>
          </w:tcPr>
          <w:p w:rsidR="00927343" w:rsidRDefault="00927343">
            <w:pPr>
              <w:pStyle w:val="TableParagraph"/>
              <w:rPr>
                <w:sz w:val="16"/>
              </w:rPr>
            </w:pPr>
          </w:p>
        </w:tc>
        <w:tc>
          <w:tcPr>
            <w:tcW w:w="1217" w:type="dxa"/>
          </w:tcPr>
          <w:p w:rsidR="00927343" w:rsidRDefault="00927343">
            <w:pPr>
              <w:pStyle w:val="TableParagraph"/>
              <w:rPr>
                <w:sz w:val="16"/>
              </w:rPr>
            </w:pPr>
          </w:p>
        </w:tc>
      </w:tr>
      <w:tr w:rsidR="00927343">
        <w:trPr>
          <w:trHeight w:val="230"/>
        </w:trPr>
        <w:tc>
          <w:tcPr>
            <w:tcW w:w="617" w:type="dxa"/>
            <w:vMerge/>
            <w:tcBorders>
              <w:top w:val="nil"/>
            </w:tcBorders>
          </w:tcPr>
          <w:p w:rsidR="00927343" w:rsidRDefault="00927343">
            <w:pPr>
              <w:rPr>
                <w:sz w:val="2"/>
                <w:szCs w:val="2"/>
              </w:rPr>
            </w:pPr>
          </w:p>
        </w:tc>
        <w:tc>
          <w:tcPr>
            <w:tcW w:w="3943" w:type="dxa"/>
          </w:tcPr>
          <w:p w:rsidR="00927343" w:rsidRDefault="00927343">
            <w:pPr>
              <w:pStyle w:val="TableParagraph"/>
              <w:spacing w:line="210" w:lineRule="exact"/>
              <w:ind w:left="1372"/>
              <w:rPr>
                <w:sz w:val="20"/>
              </w:rPr>
            </w:pPr>
            <w:r>
              <w:rPr>
                <w:sz w:val="20"/>
              </w:rPr>
              <w:t>- замена окон</w:t>
            </w:r>
          </w:p>
        </w:tc>
        <w:tc>
          <w:tcPr>
            <w:tcW w:w="1320" w:type="dxa"/>
          </w:tcPr>
          <w:p w:rsidR="00927343" w:rsidRDefault="00927343">
            <w:pPr>
              <w:pStyle w:val="TableParagraph"/>
              <w:spacing w:line="210" w:lineRule="exact"/>
              <w:ind w:left="309"/>
              <w:rPr>
                <w:sz w:val="20"/>
              </w:rPr>
            </w:pPr>
            <w:r>
              <w:rPr>
                <w:sz w:val="20"/>
              </w:rPr>
              <w:t>1 039,03</w:t>
            </w:r>
          </w:p>
        </w:tc>
        <w:tc>
          <w:tcPr>
            <w:tcW w:w="1212" w:type="dxa"/>
          </w:tcPr>
          <w:p w:rsidR="00927343" w:rsidRDefault="00927343">
            <w:pPr>
              <w:pStyle w:val="TableParagraph"/>
              <w:spacing w:line="210" w:lineRule="exact"/>
              <w:ind w:left="134" w:right="126"/>
              <w:jc w:val="center"/>
              <w:rPr>
                <w:sz w:val="20"/>
              </w:rPr>
            </w:pPr>
            <w:r>
              <w:rPr>
                <w:sz w:val="20"/>
              </w:rPr>
              <w:t>1 039,03</w:t>
            </w:r>
          </w:p>
        </w:tc>
        <w:tc>
          <w:tcPr>
            <w:tcW w:w="1308" w:type="dxa"/>
          </w:tcPr>
          <w:p w:rsidR="00927343" w:rsidRDefault="00927343">
            <w:pPr>
              <w:pStyle w:val="TableParagraph"/>
              <w:rPr>
                <w:sz w:val="16"/>
              </w:rPr>
            </w:pPr>
          </w:p>
        </w:tc>
        <w:tc>
          <w:tcPr>
            <w:tcW w:w="1320" w:type="dxa"/>
          </w:tcPr>
          <w:p w:rsidR="00927343" w:rsidRDefault="00927343">
            <w:pPr>
              <w:pStyle w:val="TableParagraph"/>
              <w:rPr>
                <w:sz w:val="16"/>
              </w:rPr>
            </w:pPr>
          </w:p>
        </w:tc>
        <w:tc>
          <w:tcPr>
            <w:tcW w:w="1200" w:type="dxa"/>
          </w:tcPr>
          <w:p w:rsidR="00927343" w:rsidRDefault="00927343">
            <w:pPr>
              <w:pStyle w:val="TableParagraph"/>
              <w:rPr>
                <w:sz w:val="16"/>
              </w:rPr>
            </w:pPr>
          </w:p>
        </w:tc>
        <w:tc>
          <w:tcPr>
            <w:tcW w:w="1217" w:type="dxa"/>
          </w:tcPr>
          <w:p w:rsidR="00927343" w:rsidRDefault="00927343">
            <w:pPr>
              <w:pStyle w:val="TableParagraph"/>
              <w:rPr>
                <w:sz w:val="16"/>
              </w:rPr>
            </w:pPr>
          </w:p>
        </w:tc>
      </w:tr>
      <w:tr w:rsidR="00927343">
        <w:trPr>
          <w:trHeight w:val="230"/>
        </w:trPr>
        <w:tc>
          <w:tcPr>
            <w:tcW w:w="617" w:type="dxa"/>
            <w:vMerge/>
            <w:tcBorders>
              <w:top w:val="nil"/>
            </w:tcBorders>
          </w:tcPr>
          <w:p w:rsidR="00927343" w:rsidRDefault="00927343">
            <w:pPr>
              <w:rPr>
                <w:sz w:val="2"/>
                <w:szCs w:val="2"/>
              </w:rPr>
            </w:pPr>
          </w:p>
        </w:tc>
        <w:tc>
          <w:tcPr>
            <w:tcW w:w="3943" w:type="dxa"/>
          </w:tcPr>
          <w:p w:rsidR="00927343" w:rsidRDefault="00927343">
            <w:pPr>
              <w:pStyle w:val="TableParagraph"/>
              <w:spacing w:line="210" w:lineRule="exact"/>
              <w:ind w:left="803"/>
              <w:rPr>
                <w:sz w:val="20"/>
              </w:rPr>
            </w:pPr>
            <w:r>
              <w:rPr>
                <w:sz w:val="20"/>
              </w:rPr>
              <w:t>- замена дверных проемов</w:t>
            </w:r>
          </w:p>
        </w:tc>
        <w:tc>
          <w:tcPr>
            <w:tcW w:w="1320" w:type="dxa"/>
          </w:tcPr>
          <w:p w:rsidR="00927343" w:rsidRDefault="00927343">
            <w:pPr>
              <w:pStyle w:val="TableParagraph"/>
              <w:spacing w:line="210" w:lineRule="exact"/>
              <w:ind w:left="309"/>
              <w:rPr>
                <w:sz w:val="20"/>
              </w:rPr>
            </w:pPr>
            <w:r>
              <w:rPr>
                <w:sz w:val="20"/>
              </w:rPr>
              <w:t>1 075,00</w:t>
            </w:r>
          </w:p>
        </w:tc>
        <w:tc>
          <w:tcPr>
            <w:tcW w:w="1212" w:type="dxa"/>
          </w:tcPr>
          <w:p w:rsidR="00927343" w:rsidRDefault="00927343">
            <w:pPr>
              <w:pStyle w:val="TableParagraph"/>
              <w:spacing w:line="210" w:lineRule="exact"/>
              <w:ind w:left="134" w:right="126"/>
              <w:jc w:val="center"/>
              <w:rPr>
                <w:sz w:val="20"/>
              </w:rPr>
            </w:pPr>
            <w:r>
              <w:rPr>
                <w:sz w:val="20"/>
              </w:rPr>
              <w:t>1 075,00</w:t>
            </w:r>
          </w:p>
        </w:tc>
        <w:tc>
          <w:tcPr>
            <w:tcW w:w="1308" w:type="dxa"/>
          </w:tcPr>
          <w:p w:rsidR="00927343" w:rsidRDefault="00927343">
            <w:pPr>
              <w:pStyle w:val="TableParagraph"/>
              <w:rPr>
                <w:sz w:val="16"/>
              </w:rPr>
            </w:pPr>
          </w:p>
        </w:tc>
        <w:tc>
          <w:tcPr>
            <w:tcW w:w="1320" w:type="dxa"/>
          </w:tcPr>
          <w:p w:rsidR="00927343" w:rsidRDefault="00927343">
            <w:pPr>
              <w:pStyle w:val="TableParagraph"/>
              <w:rPr>
                <w:sz w:val="16"/>
              </w:rPr>
            </w:pPr>
          </w:p>
        </w:tc>
        <w:tc>
          <w:tcPr>
            <w:tcW w:w="1200" w:type="dxa"/>
          </w:tcPr>
          <w:p w:rsidR="00927343" w:rsidRDefault="00927343">
            <w:pPr>
              <w:pStyle w:val="TableParagraph"/>
              <w:rPr>
                <w:sz w:val="16"/>
              </w:rPr>
            </w:pPr>
          </w:p>
        </w:tc>
        <w:tc>
          <w:tcPr>
            <w:tcW w:w="1217" w:type="dxa"/>
          </w:tcPr>
          <w:p w:rsidR="00927343" w:rsidRDefault="00927343">
            <w:pPr>
              <w:pStyle w:val="TableParagraph"/>
              <w:rPr>
                <w:sz w:val="16"/>
              </w:rPr>
            </w:pPr>
          </w:p>
        </w:tc>
      </w:tr>
      <w:tr w:rsidR="00927343">
        <w:trPr>
          <w:trHeight w:val="230"/>
        </w:trPr>
        <w:tc>
          <w:tcPr>
            <w:tcW w:w="617" w:type="dxa"/>
            <w:vMerge/>
            <w:tcBorders>
              <w:top w:val="nil"/>
            </w:tcBorders>
          </w:tcPr>
          <w:p w:rsidR="00927343" w:rsidRDefault="00927343">
            <w:pPr>
              <w:rPr>
                <w:sz w:val="2"/>
                <w:szCs w:val="2"/>
              </w:rPr>
            </w:pPr>
          </w:p>
        </w:tc>
        <w:tc>
          <w:tcPr>
            <w:tcW w:w="3943" w:type="dxa"/>
          </w:tcPr>
          <w:p w:rsidR="00927343" w:rsidRDefault="00927343">
            <w:pPr>
              <w:pStyle w:val="TableParagraph"/>
              <w:spacing w:line="210" w:lineRule="exact"/>
              <w:ind w:left="383" w:right="373"/>
              <w:jc w:val="center"/>
              <w:rPr>
                <w:sz w:val="20"/>
              </w:rPr>
            </w:pPr>
            <w:r>
              <w:rPr>
                <w:sz w:val="20"/>
              </w:rPr>
              <w:t>- ремонт кровли, перекрытий</w:t>
            </w:r>
          </w:p>
        </w:tc>
        <w:tc>
          <w:tcPr>
            <w:tcW w:w="1320" w:type="dxa"/>
          </w:tcPr>
          <w:p w:rsidR="00927343" w:rsidRDefault="00927343">
            <w:pPr>
              <w:pStyle w:val="TableParagraph"/>
              <w:spacing w:line="210" w:lineRule="exact"/>
              <w:ind w:left="309"/>
              <w:rPr>
                <w:sz w:val="20"/>
              </w:rPr>
            </w:pPr>
            <w:r>
              <w:rPr>
                <w:sz w:val="20"/>
              </w:rPr>
              <w:t>8 600,00</w:t>
            </w:r>
          </w:p>
        </w:tc>
        <w:tc>
          <w:tcPr>
            <w:tcW w:w="1212" w:type="dxa"/>
          </w:tcPr>
          <w:p w:rsidR="00927343" w:rsidRDefault="00927343">
            <w:pPr>
              <w:pStyle w:val="TableParagraph"/>
              <w:spacing w:line="210" w:lineRule="exact"/>
              <w:ind w:left="134" w:right="126"/>
              <w:jc w:val="center"/>
              <w:rPr>
                <w:sz w:val="20"/>
              </w:rPr>
            </w:pPr>
            <w:r>
              <w:rPr>
                <w:sz w:val="20"/>
              </w:rPr>
              <w:t>8 600,00</w:t>
            </w:r>
          </w:p>
        </w:tc>
        <w:tc>
          <w:tcPr>
            <w:tcW w:w="1308" w:type="dxa"/>
          </w:tcPr>
          <w:p w:rsidR="00927343" w:rsidRDefault="00927343">
            <w:pPr>
              <w:pStyle w:val="TableParagraph"/>
              <w:rPr>
                <w:sz w:val="16"/>
              </w:rPr>
            </w:pPr>
          </w:p>
        </w:tc>
        <w:tc>
          <w:tcPr>
            <w:tcW w:w="1320" w:type="dxa"/>
          </w:tcPr>
          <w:p w:rsidR="00927343" w:rsidRDefault="00927343">
            <w:pPr>
              <w:pStyle w:val="TableParagraph"/>
              <w:rPr>
                <w:sz w:val="16"/>
              </w:rPr>
            </w:pPr>
          </w:p>
        </w:tc>
        <w:tc>
          <w:tcPr>
            <w:tcW w:w="1200" w:type="dxa"/>
          </w:tcPr>
          <w:p w:rsidR="00927343" w:rsidRDefault="00927343">
            <w:pPr>
              <w:pStyle w:val="TableParagraph"/>
              <w:rPr>
                <w:sz w:val="16"/>
              </w:rPr>
            </w:pPr>
          </w:p>
        </w:tc>
        <w:tc>
          <w:tcPr>
            <w:tcW w:w="1217" w:type="dxa"/>
          </w:tcPr>
          <w:p w:rsidR="00927343" w:rsidRDefault="00927343">
            <w:pPr>
              <w:pStyle w:val="TableParagraph"/>
              <w:rPr>
                <w:sz w:val="16"/>
              </w:rPr>
            </w:pPr>
          </w:p>
        </w:tc>
      </w:tr>
      <w:tr w:rsidR="00927343">
        <w:trPr>
          <w:trHeight w:val="690"/>
        </w:trPr>
        <w:tc>
          <w:tcPr>
            <w:tcW w:w="617" w:type="dxa"/>
          </w:tcPr>
          <w:p w:rsidR="00927343" w:rsidRDefault="00927343">
            <w:pPr>
              <w:pStyle w:val="TableParagraph"/>
              <w:rPr>
                <w:sz w:val="20"/>
              </w:rPr>
            </w:pPr>
          </w:p>
        </w:tc>
        <w:tc>
          <w:tcPr>
            <w:tcW w:w="3943" w:type="dxa"/>
          </w:tcPr>
          <w:p w:rsidR="00927343" w:rsidRDefault="00927343">
            <w:pPr>
              <w:pStyle w:val="TableParagraph"/>
              <w:spacing w:before="9"/>
              <w:rPr>
                <w:sz w:val="19"/>
              </w:rPr>
            </w:pPr>
          </w:p>
          <w:p w:rsidR="00927343" w:rsidRDefault="00927343">
            <w:pPr>
              <w:pStyle w:val="TableParagraph"/>
              <w:ind w:left="386" w:right="373"/>
              <w:jc w:val="center"/>
              <w:rPr>
                <w:b/>
                <w:sz w:val="20"/>
              </w:rPr>
            </w:pPr>
            <w:r>
              <w:rPr>
                <w:b/>
                <w:sz w:val="20"/>
              </w:rPr>
              <w:t>ИТОГО смета проекта:</w:t>
            </w:r>
          </w:p>
        </w:tc>
        <w:tc>
          <w:tcPr>
            <w:tcW w:w="1320" w:type="dxa"/>
          </w:tcPr>
          <w:p w:rsidR="00927343" w:rsidRDefault="00927343">
            <w:pPr>
              <w:pStyle w:val="TableParagraph"/>
              <w:spacing w:before="9"/>
              <w:rPr>
                <w:sz w:val="19"/>
              </w:rPr>
            </w:pPr>
          </w:p>
          <w:p w:rsidR="00927343" w:rsidRDefault="00927343">
            <w:pPr>
              <w:pStyle w:val="TableParagraph"/>
              <w:ind w:left="208"/>
              <w:rPr>
                <w:b/>
                <w:sz w:val="20"/>
              </w:rPr>
            </w:pPr>
            <w:r>
              <w:rPr>
                <w:b/>
                <w:sz w:val="20"/>
              </w:rPr>
              <w:t>45 391,39*</w:t>
            </w:r>
          </w:p>
        </w:tc>
        <w:tc>
          <w:tcPr>
            <w:tcW w:w="1212" w:type="dxa"/>
          </w:tcPr>
          <w:p w:rsidR="00927343" w:rsidRDefault="00927343">
            <w:pPr>
              <w:pStyle w:val="TableParagraph"/>
              <w:spacing w:before="9"/>
              <w:rPr>
                <w:sz w:val="19"/>
              </w:rPr>
            </w:pPr>
          </w:p>
          <w:p w:rsidR="00927343" w:rsidRDefault="00927343">
            <w:pPr>
              <w:pStyle w:val="TableParagraph"/>
              <w:ind w:left="136" w:right="126"/>
              <w:jc w:val="center"/>
              <w:rPr>
                <w:b/>
                <w:sz w:val="20"/>
              </w:rPr>
            </w:pPr>
            <w:r>
              <w:rPr>
                <w:b/>
                <w:sz w:val="20"/>
              </w:rPr>
              <w:t>45 391,39</w:t>
            </w:r>
          </w:p>
        </w:tc>
        <w:tc>
          <w:tcPr>
            <w:tcW w:w="1308" w:type="dxa"/>
          </w:tcPr>
          <w:p w:rsidR="00927343" w:rsidRDefault="00927343">
            <w:pPr>
              <w:pStyle w:val="TableParagraph"/>
              <w:rPr>
                <w:sz w:val="20"/>
              </w:rPr>
            </w:pPr>
          </w:p>
        </w:tc>
        <w:tc>
          <w:tcPr>
            <w:tcW w:w="1320" w:type="dxa"/>
          </w:tcPr>
          <w:p w:rsidR="00927343" w:rsidRDefault="00927343">
            <w:pPr>
              <w:pStyle w:val="TableParagraph"/>
              <w:rPr>
                <w:sz w:val="20"/>
              </w:rPr>
            </w:pPr>
          </w:p>
        </w:tc>
        <w:tc>
          <w:tcPr>
            <w:tcW w:w="1200" w:type="dxa"/>
          </w:tcPr>
          <w:p w:rsidR="00927343" w:rsidRDefault="00927343">
            <w:pPr>
              <w:pStyle w:val="TableParagraph"/>
              <w:rPr>
                <w:sz w:val="20"/>
              </w:rPr>
            </w:pPr>
          </w:p>
        </w:tc>
        <w:tc>
          <w:tcPr>
            <w:tcW w:w="1217" w:type="dxa"/>
          </w:tcPr>
          <w:p w:rsidR="00927343" w:rsidRDefault="00927343">
            <w:pPr>
              <w:pStyle w:val="TableParagraph"/>
              <w:rPr>
                <w:sz w:val="20"/>
              </w:rPr>
            </w:pPr>
          </w:p>
        </w:tc>
      </w:tr>
      <w:tr w:rsidR="00927343">
        <w:trPr>
          <w:trHeight w:val="690"/>
        </w:trPr>
        <w:tc>
          <w:tcPr>
            <w:tcW w:w="617" w:type="dxa"/>
          </w:tcPr>
          <w:p w:rsidR="00927343" w:rsidRDefault="00927343">
            <w:pPr>
              <w:pStyle w:val="TableParagraph"/>
              <w:rPr>
                <w:sz w:val="20"/>
              </w:rPr>
            </w:pPr>
          </w:p>
        </w:tc>
        <w:tc>
          <w:tcPr>
            <w:tcW w:w="3943" w:type="dxa"/>
          </w:tcPr>
          <w:p w:rsidR="00927343" w:rsidRDefault="00927343">
            <w:pPr>
              <w:pStyle w:val="TableParagraph"/>
              <w:spacing w:before="9"/>
              <w:rPr>
                <w:sz w:val="19"/>
              </w:rPr>
            </w:pPr>
          </w:p>
          <w:p w:rsidR="00927343" w:rsidRDefault="00927343">
            <w:pPr>
              <w:pStyle w:val="TableParagraph"/>
              <w:ind w:left="383" w:right="373"/>
              <w:jc w:val="center"/>
              <w:rPr>
                <w:b/>
                <w:sz w:val="20"/>
              </w:rPr>
            </w:pPr>
            <w:r>
              <w:rPr>
                <w:b/>
                <w:sz w:val="20"/>
              </w:rPr>
              <w:t>Платеж по договору лизинга</w:t>
            </w:r>
          </w:p>
        </w:tc>
        <w:tc>
          <w:tcPr>
            <w:tcW w:w="1320" w:type="dxa"/>
          </w:tcPr>
          <w:p w:rsidR="00927343" w:rsidRDefault="00927343">
            <w:pPr>
              <w:pStyle w:val="TableParagraph"/>
              <w:spacing w:before="9"/>
              <w:rPr>
                <w:sz w:val="19"/>
              </w:rPr>
            </w:pPr>
          </w:p>
          <w:p w:rsidR="00927343" w:rsidRDefault="00927343">
            <w:pPr>
              <w:pStyle w:val="TableParagraph"/>
              <w:ind w:left="211"/>
              <w:rPr>
                <w:b/>
                <w:sz w:val="20"/>
              </w:rPr>
            </w:pPr>
            <w:r>
              <w:rPr>
                <w:b/>
                <w:sz w:val="20"/>
              </w:rPr>
              <w:t>45 391,39**</w:t>
            </w:r>
          </w:p>
        </w:tc>
        <w:tc>
          <w:tcPr>
            <w:tcW w:w="1212" w:type="dxa"/>
          </w:tcPr>
          <w:p w:rsidR="00927343" w:rsidRDefault="00927343">
            <w:pPr>
              <w:pStyle w:val="TableParagraph"/>
              <w:spacing w:before="5"/>
              <w:rPr>
                <w:sz w:val="19"/>
              </w:rPr>
            </w:pPr>
          </w:p>
          <w:p w:rsidR="00927343" w:rsidRDefault="00927343">
            <w:pPr>
              <w:pStyle w:val="TableParagraph"/>
              <w:ind w:left="134" w:right="126"/>
              <w:jc w:val="center"/>
              <w:rPr>
                <w:sz w:val="20"/>
              </w:rPr>
            </w:pPr>
            <w:r>
              <w:rPr>
                <w:sz w:val="20"/>
              </w:rPr>
              <w:t>8300,47**</w:t>
            </w:r>
          </w:p>
        </w:tc>
        <w:tc>
          <w:tcPr>
            <w:tcW w:w="1308" w:type="dxa"/>
          </w:tcPr>
          <w:p w:rsidR="00927343" w:rsidRDefault="00927343">
            <w:pPr>
              <w:pStyle w:val="TableParagraph"/>
              <w:spacing w:before="5"/>
              <w:rPr>
                <w:sz w:val="19"/>
              </w:rPr>
            </w:pPr>
          </w:p>
          <w:p w:rsidR="00927343" w:rsidRDefault="00927343">
            <w:pPr>
              <w:pStyle w:val="TableParagraph"/>
              <w:ind w:left="182" w:right="174"/>
              <w:jc w:val="center"/>
              <w:rPr>
                <w:sz w:val="20"/>
              </w:rPr>
            </w:pPr>
            <w:r>
              <w:rPr>
                <w:sz w:val="20"/>
              </w:rPr>
              <w:t>6181,82**</w:t>
            </w:r>
          </w:p>
        </w:tc>
        <w:tc>
          <w:tcPr>
            <w:tcW w:w="1320" w:type="dxa"/>
          </w:tcPr>
          <w:p w:rsidR="00927343" w:rsidRDefault="00927343">
            <w:pPr>
              <w:pStyle w:val="TableParagraph"/>
              <w:spacing w:before="5"/>
              <w:rPr>
                <w:sz w:val="19"/>
              </w:rPr>
            </w:pPr>
          </w:p>
          <w:p w:rsidR="00927343" w:rsidRDefault="00927343">
            <w:pPr>
              <w:pStyle w:val="TableParagraph"/>
              <w:ind w:left="189" w:right="179"/>
              <w:jc w:val="center"/>
              <w:rPr>
                <w:sz w:val="20"/>
              </w:rPr>
            </w:pPr>
            <w:r>
              <w:rPr>
                <w:sz w:val="20"/>
              </w:rPr>
              <w:t>6181,82**</w:t>
            </w:r>
          </w:p>
        </w:tc>
        <w:tc>
          <w:tcPr>
            <w:tcW w:w="1200" w:type="dxa"/>
          </w:tcPr>
          <w:p w:rsidR="00927343" w:rsidRDefault="00927343">
            <w:pPr>
              <w:pStyle w:val="TableParagraph"/>
              <w:spacing w:before="5"/>
              <w:rPr>
                <w:sz w:val="19"/>
              </w:rPr>
            </w:pPr>
          </w:p>
          <w:p w:rsidR="00927343" w:rsidRDefault="00927343">
            <w:pPr>
              <w:pStyle w:val="TableParagraph"/>
              <w:ind w:left="105" w:right="95"/>
              <w:jc w:val="center"/>
              <w:rPr>
                <w:sz w:val="20"/>
              </w:rPr>
            </w:pPr>
            <w:r>
              <w:rPr>
                <w:sz w:val="20"/>
              </w:rPr>
              <w:t>6181,82**</w:t>
            </w:r>
          </w:p>
        </w:tc>
        <w:tc>
          <w:tcPr>
            <w:tcW w:w="1217" w:type="dxa"/>
          </w:tcPr>
          <w:p w:rsidR="00927343" w:rsidRDefault="00927343">
            <w:pPr>
              <w:pStyle w:val="TableParagraph"/>
              <w:spacing w:before="5"/>
              <w:rPr>
                <w:sz w:val="19"/>
              </w:rPr>
            </w:pPr>
          </w:p>
          <w:p w:rsidR="00927343" w:rsidRDefault="00927343">
            <w:pPr>
              <w:pStyle w:val="TableParagraph"/>
              <w:ind w:left="136" w:right="128"/>
              <w:jc w:val="center"/>
              <w:rPr>
                <w:sz w:val="20"/>
              </w:rPr>
            </w:pPr>
            <w:r>
              <w:rPr>
                <w:sz w:val="20"/>
              </w:rPr>
              <w:t>6181,82**</w:t>
            </w:r>
          </w:p>
        </w:tc>
      </w:tr>
      <w:tr w:rsidR="00927343">
        <w:trPr>
          <w:trHeight w:val="230"/>
        </w:trPr>
        <w:tc>
          <w:tcPr>
            <w:tcW w:w="617" w:type="dxa"/>
          </w:tcPr>
          <w:p w:rsidR="00927343" w:rsidRDefault="00927343">
            <w:pPr>
              <w:pStyle w:val="TableParagraph"/>
              <w:rPr>
                <w:sz w:val="16"/>
              </w:rPr>
            </w:pPr>
          </w:p>
        </w:tc>
        <w:tc>
          <w:tcPr>
            <w:tcW w:w="3943" w:type="dxa"/>
          </w:tcPr>
          <w:p w:rsidR="00927343" w:rsidRDefault="00927343">
            <w:pPr>
              <w:pStyle w:val="TableParagraph"/>
              <w:spacing w:line="210" w:lineRule="exact"/>
              <w:ind w:left="385" w:right="373"/>
              <w:jc w:val="center"/>
              <w:rPr>
                <w:sz w:val="20"/>
              </w:rPr>
            </w:pPr>
            <w:r>
              <w:rPr>
                <w:sz w:val="20"/>
              </w:rPr>
              <w:t>НДС 18%</w:t>
            </w:r>
          </w:p>
        </w:tc>
        <w:tc>
          <w:tcPr>
            <w:tcW w:w="1320" w:type="dxa"/>
          </w:tcPr>
          <w:p w:rsidR="00927343" w:rsidRDefault="00927343">
            <w:pPr>
              <w:pStyle w:val="TableParagraph"/>
              <w:spacing w:line="210" w:lineRule="exact"/>
              <w:ind w:left="283"/>
              <w:rPr>
                <w:sz w:val="20"/>
              </w:rPr>
            </w:pPr>
            <w:r>
              <w:rPr>
                <w:sz w:val="20"/>
              </w:rPr>
              <w:t>8170,45*</w:t>
            </w:r>
          </w:p>
        </w:tc>
        <w:tc>
          <w:tcPr>
            <w:tcW w:w="1212" w:type="dxa"/>
          </w:tcPr>
          <w:p w:rsidR="00927343" w:rsidRDefault="00927343">
            <w:pPr>
              <w:pStyle w:val="TableParagraph"/>
              <w:spacing w:line="210" w:lineRule="exact"/>
              <w:ind w:left="134" w:right="126"/>
              <w:jc w:val="center"/>
              <w:rPr>
                <w:sz w:val="20"/>
              </w:rPr>
            </w:pPr>
            <w:r>
              <w:rPr>
                <w:sz w:val="20"/>
              </w:rPr>
              <w:t>1494,08**</w:t>
            </w:r>
          </w:p>
        </w:tc>
        <w:tc>
          <w:tcPr>
            <w:tcW w:w="1308" w:type="dxa"/>
          </w:tcPr>
          <w:p w:rsidR="00927343" w:rsidRDefault="00927343">
            <w:pPr>
              <w:pStyle w:val="TableParagraph"/>
              <w:spacing w:line="210" w:lineRule="exact"/>
              <w:ind w:left="184" w:right="174"/>
              <w:jc w:val="center"/>
              <w:rPr>
                <w:sz w:val="20"/>
              </w:rPr>
            </w:pPr>
            <w:r>
              <w:rPr>
                <w:sz w:val="20"/>
              </w:rPr>
              <w:t>1 112,73**</w:t>
            </w:r>
          </w:p>
        </w:tc>
        <w:tc>
          <w:tcPr>
            <w:tcW w:w="1320" w:type="dxa"/>
          </w:tcPr>
          <w:p w:rsidR="00927343" w:rsidRDefault="00927343">
            <w:pPr>
              <w:pStyle w:val="TableParagraph"/>
              <w:spacing w:line="210" w:lineRule="exact"/>
              <w:ind w:left="189" w:right="181"/>
              <w:jc w:val="center"/>
              <w:rPr>
                <w:sz w:val="20"/>
              </w:rPr>
            </w:pPr>
            <w:r>
              <w:rPr>
                <w:sz w:val="20"/>
              </w:rPr>
              <w:t>1 112,73**</w:t>
            </w:r>
          </w:p>
        </w:tc>
        <w:tc>
          <w:tcPr>
            <w:tcW w:w="1200" w:type="dxa"/>
          </w:tcPr>
          <w:p w:rsidR="00927343" w:rsidRDefault="00927343">
            <w:pPr>
              <w:pStyle w:val="TableParagraph"/>
              <w:spacing w:line="210" w:lineRule="exact"/>
              <w:ind w:left="103" w:right="95"/>
              <w:jc w:val="center"/>
              <w:rPr>
                <w:sz w:val="20"/>
              </w:rPr>
            </w:pPr>
            <w:r>
              <w:rPr>
                <w:sz w:val="20"/>
              </w:rPr>
              <w:t>1 112,73**</w:t>
            </w:r>
          </w:p>
        </w:tc>
        <w:tc>
          <w:tcPr>
            <w:tcW w:w="1217" w:type="dxa"/>
          </w:tcPr>
          <w:p w:rsidR="00927343" w:rsidRDefault="00927343">
            <w:pPr>
              <w:pStyle w:val="TableParagraph"/>
              <w:spacing w:line="210" w:lineRule="exact"/>
              <w:ind w:left="138" w:right="128"/>
              <w:jc w:val="center"/>
              <w:rPr>
                <w:sz w:val="20"/>
              </w:rPr>
            </w:pPr>
            <w:r>
              <w:rPr>
                <w:sz w:val="20"/>
              </w:rPr>
              <w:t>1 112,73**</w:t>
            </w:r>
          </w:p>
        </w:tc>
      </w:tr>
      <w:tr w:rsidR="00927343">
        <w:trPr>
          <w:trHeight w:val="688"/>
        </w:trPr>
        <w:tc>
          <w:tcPr>
            <w:tcW w:w="617" w:type="dxa"/>
          </w:tcPr>
          <w:p w:rsidR="00927343" w:rsidRDefault="00927343">
            <w:pPr>
              <w:pStyle w:val="TableParagraph"/>
              <w:rPr>
                <w:sz w:val="20"/>
              </w:rPr>
            </w:pPr>
          </w:p>
        </w:tc>
        <w:tc>
          <w:tcPr>
            <w:tcW w:w="3943" w:type="dxa"/>
          </w:tcPr>
          <w:p w:rsidR="00927343" w:rsidRDefault="00927343">
            <w:pPr>
              <w:pStyle w:val="TableParagraph"/>
              <w:spacing w:before="9"/>
              <w:rPr>
                <w:sz w:val="19"/>
              </w:rPr>
            </w:pPr>
          </w:p>
          <w:p w:rsidR="00927343" w:rsidRDefault="00927343">
            <w:pPr>
              <w:pStyle w:val="TableParagraph"/>
              <w:ind w:left="386" w:right="373"/>
              <w:jc w:val="center"/>
              <w:rPr>
                <w:b/>
                <w:sz w:val="20"/>
              </w:rPr>
            </w:pPr>
            <w:r>
              <w:rPr>
                <w:b/>
                <w:sz w:val="20"/>
              </w:rPr>
              <w:t>ВСЕГО:</w:t>
            </w:r>
          </w:p>
        </w:tc>
        <w:tc>
          <w:tcPr>
            <w:tcW w:w="1320" w:type="dxa"/>
          </w:tcPr>
          <w:p w:rsidR="00927343" w:rsidRDefault="00927343">
            <w:pPr>
              <w:pStyle w:val="TableParagraph"/>
              <w:spacing w:before="9"/>
              <w:rPr>
                <w:sz w:val="19"/>
              </w:rPr>
            </w:pPr>
          </w:p>
          <w:p w:rsidR="00927343" w:rsidRDefault="00927343">
            <w:pPr>
              <w:pStyle w:val="TableParagraph"/>
              <w:ind w:left="235"/>
              <w:rPr>
                <w:b/>
                <w:sz w:val="20"/>
              </w:rPr>
            </w:pPr>
            <w:r>
              <w:rPr>
                <w:b/>
                <w:sz w:val="20"/>
              </w:rPr>
              <w:t>53561,90*</w:t>
            </w:r>
          </w:p>
        </w:tc>
        <w:tc>
          <w:tcPr>
            <w:tcW w:w="1212" w:type="dxa"/>
          </w:tcPr>
          <w:p w:rsidR="00927343" w:rsidRDefault="00927343">
            <w:pPr>
              <w:pStyle w:val="TableParagraph"/>
              <w:spacing w:before="9"/>
              <w:rPr>
                <w:sz w:val="19"/>
              </w:rPr>
            </w:pPr>
          </w:p>
          <w:p w:rsidR="00927343" w:rsidRDefault="00927343">
            <w:pPr>
              <w:pStyle w:val="TableParagraph"/>
              <w:ind w:left="136" w:right="126"/>
              <w:jc w:val="center"/>
              <w:rPr>
                <w:b/>
                <w:sz w:val="20"/>
              </w:rPr>
            </w:pPr>
            <w:r>
              <w:rPr>
                <w:b/>
                <w:sz w:val="20"/>
              </w:rPr>
              <w:t>9 794,55**</w:t>
            </w:r>
          </w:p>
        </w:tc>
        <w:tc>
          <w:tcPr>
            <w:tcW w:w="1308" w:type="dxa"/>
          </w:tcPr>
          <w:p w:rsidR="00927343" w:rsidRDefault="00927343">
            <w:pPr>
              <w:pStyle w:val="TableParagraph"/>
              <w:spacing w:before="9"/>
              <w:rPr>
                <w:sz w:val="19"/>
              </w:rPr>
            </w:pPr>
          </w:p>
          <w:p w:rsidR="00927343" w:rsidRDefault="00927343">
            <w:pPr>
              <w:pStyle w:val="TableParagraph"/>
              <w:ind w:left="184" w:right="174"/>
              <w:jc w:val="center"/>
              <w:rPr>
                <w:b/>
                <w:sz w:val="20"/>
              </w:rPr>
            </w:pPr>
            <w:r>
              <w:rPr>
                <w:b/>
                <w:sz w:val="20"/>
              </w:rPr>
              <w:t>7 294,55**</w:t>
            </w:r>
          </w:p>
        </w:tc>
        <w:tc>
          <w:tcPr>
            <w:tcW w:w="1320" w:type="dxa"/>
          </w:tcPr>
          <w:p w:rsidR="00927343" w:rsidRDefault="00927343">
            <w:pPr>
              <w:pStyle w:val="TableParagraph"/>
              <w:spacing w:before="9"/>
              <w:rPr>
                <w:sz w:val="19"/>
              </w:rPr>
            </w:pPr>
          </w:p>
          <w:p w:rsidR="00927343" w:rsidRDefault="00927343">
            <w:pPr>
              <w:pStyle w:val="TableParagraph"/>
              <w:ind w:left="189" w:right="181"/>
              <w:jc w:val="center"/>
              <w:rPr>
                <w:b/>
                <w:sz w:val="20"/>
              </w:rPr>
            </w:pPr>
            <w:r>
              <w:rPr>
                <w:b/>
                <w:sz w:val="20"/>
              </w:rPr>
              <w:t>7 294,55**</w:t>
            </w:r>
          </w:p>
        </w:tc>
        <w:tc>
          <w:tcPr>
            <w:tcW w:w="1200" w:type="dxa"/>
          </w:tcPr>
          <w:p w:rsidR="00927343" w:rsidRDefault="00927343">
            <w:pPr>
              <w:pStyle w:val="TableParagraph"/>
              <w:spacing w:before="9"/>
              <w:rPr>
                <w:sz w:val="19"/>
              </w:rPr>
            </w:pPr>
          </w:p>
          <w:p w:rsidR="00927343" w:rsidRDefault="00927343">
            <w:pPr>
              <w:pStyle w:val="TableParagraph"/>
              <w:ind w:left="103" w:right="95"/>
              <w:jc w:val="center"/>
              <w:rPr>
                <w:b/>
                <w:sz w:val="20"/>
              </w:rPr>
            </w:pPr>
            <w:r>
              <w:rPr>
                <w:b/>
                <w:sz w:val="20"/>
              </w:rPr>
              <w:t>7 294,55**</w:t>
            </w:r>
          </w:p>
        </w:tc>
        <w:tc>
          <w:tcPr>
            <w:tcW w:w="1217" w:type="dxa"/>
          </w:tcPr>
          <w:p w:rsidR="00927343" w:rsidRDefault="00927343">
            <w:pPr>
              <w:pStyle w:val="TableParagraph"/>
              <w:spacing w:before="9"/>
              <w:rPr>
                <w:sz w:val="19"/>
              </w:rPr>
            </w:pPr>
          </w:p>
          <w:p w:rsidR="00927343" w:rsidRDefault="00927343">
            <w:pPr>
              <w:pStyle w:val="TableParagraph"/>
              <w:ind w:left="138" w:right="128"/>
              <w:jc w:val="center"/>
              <w:rPr>
                <w:b/>
                <w:sz w:val="20"/>
              </w:rPr>
            </w:pPr>
            <w:r>
              <w:rPr>
                <w:b/>
                <w:sz w:val="20"/>
              </w:rPr>
              <w:t>7 294,55**</w:t>
            </w:r>
          </w:p>
        </w:tc>
      </w:tr>
    </w:tbl>
    <w:p w:rsidR="00A01743" w:rsidRPr="00B47E61" w:rsidRDefault="00B47E61">
      <w:pPr>
        <w:tabs>
          <w:tab w:val="left" w:pos="6765"/>
        </w:tabs>
        <w:spacing w:line="271" w:lineRule="exact"/>
        <w:ind w:left="580"/>
        <w:rPr>
          <w:sz w:val="20"/>
          <w:lang w:val="ru-RU"/>
        </w:rPr>
      </w:pPr>
      <w:r w:rsidRPr="00B47E61">
        <w:rPr>
          <w:b/>
          <w:sz w:val="24"/>
          <w:lang w:val="ru-RU"/>
        </w:rPr>
        <w:t xml:space="preserve">Примечание: </w:t>
      </w:r>
      <w:r w:rsidRPr="00B47E61">
        <w:rPr>
          <w:sz w:val="20"/>
          <w:lang w:val="ru-RU"/>
        </w:rPr>
        <w:t>*Средства на выполнение</w:t>
      </w:r>
      <w:r w:rsidRPr="00B47E61">
        <w:rPr>
          <w:spacing w:val="-14"/>
          <w:sz w:val="20"/>
          <w:lang w:val="ru-RU"/>
        </w:rPr>
        <w:t xml:space="preserve"> </w:t>
      </w:r>
      <w:r w:rsidRPr="00B47E61">
        <w:rPr>
          <w:sz w:val="20"/>
          <w:lang w:val="ru-RU"/>
        </w:rPr>
        <w:t>мероприятий</w:t>
      </w:r>
      <w:r w:rsidRPr="00B47E61">
        <w:rPr>
          <w:spacing w:val="44"/>
          <w:sz w:val="20"/>
          <w:lang w:val="ru-RU"/>
        </w:rPr>
        <w:t xml:space="preserve"> </w:t>
      </w:r>
      <w:r w:rsidRPr="00B47E61">
        <w:rPr>
          <w:sz w:val="20"/>
          <w:lang w:val="ru-RU"/>
        </w:rPr>
        <w:t>рассчитаны</w:t>
      </w:r>
      <w:r w:rsidRPr="00B47E61">
        <w:rPr>
          <w:sz w:val="20"/>
          <w:lang w:val="ru-RU"/>
        </w:rPr>
        <w:tab/>
        <w:t>с учетом оформления оборудования в лизинг на 7 лет под 15 % годовых ставки банка</w:t>
      </w:r>
      <w:r w:rsidRPr="00B47E61">
        <w:rPr>
          <w:spacing w:val="30"/>
          <w:sz w:val="20"/>
          <w:lang w:val="ru-RU"/>
        </w:rPr>
        <w:t xml:space="preserve"> </w:t>
      </w:r>
      <w:r w:rsidRPr="00B47E61">
        <w:rPr>
          <w:sz w:val="20"/>
          <w:lang w:val="ru-RU"/>
        </w:rPr>
        <w:t>.</w:t>
      </w:r>
    </w:p>
    <w:p w:rsidR="00A01743" w:rsidRPr="00B47E61" w:rsidRDefault="00B47E61">
      <w:pPr>
        <w:spacing w:line="228" w:lineRule="exact"/>
        <w:ind w:left="2075"/>
        <w:rPr>
          <w:sz w:val="20"/>
          <w:lang w:val="ru-RU"/>
        </w:rPr>
      </w:pPr>
      <w:r w:rsidRPr="00B47E61">
        <w:rPr>
          <w:sz w:val="20"/>
          <w:lang w:val="ru-RU"/>
        </w:rPr>
        <w:t>** Платежи по договору лизинга</w:t>
      </w:r>
    </w:p>
    <w:p w:rsidR="00A01743" w:rsidRPr="00B47E61" w:rsidRDefault="00A01743">
      <w:pPr>
        <w:spacing w:line="228" w:lineRule="exact"/>
        <w:rPr>
          <w:sz w:val="20"/>
          <w:lang w:val="ru-RU"/>
        </w:rPr>
        <w:sectPr w:rsidR="00A01743" w:rsidRPr="00B47E61">
          <w:footerReference w:type="default" r:id="rId18"/>
          <w:pgSz w:w="16840" w:h="11900" w:orient="landscape"/>
          <w:pgMar w:top="1240" w:right="820" w:bottom="960" w:left="1260" w:header="710" w:footer="775" w:gutter="0"/>
          <w:cols w:space="720"/>
        </w:sectPr>
      </w:pPr>
    </w:p>
    <w:p w:rsidR="00A01743" w:rsidRPr="00B47E61" w:rsidRDefault="00A01743">
      <w:pPr>
        <w:pStyle w:val="a3"/>
        <w:spacing w:before="7"/>
        <w:rPr>
          <w:i/>
          <w:sz w:val="16"/>
          <w:lang w:val="ru-RU"/>
        </w:rPr>
      </w:pPr>
    </w:p>
    <w:p w:rsidR="00A01743" w:rsidRPr="00B47E61" w:rsidRDefault="00B47E61">
      <w:pPr>
        <w:pStyle w:val="Heading3"/>
        <w:spacing w:before="90" w:line="240" w:lineRule="auto"/>
        <w:ind w:left="659"/>
        <w:rPr>
          <w:lang w:val="ru-RU"/>
        </w:rPr>
      </w:pPr>
      <w:r w:rsidRPr="00B47E61">
        <w:rPr>
          <w:lang w:val="ru-RU"/>
        </w:rPr>
        <w:t>Котельная №14 села Алеховщина.</w:t>
      </w:r>
    </w:p>
    <w:p w:rsidR="00A01743" w:rsidRPr="00B47E61" w:rsidRDefault="00A01743">
      <w:pPr>
        <w:pStyle w:val="a3"/>
        <w:spacing w:before="6"/>
        <w:rPr>
          <w:b/>
          <w:i/>
          <w:sz w:val="23"/>
          <w:lang w:val="ru-RU"/>
        </w:rPr>
      </w:pPr>
    </w:p>
    <w:p w:rsidR="00A01743" w:rsidRPr="00B47E61" w:rsidRDefault="00B47E61">
      <w:pPr>
        <w:pStyle w:val="a3"/>
        <w:ind w:left="119" w:right="101" w:firstLine="540"/>
        <w:jc w:val="both"/>
        <w:rPr>
          <w:lang w:val="ru-RU"/>
        </w:rPr>
      </w:pPr>
      <w:r w:rsidRPr="00B47E61">
        <w:rPr>
          <w:lang w:val="ru-RU"/>
        </w:rPr>
        <w:t>Генеральным планом предусмотрена ликвидация существующей котельной №14 в связи с затопляемостью территории в южной части с. Алеховщина и строительство новой котельной юго-западнее от существующего участка (0,2 га). Необходимые для реализации данного проекта мероприятия и затраты представлены в таблице 5.3.</w:t>
      </w:r>
    </w:p>
    <w:p w:rsidR="00A01743" w:rsidRPr="00B47E61" w:rsidRDefault="00B47E61">
      <w:pPr>
        <w:pStyle w:val="a3"/>
        <w:ind w:left="119" w:right="101" w:firstLine="660"/>
        <w:jc w:val="both"/>
        <w:rPr>
          <w:lang w:val="ru-RU"/>
        </w:rPr>
      </w:pPr>
      <w:r w:rsidRPr="00B47E61">
        <w:rPr>
          <w:lang w:val="ru-RU"/>
        </w:rPr>
        <w:t>Планируемая мощность котельной 5,5 МВт. Газификация села Алеховщина не предусмотрена, в связи с чем, в котельной может быть предусмотрен любой вид твердого топлива: каменный, бурый уголь, щепа.</w:t>
      </w:r>
    </w:p>
    <w:p w:rsidR="00A01743" w:rsidRPr="00B47E61" w:rsidRDefault="00A01743">
      <w:pPr>
        <w:pStyle w:val="a3"/>
        <w:rPr>
          <w:lang w:val="ru-RU"/>
        </w:rPr>
      </w:pPr>
    </w:p>
    <w:p w:rsidR="00A01743" w:rsidRPr="00B47E61" w:rsidRDefault="00B47E61">
      <w:pPr>
        <w:pStyle w:val="a3"/>
        <w:ind w:left="119" w:right="101" w:firstLine="540"/>
        <w:jc w:val="both"/>
        <w:rPr>
          <w:lang w:val="ru-RU"/>
        </w:rPr>
      </w:pPr>
      <w:r w:rsidRPr="00B47E61">
        <w:rPr>
          <w:lang w:val="ru-RU"/>
        </w:rPr>
        <w:t>Вместо нового строительства предлагается к утверждению вариант технического перевооружения котельной с заменой оборудования в существующем здании. Данный вариант является наиболее предпочтительным за счет удешевления строительно- монтажных работ, исключающих: проведение ПИР, строительство дополнительных сетей ресурсоснабжения, строительство нового здания. В данном варианте при равных условиях финансирования удешевление работ может достигать 75% от первоначального варианта. При этом экономический эффект от производства и распределения тепловой энергии останется прежним.</w:t>
      </w:r>
    </w:p>
    <w:p w:rsidR="00A01743" w:rsidRPr="00B47E61" w:rsidRDefault="00B47E61">
      <w:pPr>
        <w:pStyle w:val="a3"/>
        <w:spacing w:before="1"/>
        <w:ind w:left="119" w:right="103" w:firstLine="660"/>
        <w:jc w:val="both"/>
        <w:rPr>
          <w:lang w:val="ru-RU"/>
        </w:rPr>
      </w:pPr>
      <w:r w:rsidRPr="00B47E61">
        <w:rPr>
          <w:lang w:val="ru-RU"/>
        </w:rPr>
        <w:t>Необходимые для технического перевооружения котельной №14 мероприятия и затраты представлены в таблице</w:t>
      </w:r>
      <w:r w:rsidRPr="00B47E61">
        <w:rPr>
          <w:spacing w:val="55"/>
          <w:lang w:val="ru-RU"/>
        </w:rPr>
        <w:t xml:space="preserve"> </w:t>
      </w:r>
      <w:r w:rsidRPr="00B47E61">
        <w:rPr>
          <w:lang w:val="ru-RU"/>
        </w:rPr>
        <w:t>5.4.</w:t>
      </w:r>
    </w:p>
    <w:p w:rsidR="00A01743" w:rsidRPr="00B47E61" w:rsidRDefault="00B47E61">
      <w:pPr>
        <w:pStyle w:val="Heading2"/>
        <w:spacing w:before="4"/>
        <w:ind w:left="0" w:right="102"/>
        <w:jc w:val="right"/>
        <w:rPr>
          <w:lang w:val="ru-RU"/>
        </w:rPr>
      </w:pPr>
      <w:r w:rsidRPr="00B47E61">
        <w:rPr>
          <w:lang w:val="ru-RU"/>
        </w:rPr>
        <w:t>Таблица 5.3.</w:t>
      </w:r>
    </w:p>
    <w:p w:rsidR="00A01743" w:rsidRPr="00B47E61" w:rsidRDefault="00B47E61">
      <w:pPr>
        <w:ind w:left="3141"/>
        <w:rPr>
          <w:b/>
          <w:sz w:val="24"/>
          <w:lang w:val="ru-RU"/>
        </w:rPr>
      </w:pPr>
      <w:r w:rsidRPr="00B47E61">
        <w:rPr>
          <w:b/>
          <w:sz w:val="24"/>
          <w:lang w:val="ru-RU"/>
        </w:rPr>
        <w:t>Мероприятия по строительству</w:t>
      </w:r>
    </w:p>
    <w:p w:rsidR="00A01743" w:rsidRPr="00B47E61" w:rsidRDefault="00B47E61">
      <w:pPr>
        <w:spacing w:before="1" w:line="274" w:lineRule="exact"/>
        <w:ind w:left="427"/>
        <w:rPr>
          <w:b/>
          <w:sz w:val="24"/>
          <w:lang w:val="ru-RU"/>
        </w:rPr>
      </w:pPr>
      <w:r w:rsidRPr="00B47E61">
        <w:rPr>
          <w:b/>
          <w:sz w:val="24"/>
          <w:lang w:val="ru-RU"/>
        </w:rPr>
        <w:t>котельной №14 ( с.Алеховщина) в связи с переносом на другой земельный участок</w:t>
      </w:r>
    </w:p>
    <w:p w:rsidR="00A01743" w:rsidRDefault="00B47E61">
      <w:pPr>
        <w:spacing w:after="7" w:line="228" w:lineRule="exact"/>
        <w:ind w:left="7363"/>
        <w:rPr>
          <w:sz w:val="20"/>
        </w:rPr>
      </w:pPr>
      <w:r>
        <w:rPr>
          <w:sz w:val="20"/>
        </w:rPr>
        <w:t>тыс. руб. в ценах 2017года</w:t>
      </w: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451"/>
        <w:gridCol w:w="2340"/>
        <w:gridCol w:w="1800"/>
        <w:gridCol w:w="1800"/>
      </w:tblGrid>
      <w:tr w:rsidR="00A01743">
        <w:trPr>
          <w:trHeight w:val="460"/>
        </w:trPr>
        <w:tc>
          <w:tcPr>
            <w:tcW w:w="3451" w:type="dxa"/>
          </w:tcPr>
          <w:p w:rsidR="00A01743" w:rsidRDefault="00B47E61">
            <w:pPr>
              <w:pStyle w:val="TableParagraph"/>
              <w:spacing w:line="230" w:lineRule="exact"/>
              <w:ind w:left="1429" w:right="414" w:hanging="987"/>
              <w:rPr>
                <w:b/>
                <w:sz w:val="20"/>
              </w:rPr>
            </w:pPr>
            <w:r>
              <w:rPr>
                <w:b/>
                <w:sz w:val="20"/>
              </w:rPr>
              <w:t>Наименование работ/статьи затрат</w:t>
            </w:r>
          </w:p>
        </w:tc>
        <w:tc>
          <w:tcPr>
            <w:tcW w:w="2340" w:type="dxa"/>
          </w:tcPr>
          <w:p w:rsidR="00A01743" w:rsidRDefault="00B47E61">
            <w:pPr>
              <w:pStyle w:val="TableParagraph"/>
              <w:spacing w:line="230" w:lineRule="exact"/>
              <w:ind w:left="765" w:right="416" w:hanging="322"/>
              <w:rPr>
                <w:b/>
                <w:sz w:val="20"/>
              </w:rPr>
            </w:pPr>
            <w:r>
              <w:rPr>
                <w:b/>
                <w:sz w:val="20"/>
              </w:rPr>
              <w:t>Затраты* всего, тыс. руб.</w:t>
            </w:r>
          </w:p>
        </w:tc>
        <w:tc>
          <w:tcPr>
            <w:tcW w:w="1800" w:type="dxa"/>
          </w:tcPr>
          <w:p w:rsidR="00A01743" w:rsidRDefault="00B47E61">
            <w:pPr>
              <w:pStyle w:val="TableParagraph"/>
              <w:spacing w:line="228" w:lineRule="exact"/>
              <w:ind w:left="143" w:right="134"/>
              <w:jc w:val="center"/>
              <w:rPr>
                <w:b/>
                <w:sz w:val="20"/>
              </w:rPr>
            </w:pPr>
            <w:r>
              <w:rPr>
                <w:b/>
                <w:sz w:val="20"/>
              </w:rPr>
              <w:t>1 очередь</w:t>
            </w:r>
          </w:p>
        </w:tc>
        <w:tc>
          <w:tcPr>
            <w:tcW w:w="1800" w:type="dxa"/>
          </w:tcPr>
          <w:p w:rsidR="00A01743" w:rsidRDefault="00B47E61">
            <w:pPr>
              <w:pStyle w:val="TableParagraph"/>
              <w:spacing w:line="228" w:lineRule="exact"/>
              <w:ind w:left="148" w:right="134"/>
              <w:jc w:val="center"/>
              <w:rPr>
                <w:b/>
                <w:sz w:val="20"/>
              </w:rPr>
            </w:pPr>
            <w:r>
              <w:rPr>
                <w:b/>
                <w:sz w:val="20"/>
              </w:rPr>
              <w:t>Расчетный срок</w:t>
            </w:r>
          </w:p>
        </w:tc>
      </w:tr>
      <w:tr w:rsidR="00A01743">
        <w:trPr>
          <w:trHeight w:val="460"/>
        </w:trPr>
        <w:tc>
          <w:tcPr>
            <w:tcW w:w="3451" w:type="dxa"/>
          </w:tcPr>
          <w:p w:rsidR="00A01743" w:rsidRPr="00B47E61" w:rsidRDefault="00B47E61">
            <w:pPr>
              <w:pStyle w:val="TableParagraph"/>
              <w:tabs>
                <w:tab w:val="left" w:pos="1175"/>
                <w:tab w:val="left" w:pos="2128"/>
              </w:tabs>
              <w:spacing w:line="223" w:lineRule="exact"/>
              <w:ind w:left="28"/>
              <w:rPr>
                <w:sz w:val="20"/>
                <w:lang w:val="ru-RU"/>
              </w:rPr>
            </w:pPr>
            <w:r w:rsidRPr="00B47E61">
              <w:rPr>
                <w:sz w:val="20"/>
                <w:lang w:val="ru-RU"/>
              </w:rPr>
              <w:t>ПИР</w:t>
            </w:r>
            <w:r w:rsidRPr="00B47E61">
              <w:rPr>
                <w:sz w:val="20"/>
                <w:lang w:val="ru-RU"/>
              </w:rPr>
              <w:tab/>
              <w:t>по</w:t>
            </w:r>
            <w:r w:rsidRPr="00B47E61">
              <w:rPr>
                <w:sz w:val="20"/>
                <w:lang w:val="ru-RU"/>
              </w:rPr>
              <w:tab/>
              <w:t>строительству</w:t>
            </w:r>
          </w:p>
          <w:p w:rsidR="00A01743" w:rsidRPr="00B47E61" w:rsidRDefault="00B47E61">
            <w:pPr>
              <w:pStyle w:val="TableParagraph"/>
              <w:spacing w:line="217" w:lineRule="exact"/>
              <w:ind w:left="28"/>
              <w:rPr>
                <w:sz w:val="20"/>
                <w:lang w:val="ru-RU"/>
              </w:rPr>
            </w:pPr>
            <w:r w:rsidRPr="00B47E61">
              <w:rPr>
                <w:sz w:val="20"/>
                <w:lang w:val="ru-RU"/>
              </w:rPr>
              <w:t>твердотопливной котельной</w:t>
            </w:r>
          </w:p>
        </w:tc>
        <w:tc>
          <w:tcPr>
            <w:tcW w:w="2340" w:type="dxa"/>
          </w:tcPr>
          <w:p w:rsidR="00A01743" w:rsidRDefault="00B47E61">
            <w:pPr>
              <w:pStyle w:val="TableParagraph"/>
              <w:spacing w:before="108"/>
              <w:ind w:left="648" w:right="635"/>
              <w:jc w:val="center"/>
              <w:rPr>
                <w:sz w:val="20"/>
              </w:rPr>
            </w:pPr>
            <w:r>
              <w:rPr>
                <w:sz w:val="20"/>
              </w:rPr>
              <w:t>2 795,00</w:t>
            </w:r>
          </w:p>
        </w:tc>
        <w:tc>
          <w:tcPr>
            <w:tcW w:w="1800" w:type="dxa"/>
          </w:tcPr>
          <w:p w:rsidR="00A01743" w:rsidRDefault="00B47E61">
            <w:pPr>
              <w:pStyle w:val="TableParagraph"/>
              <w:spacing w:before="108"/>
              <w:ind w:left="9"/>
              <w:jc w:val="center"/>
              <w:rPr>
                <w:sz w:val="20"/>
              </w:rPr>
            </w:pPr>
            <w:r>
              <w:rPr>
                <w:w w:val="99"/>
                <w:sz w:val="20"/>
              </w:rPr>
              <w:t>-</w:t>
            </w:r>
          </w:p>
        </w:tc>
        <w:tc>
          <w:tcPr>
            <w:tcW w:w="1800" w:type="dxa"/>
          </w:tcPr>
          <w:p w:rsidR="00A01743" w:rsidRDefault="00B47E61">
            <w:pPr>
              <w:pStyle w:val="TableParagraph"/>
              <w:spacing w:before="108"/>
              <w:ind w:left="145" w:right="134"/>
              <w:jc w:val="center"/>
              <w:rPr>
                <w:sz w:val="20"/>
              </w:rPr>
            </w:pPr>
            <w:r>
              <w:rPr>
                <w:sz w:val="20"/>
              </w:rPr>
              <w:t>2 795,00</w:t>
            </w:r>
          </w:p>
        </w:tc>
      </w:tr>
      <w:tr w:rsidR="00A01743">
        <w:trPr>
          <w:trHeight w:val="690"/>
        </w:trPr>
        <w:tc>
          <w:tcPr>
            <w:tcW w:w="3451" w:type="dxa"/>
          </w:tcPr>
          <w:p w:rsidR="00A01743" w:rsidRPr="00B47E61" w:rsidRDefault="00B47E61">
            <w:pPr>
              <w:pStyle w:val="TableParagraph"/>
              <w:tabs>
                <w:tab w:val="left" w:pos="1749"/>
                <w:tab w:val="left" w:pos="2850"/>
              </w:tabs>
              <w:ind w:left="28" w:right="82"/>
              <w:rPr>
                <w:sz w:val="20"/>
                <w:lang w:val="ru-RU"/>
              </w:rPr>
            </w:pPr>
            <w:r w:rsidRPr="00B47E61">
              <w:rPr>
                <w:sz w:val="20"/>
                <w:lang w:val="ru-RU"/>
              </w:rPr>
              <w:t>ПИР по подключению котельной к инженерным</w:t>
            </w:r>
            <w:r w:rsidRPr="00B47E61">
              <w:rPr>
                <w:sz w:val="20"/>
                <w:lang w:val="ru-RU"/>
              </w:rPr>
              <w:tab/>
              <w:t>сетям</w:t>
            </w:r>
            <w:r w:rsidRPr="00B47E61">
              <w:rPr>
                <w:sz w:val="20"/>
                <w:lang w:val="ru-RU"/>
              </w:rPr>
              <w:tab/>
              <w:t>(вода,</w:t>
            </w:r>
          </w:p>
          <w:p w:rsidR="00A01743" w:rsidRDefault="00B47E61">
            <w:pPr>
              <w:pStyle w:val="TableParagraph"/>
              <w:spacing w:line="217" w:lineRule="exact"/>
              <w:ind w:left="28"/>
              <w:rPr>
                <w:sz w:val="20"/>
              </w:rPr>
            </w:pPr>
            <w:r>
              <w:rPr>
                <w:sz w:val="20"/>
              </w:rPr>
              <w:t>электричество)*</w:t>
            </w:r>
          </w:p>
        </w:tc>
        <w:tc>
          <w:tcPr>
            <w:tcW w:w="2340" w:type="dxa"/>
          </w:tcPr>
          <w:p w:rsidR="00A01743" w:rsidRDefault="00A01743">
            <w:pPr>
              <w:pStyle w:val="TableParagraph"/>
              <w:spacing w:before="4"/>
              <w:rPr>
                <w:sz w:val="19"/>
              </w:rPr>
            </w:pPr>
          </w:p>
          <w:p w:rsidR="00A01743" w:rsidRDefault="00B47E61">
            <w:pPr>
              <w:pStyle w:val="TableParagraph"/>
              <w:spacing w:before="1"/>
              <w:ind w:left="648" w:right="635"/>
              <w:jc w:val="center"/>
              <w:rPr>
                <w:sz w:val="20"/>
              </w:rPr>
            </w:pPr>
            <w:r>
              <w:rPr>
                <w:sz w:val="20"/>
              </w:rPr>
              <w:t>1 182,50</w:t>
            </w:r>
          </w:p>
        </w:tc>
        <w:tc>
          <w:tcPr>
            <w:tcW w:w="1800" w:type="dxa"/>
          </w:tcPr>
          <w:p w:rsidR="00A01743" w:rsidRDefault="00A01743">
            <w:pPr>
              <w:pStyle w:val="TableParagraph"/>
              <w:spacing w:before="4"/>
              <w:rPr>
                <w:sz w:val="19"/>
              </w:rPr>
            </w:pPr>
          </w:p>
          <w:p w:rsidR="00A01743" w:rsidRDefault="00B47E61">
            <w:pPr>
              <w:pStyle w:val="TableParagraph"/>
              <w:spacing w:before="1"/>
              <w:ind w:left="9"/>
              <w:jc w:val="center"/>
              <w:rPr>
                <w:sz w:val="20"/>
              </w:rPr>
            </w:pPr>
            <w:r>
              <w:rPr>
                <w:w w:val="99"/>
                <w:sz w:val="20"/>
              </w:rPr>
              <w:t>-</w:t>
            </w:r>
          </w:p>
        </w:tc>
        <w:tc>
          <w:tcPr>
            <w:tcW w:w="1800" w:type="dxa"/>
          </w:tcPr>
          <w:p w:rsidR="00A01743" w:rsidRDefault="00A01743">
            <w:pPr>
              <w:pStyle w:val="TableParagraph"/>
              <w:spacing w:before="4"/>
              <w:rPr>
                <w:sz w:val="19"/>
              </w:rPr>
            </w:pPr>
          </w:p>
          <w:p w:rsidR="00A01743" w:rsidRDefault="00B47E61">
            <w:pPr>
              <w:pStyle w:val="TableParagraph"/>
              <w:spacing w:before="1"/>
              <w:ind w:left="145" w:right="134"/>
              <w:jc w:val="center"/>
              <w:rPr>
                <w:sz w:val="20"/>
              </w:rPr>
            </w:pPr>
            <w:r>
              <w:rPr>
                <w:sz w:val="20"/>
              </w:rPr>
              <w:t>1 182,50</w:t>
            </w:r>
          </w:p>
        </w:tc>
      </w:tr>
      <w:tr w:rsidR="00A01743">
        <w:trPr>
          <w:trHeight w:val="688"/>
        </w:trPr>
        <w:tc>
          <w:tcPr>
            <w:tcW w:w="3451" w:type="dxa"/>
          </w:tcPr>
          <w:p w:rsidR="00A01743" w:rsidRPr="00B47E61" w:rsidRDefault="00B47E61">
            <w:pPr>
              <w:pStyle w:val="TableParagraph"/>
              <w:tabs>
                <w:tab w:val="left" w:pos="1055"/>
                <w:tab w:val="left" w:pos="1960"/>
                <w:tab w:val="left" w:pos="2397"/>
              </w:tabs>
              <w:spacing w:line="223" w:lineRule="exact"/>
              <w:ind w:left="28"/>
              <w:rPr>
                <w:sz w:val="20"/>
                <w:lang w:val="ru-RU"/>
              </w:rPr>
            </w:pPr>
            <w:r w:rsidRPr="00B47E61">
              <w:rPr>
                <w:sz w:val="20"/>
                <w:lang w:val="ru-RU"/>
              </w:rPr>
              <w:t>Монтаж</w:t>
            </w:r>
            <w:r w:rsidRPr="00B47E61">
              <w:rPr>
                <w:sz w:val="20"/>
                <w:lang w:val="ru-RU"/>
              </w:rPr>
              <w:tab/>
              <w:t>здания</w:t>
            </w:r>
            <w:r w:rsidRPr="00B47E61">
              <w:rPr>
                <w:sz w:val="20"/>
                <w:lang w:val="ru-RU"/>
              </w:rPr>
              <w:tab/>
              <w:t>и</w:t>
            </w:r>
            <w:r w:rsidRPr="00B47E61">
              <w:rPr>
                <w:sz w:val="20"/>
                <w:lang w:val="ru-RU"/>
              </w:rPr>
              <w:tab/>
              <w:t>котельного</w:t>
            </w:r>
          </w:p>
          <w:p w:rsidR="00A01743" w:rsidRPr="00B47E61" w:rsidRDefault="00B47E61">
            <w:pPr>
              <w:pStyle w:val="TableParagraph"/>
              <w:tabs>
                <w:tab w:val="left" w:pos="1422"/>
                <w:tab w:val="left" w:pos="1720"/>
              </w:tabs>
              <w:spacing w:before="4" w:line="228" w:lineRule="exact"/>
              <w:ind w:left="28" w:right="82"/>
              <w:rPr>
                <w:sz w:val="20"/>
                <w:lang w:val="ru-RU"/>
              </w:rPr>
            </w:pPr>
            <w:r w:rsidRPr="00B47E61">
              <w:rPr>
                <w:sz w:val="20"/>
                <w:lang w:val="ru-RU"/>
              </w:rPr>
              <w:t>оборудования</w:t>
            </w:r>
            <w:r w:rsidRPr="00B47E61">
              <w:rPr>
                <w:sz w:val="20"/>
                <w:lang w:val="ru-RU"/>
              </w:rPr>
              <w:tab/>
              <w:t>в</w:t>
            </w:r>
            <w:r w:rsidRPr="00B47E61">
              <w:rPr>
                <w:sz w:val="20"/>
                <w:lang w:val="ru-RU"/>
              </w:rPr>
              <w:tab/>
              <w:t>блочно-модульном исполнении</w:t>
            </w:r>
          </w:p>
        </w:tc>
        <w:tc>
          <w:tcPr>
            <w:tcW w:w="2340" w:type="dxa"/>
          </w:tcPr>
          <w:p w:rsidR="00A01743" w:rsidRPr="00B47E61" w:rsidRDefault="00A01743">
            <w:pPr>
              <w:pStyle w:val="TableParagraph"/>
              <w:spacing w:before="4"/>
              <w:rPr>
                <w:sz w:val="19"/>
                <w:lang w:val="ru-RU"/>
              </w:rPr>
            </w:pPr>
          </w:p>
          <w:p w:rsidR="00A01743" w:rsidRDefault="00B47E61">
            <w:pPr>
              <w:pStyle w:val="TableParagraph"/>
              <w:spacing w:before="1"/>
              <w:ind w:left="648" w:right="637"/>
              <w:jc w:val="center"/>
              <w:rPr>
                <w:sz w:val="20"/>
              </w:rPr>
            </w:pPr>
            <w:r>
              <w:rPr>
                <w:sz w:val="20"/>
              </w:rPr>
              <w:t>180 377,04</w:t>
            </w:r>
          </w:p>
        </w:tc>
        <w:tc>
          <w:tcPr>
            <w:tcW w:w="1800" w:type="dxa"/>
          </w:tcPr>
          <w:p w:rsidR="00A01743" w:rsidRDefault="00A01743">
            <w:pPr>
              <w:pStyle w:val="TableParagraph"/>
              <w:spacing w:before="4"/>
              <w:rPr>
                <w:sz w:val="19"/>
              </w:rPr>
            </w:pPr>
          </w:p>
          <w:p w:rsidR="00A01743" w:rsidRDefault="00B47E61">
            <w:pPr>
              <w:pStyle w:val="TableParagraph"/>
              <w:spacing w:before="1"/>
              <w:ind w:left="9"/>
              <w:jc w:val="center"/>
              <w:rPr>
                <w:sz w:val="20"/>
              </w:rPr>
            </w:pPr>
            <w:r>
              <w:rPr>
                <w:w w:val="99"/>
                <w:sz w:val="20"/>
              </w:rPr>
              <w:t>-</w:t>
            </w:r>
          </w:p>
        </w:tc>
        <w:tc>
          <w:tcPr>
            <w:tcW w:w="1800" w:type="dxa"/>
          </w:tcPr>
          <w:p w:rsidR="00A01743" w:rsidRDefault="00A01743">
            <w:pPr>
              <w:pStyle w:val="TableParagraph"/>
              <w:spacing w:before="4"/>
              <w:rPr>
                <w:sz w:val="19"/>
              </w:rPr>
            </w:pPr>
          </w:p>
          <w:p w:rsidR="00A01743" w:rsidRDefault="00B47E61">
            <w:pPr>
              <w:pStyle w:val="TableParagraph"/>
              <w:spacing w:before="1"/>
              <w:ind w:left="147" w:right="134"/>
              <w:jc w:val="center"/>
              <w:rPr>
                <w:sz w:val="20"/>
              </w:rPr>
            </w:pPr>
            <w:r>
              <w:rPr>
                <w:sz w:val="20"/>
              </w:rPr>
              <w:t>180 377,04</w:t>
            </w:r>
          </w:p>
        </w:tc>
      </w:tr>
      <w:tr w:rsidR="00A01743">
        <w:trPr>
          <w:trHeight w:val="285"/>
        </w:trPr>
        <w:tc>
          <w:tcPr>
            <w:tcW w:w="3451" w:type="dxa"/>
          </w:tcPr>
          <w:p w:rsidR="00A01743" w:rsidRDefault="00B47E61">
            <w:pPr>
              <w:pStyle w:val="TableParagraph"/>
              <w:spacing w:line="223" w:lineRule="exact"/>
              <w:ind w:left="28"/>
              <w:rPr>
                <w:sz w:val="20"/>
              </w:rPr>
            </w:pPr>
            <w:r>
              <w:rPr>
                <w:sz w:val="20"/>
              </w:rPr>
              <w:t>Монтаж дымовой трубы</w:t>
            </w:r>
          </w:p>
        </w:tc>
        <w:tc>
          <w:tcPr>
            <w:tcW w:w="2340" w:type="dxa"/>
          </w:tcPr>
          <w:p w:rsidR="00A01743" w:rsidRDefault="00B47E61">
            <w:pPr>
              <w:pStyle w:val="TableParagraph"/>
              <w:spacing w:before="21"/>
              <w:ind w:left="648" w:right="635"/>
              <w:jc w:val="center"/>
              <w:rPr>
                <w:sz w:val="20"/>
              </w:rPr>
            </w:pPr>
            <w:r>
              <w:rPr>
                <w:sz w:val="20"/>
              </w:rPr>
              <w:t>4 189,28</w:t>
            </w:r>
          </w:p>
        </w:tc>
        <w:tc>
          <w:tcPr>
            <w:tcW w:w="1800" w:type="dxa"/>
          </w:tcPr>
          <w:p w:rsidR="00A01743" w:rsidRDefault="00B47E61">
            <w:pPr>
              <w:pStyle w:val="TableParagraph"/>
              <w:spacing w:before="21"/>
              <w:ind w:left="9"/>
              <w:jc w:val="center"/>
              <w:rPr>
                <w:sz w:val="20"/>
              </w:rPr>
            </w:pPr>
            <w:r>
              <w:rPr>
                <w:w w:val="99"/>
                <w:sz w:val="20"/>
              </w:rPr>
              <w:t>-</w:t>
            </w:r>
          </w:p>
        </w:tc>
        <w:tc>
          <w:tcPr>
            <w:tcW w:w="1800" w:type="dxa"/>
          </w:tcPr>
          <w:p w:rsidR="00A01743" w:rsidRDefault="00B47E61">
            <w:pPr>
              <w:pStyle w:val="TableParagraph"/>
              <w:spacing w:before="21"/>
              <w:ind w:left="145" w:right="134"/>
              <w:jc w:val="center"/>
              <w:rPr>
                <w:sz w:val="20"/>
              </w:rPr>
            </w:pPr>
            <w:r>
              <w:rPr>
                <w:sz w:val="20"/>
              </w:rPr>
              <w:t>4 189,28</w:t>
            </w:r>
          </w:p>
        </w:tc>
      </w:tr>
      <w:tr w:rsidR="00A01743">
        <w:trPr>
          <w:trHeight w:val="460"/>
        </w:trPr>
        <w:tc>
          <w:tcPr>
            <w:tcW w:w="3451" w:type="dxa"/>
          </w:tcPr>
          <w:p w:rsidR="00A01743" w:rsidRPr="00B47E61" w:rsidRDefault="00B47E61">
            <w:pPr>
              <w:pStyle w:val="TableParagraph"/>
              <w:spacing w:line="223" w:lineRule="exact"/>
              <w:ind w:left="28"/>
              <w:rPr>
                <w:sz w:val="20"/>
                <w:lang w:val="ru-RU"/>
              </w:rPr>
            </w:pPr>
            <w:r w:rsidRPr="00B47E61">
              <w:rPr>
                <w:sz w:val="20"/>
                <w:lang w:val="ru-RU"/>
              </w:rPr>
              <w:t>Монтаж инженерных коммуникаций</w:t>
            </w:r>
          </w:p>
          <w:p w:rsidR="00A01743" w:rsidRPr="00B47E61" w:rsidRDefault="00B47E61">
            <w:pPr>
              <w:pStyle w:val="TableParagraph"/>
              <w:spacing w:line="217" w:lineRule="exact"/>
              <w:ind w:left="28"/>
              <w:rPr>
                <w:sz w:val="20"/>
                <w:lang w:val="ru-RU"/>
              </w:rPr>
            </w:pPr>
            <w:r w:rsidRPr="00B47E61">
              <w:rPr>
                <w:sz w:val="20"/>
                <w:lang w:val="ru-RU"/>
              </w:rPr>
              <w:t>с узлами учета (вода, электричество)*</w:t>
            </w:r>
          </w:p>
        </w:tc>
        <w:tc>
          <w:tcPr>
            <w:tcW w:w="2340" w:type="dxa"/>
          </w:tcPr>
          <w:p w:rsidR="00A01743" w:rsidRDefault="00B47E61">
            <w:pPr>
              <w:pStyle w:val="TableParagraph"/>
              <w:spacing w:before="108"/>
              <w:ind w:left="648" w:right="635"/>
              <w:jc w:val="center"/>
              <w:rPr>
                <w:sz w:val="20"/>
              </w:rPr>
            </w:pPr>
            <w:r>
              <w:rPr>
                <w:sz w:val="20"/>
              </w:rPr>
              <w:t>7 001,26</w:t>
            </w:r>
          </w:p>
        </w:tc>
        <w:tc>
          <w:tcPr>
            <w:tcW w:w="1800" w:type="dxa"/>
          </w:tcPr>
          <w:p w:rsidR="00A01743" w:rsidRDefault="00B47E61">
            <w:pPr>
              <w:pStyle w:val="TableParagraph"/>
              <w:spacing w:before="108"/>
              <w:ind w:left="9"/>
              <w:jc w:val="center"/>
              <w:rPr>
                <w:sz w:val="20"/>
              </w:rPr>
            </w:pPr>
            <w:r>
              <w:rPr>
                <w:w w:val="99"/>
                <w:sz w:val="20"/>
              </w:rPr>
              <w:t>-</w:t>
            </w:r>
          </w:p>
        </w:tc>
        <w:tc>
          <w:tcPr>
            <w:tcW w:w="1800" w:type="dxa"/>
          </w:tcPr>
          <w:p w:rsidR="00A01743" w:rsidRDefault="00B47E61">
            <w:pPr>
              <w:pStyle w:val="TableParagraph"/>
              <w:spacing w:before="108"/>
              <w:ind w:left="145" w:right="134"/>
              <w:jc w:val="center"/>
              <w:rPr>
                <w:sz w:val="20"/>
              </w:rPr>
            </w:pPr>
            <w:r>
              <w:rPr>
                <w:sz w:val="20"/>
              </w:rPr>
              <w:t>7 001,26</w:t>
            </w:r>
          </w:p>
        </w:tc>
      </w:tr>
      <w:tr w:rsidR="00A01743">
        <w:trPr>
          <w:trHeight w:val="1149"/>
        </w:trPr>
        <w:tc>
          <w:tcPr>
            <w:tcW w:w="3451" w:type="dxa"/>
          </w:tcPr>
          <w:p w:rsidR="00A01743" w:rsidRDefault="00B47E61">
            <w:pPr>
              <w:pStyle w:val="TableParagraph"/>
              <w:tabs>
                <w:tab w:val="left" w:pos="2114"/>
                <w:tab w:val="left" w:pos="2258"/>
              </w:tabs>
              <w:ind w:left="28" w:right="15"/>
              <w:jc w:val="both"/>
              <w:rPr>
                <w:sz w:val="20"/>
              </w:rPr>
            </w:pPr>
            <w:r w:rsidRPr="00B47E61">
              <w:rPr>
                <w:sz w:val="20"/>
                <w:lang w:val="ru-RU"/>
              </w:rPr>
              <w:t>Строительство</w:t>
            </w:r>
            <w:r w:rsidRPr="00B47E61">
              <w:rPr>
                <w:sz w:val="20"/>
                <w:lang w:val="ru-RU"/>
              </w:rPr>
              <w:tab/>
              <w:t xml:space="preserve">магистральных тепловых     </w:t>
            </w:r>
            <w:r w:rsidRPr="00B47E61">
              <w:rPr>
                <w:spacing w:val="13"/>
                <w:sz w:val="20"/>
                <w:lang w:val="ru-RU"/>
              </w:rPr>
              <w:t xml:space="preserve"> </w:t>
            </w:r>
            <w:r w:rsidRPr="00B47E61">
              <w:rPr>
                <w:sz w:val="20"/>
                <w:lang w:val="ru-RU"/>
              </w:rPr>
              <w:t>сетей</w:t>
            </w:r>
            <w:r w:rsidRPr="00B47E61">
              <w:rPr>
                <w:sz w:val="20"/>
                <w:lang w:val="ru-RU"/>
              </w:rPr>
              <w:tab/>
            </w:r>
            <w:r w:rsidRPr="00B47E61">
              <w:rPr>
                <w:sz w:val="20"/>
                <w:lang w:val="ru-RU"/>
              </w:rPr>
              <w:tab/>
              <w:t xml:space="preserve">Ду300 мм, протяженностью </w:t>
            </w:r>
            <w:r>
              <w:rPr>
                <w:sz w:val="20"/>
              </w:rPr>
              <w:t>300 м в 2х</w:t>
            </w:r>
            <w:r>
              <w:rPr>
                <w:spacing w:val="27"/>
                <w:sz w:val="20"/>
              </w:rPr>
              <w:t xml:space="preserve"> </w:t>
            </w:r>
            <w:r>
              <w:rPr>
                <w:sz w:val="20"/>
              </w:rPr>
              <w:t>тр.</w:t>
            </w:r>
          </w:p>
          <w:p w:rsidR="00A01743" w:rsidRPr="00B47E61" w:rsidRDefault="00B47E61">
            <w:pPr>
              <w:pStyle w:val="TableParagraph"/>
              <w:spacing w:line="230" w:lineRule="exact"/>
              <w:ind w:left="28" w:right="15"/>
              <w:jc w:val="both"/>
              <w:rPr>
                <w:sz w:val="20"/>
                <w:lang w:val="ru-RU"/>
              </w:rPr>
            </w:pPr>
            <w:r w:rsidRPr="00B47E61">
              <w:rPr>
                <w:sz w:val="20"/>
                <w:lang w:val="ru-RU"/>
              </w:rPr>
              <w:t>исчислении от котельной №14 до врезки в сущ. сети</w:t>
            </w:r>
          </w:p>
        </w:tc>
        <w:tc>
          <w:tcPr>
            <w:tcW w:w="2340" w:type="dxa"/>
          </w:tcPr>
          <w:p w:rsidR="00A01743" w:rsidRPr="00B47E61" w:rsidRDefault="00A01743">
            <w:pPr>
              <w:pStyle w:val="TableParagraph"/>
              <w:rPr>
                <w:lang w:val="ru-RU"/>
              </w:rPr>
            </w:pPr>
          </w:p>
          <w:p w:rsidR="00A01743" w:rsidRPr="00B47E61" w:rsidRDefault="00A01743">
            <w:pPr>
              <w:pStyle w:val="TableParagraph"/>
              <w:spacing w:before="5"/>
              <w:rPr>
                <w:sz w:val="17"/>
                <w:lang w:val="ru-RU"/>
              </w:rPr>
            </w:pPr>
          </w:p>
          <w:p w:rsidR="00A01743" w:rsidRDefault="00B47E61">
            <w:pPr>
              <w:pStyle w:val="TableParagraph"/>
              <w:ind w:left="648" w:right="637"/>
              <w:jc w:val="center"/>
              <w:rPr>
                <w:sz w:val="20"/>
              </w:rPr>
            </w:pPr>
            <w:r>
              <w:rPr>
                <w:sz w:val="20"/>
              </w:rPr>
              <w:t>13 057,63</w:t>
            </w:r>
          </w:p>
        </w:tc>
        <w:tc>
          <w:tcPr>
            <w:tcW w:w="1800" w:type="dxa"/>
          </w:tcPr>
          <w:p w:rsidR="00A01743" w:rsidRDefault="00A01743">
            <w:pPr>
              <w:pStyle w:val="TableParagraph"/>
            </w:pPr>
          </w:p>
        </w:tc>
        <w:tc>
          <w:tcPr>
            <w:tcW w:w="1800" w:type="dxa"/>
          </w:tcPr>
          <w:p w:rsidR="00A01743" w:rsidRDefault="00A01743">
            <w:pPr>
              <w:pStyle w:val="TableParagraph"/>
            </w:pPr>
          </w:p>
          <w:p w:rsidR="00A01743" w:rsidRDefault="00A01743">
            <w:pPr>
              <w:pStyle w:val="TableParagraph"/>
              <w:spacing w:before="5"/>
              <w:rPr>
                <w:sz w:val="17"/>
              </w:rPr>
            </w:pPr>
          </w:p>
          <w:p w:rsidR="00A01743" w:rsidRDefault="00B47E61">
            <w:pPr>
              <w:pStyle w:val="TableParagraph"/>
              <w:ind w:left="147" w:right="134"/>
              <w:jc w:val="center"/>
              <w:rPr>
                <w:sz w:val="20"/>
              </w:rPr>
            </w:pPr>
            <w:r>
              <w:rPr>
                <w:sz w:val="20"/>
              </w:rPr>
              <w:t>13 057,63</w:t>
            </w:r>
          </w:p>
        </w:tc>
      </w:tr>
      <w:tr w:rsidR="00A01743">
        <w:trPr>
          <w:trHeight w:val="459"/>
        </w:trPr>
        <w:tc>
          <w:tcPr>
            <w:tcW w:w="3451" w:type="dxa"/>
          </w:tcPr>
          <w:p w:rsidR="00A01743" w:rsidRPr="00B47E61" w:rsidRDefault="00B47E61">
            <w:pPr>
              <w:pStyle w:val="TableParagraph"/>
              <w:tabs>
                <w:tab w:val="left" w:pos="1067"/>
              </w:tabs>
              <w:spacing w:line="222" w:lineRule="exact"/>
              <w:ind w:left="28"/>
              <w:rPr>
                <w:sz w:val="20"/>
                <w:lang w:val="ru-RU"/>
              </w:rPr>
            </w:pPr>
            <w:r w:rsidRPr="00B47E61">
              <w:rPr>
                <w:sz w:val="20"/>
                <w:lang w:val="ru-RU"/>
              </w:rPr>
              <w:t>Монтаж</w:t>
            </w:r>
            <w:r w:rsidRPr="00B47E61">
              <w:rPr>
                <w:sz w:val="20"/>
                <w:lang w:val="ru-RU"/>
              </w:rPr>
              <w:tab/>
              <w:t>площадки для</w:t>
            </w:r>
            <w:r w:rsidRPr="00B47E61">
              <w:rPr>
                <w:spacing w:val="36"/>
                <w:sz w:val="20"/>
                <w:lang w:val="ru-RU"/>
              </w:rPr>
              <w:t xml:space="preserve"> </w:t>
            </w:r>
            <w:r w:rsidRPr="00B47E61">
              <w:rPr>
                <w:sz w:val="20"/>
                <w:lang w:val="ru-RU"/>
              </w:rPr>
              <w:t>хранения</w:t>
            </w:r>
          </w:p>
          <w:p w:rsidR="00A01743" w:rsidRPr="00B47E61" w:rsidRDefault="00B47E61">
            <w:pPr>
              <w:pStyle w:val="TableParagraph"/>
              <w:spacing w:line="217" w:lineRule="exact"/>
              <w:ind w:left="28"/>
              <w:rPr>
                <w:sz w:val="20"/>
                <w:lang w:val="ru-RU"/>
              </w:rPr>
            </w:pPr>
            <w:r w:rsidRPr="00B47E61">
              <w:rPr>
                <w:sz w:val="20"/>
                <w:lang w:val="ru-RU"/>
              </w:rPr>
              <w:t>твердого топлива</w:t>
            </w:r>
          </w:p>
        </w:tc>
        <w:tc>
          <w:tcPr>
            <w:tcW w:w="2340" w:type="dxa"/>
          </w:tcPr>
          <w:p w:rsidR="00A01743" w:rsidRDefault="00B47E61">
            <w:pPr>
              <w:pStyle w:val="TableParagraph"/>
              <w:spacing w:before="107"/>
              <w:ind w:left="648" w:right="635"/>
              <w:jc w:val="center"/>
              <w:rPr>
                <w:sz w:val="20"/>
              </w:rPr>
            </w:pPr>
            <w:r>
              <w:rPr>
                <w:sz w:val="20"/>
              </w:rPr>
              <w:t>5 493,47</w:t>
            </w:r>
          </w:p>
        </w:tc>
        <w:tc>
          <w:tcPr>
            <w:tcW w:w="1800" w:type="dxa"/>
          </w:tcPr>
          <w:p w:rsidR="00A01743" w:rsidRDefault="00A01743">
            <w:pPr>
              <w:pStyle w:val="TableParagraph"/>
            </w:pPr>
          </w:p>
        </w:tc>
        <w:tc>
          <w:tcPr>
            <w:tcW w:w="1800" w:type="dxa"/>
          </w:tcPr>
          <w:p w:rsidR="00A01743" w:rsidRDefault="00B47E61">
            <w:pPr>
              <w:pStyle w:val="TableParagraph"/>
              <w:spacing w:before="107"/>
              <w:ind w:left="145" w:right="134"/>
              <w:jc w:val="center"/>
              <w:rPr>
                <w:sz w:val="20"/>
              </w:rPr>
            </w:pPr>
            <w:r>
              <w:rPr>
                <w:sz w:val="20"/>
              </w:rPr>
              <w:t>5 493,47</w:t>
            </w:r>
          </w:p>
        </w:tc>
      </w:tr>
      <w:tr w:rsidR="00A01743">
        <w:trPr>
          <w:trHeight w:val="285"/>
        </w:trPr>
        <w:tc>
          <w:tcPr>
            <w:tcW w:w="3451" w:type="dxa"/>
          </w:tcPr>
          <w:p w:rsidR="00A01743" w:rsidRDefault="00B47E61">
            <w:pPr>
              <w:pStyle w:val="TableParagraph"/>
              <w:spacing w:line="228" w:lineRule="exact"/>
              <w:ind w:left="28"/>
              <w:rPr>
                <w:b/>
                <w:sz w:val="20"/>
              </w:rPr>
            </w:pPr>
            <w:r>
              <w:rPr>
                <w:b/>
                <w:sz w:val="20"/>
              </w:rPr>
              <w:t>Всего смета проекта</w:t>
            </w:r>
          </w:p>
        </w:tc>
        <w:tc>
          <w:tcPr>
            <w:tcW w:w="2340" w:type="dxa"/>
          </w:tcPr>
          <w:p w:rsidR="00A01743" w:rsidRDefault="00B47E61">
            <w:pPr>
              <w:pStyle w:val="TableParagraph"/>
              <w:spacing w:before="26"/>
              <w:ind w:left="648" w:right="637"/>
              <w:jc w:val="center"/>
              <w:rPr>
                <w:b/>
                <w:sz w:val="20"/>
              </w:rPr>
            </w:pPr>
            <w:r>
              <w:rPr>
                <w:b/>
                <w:sz w:val="20"/>
              </w:rPr>
              <w:t>214 096,18</w:t>
            </w:r>
          </w:p>
        </w:tc>
        <w:tc>
          <w:tcPr>
            <w:tcW w:w="1800" w:type="dxa"/>
          </w:tcPr>
          <w:p w:rsidR="00A01743" w:rsidRDefault="00B47E61">
            <w:pPr>
              <w:pStyle w:val="TableParagraph"/>
              <w:spacing w:before="26"/>
              <w:ind w:left="9"/>
              <w:jc w:val="center"/>
              <w:rPr>
                <w:b/>
                <w:sz w:val="20"/>
              </w:rPr>
            </w:pPr>
            <w:r>
              <w:rPr>
                <w:b/>
                <w:w w:val="99"/>
                <w:sz w:val="20"/>
              </w:rPr>
              <w:t>-</w:t>
            </w:r>
          </w:p>
        </w:tc>
        <w:tc>
          <w:tcPr>
            <w:tcW w:w="1800" w:type="dxa"/>
          </w:tcPr>
          <w:p w:rsidR="00A01743" w:rsidRDefault="00B47E61">
            <w:pPr>
              <w:pStyle w:val="TableParagraph"/>
              <w:spacing w:before="26"/>
              <w:ind w:left="147" w:right="134"/>
              <w:jc w:val="center"/>
              <w:rPr>
                <w:b/>
                <w:sz w:val="20"/>
              </w:rPr>
            </w:pPr>
            <w:r>
              <w:rPr>
                <w:b/>
                <w:sz w:val="20"/>
              </w:rPr>
              <w:t>214 096,18</w:t>
            </w:r>
          </w:p>
        </w:tc>
      </w:tr>
      <w:tr w:rsidR="00A01743">
        <w:trPr>
          <w:trHeight w:val="282"/>
        </w:trPr>
        <w:tc>
          <w:tcPr>
            <w:tcW w:w="3451" w:type="dxa"/>
          </w:tcPr>
          <w:p w:rsidR="00A01743" w:rsidRDefault="00B47E61">
            <w:pPr>
              <w:pStyle w:val="TableParagraph"/>
              <w:spacing w:line="223" w:lineRule="exact"/>
              <w:ind w:left="28"/>
              <w:rPr>
                <w:sz w:val="20"/>
              </w:rPr>
            </w:pPr>
            <w:r>
              <w:rPr>
                <w:sz w:val="20"/>
              </w:rPr>
              <w:t>НДС 18%</w:t>
            </w:r>
          </w:p>
        </w:tc>
        <w:tc>
          <w:tcPr>
            <w:tcW w:w="2340" w:type="dxa"/>
          </w:tcPr>
          <w:p w:rsidR="00A01743" w:rsidRDefault="00B47E61">
            <w:pPr>
              <w:pStyle w:val="TableParagraph"/>
              <w:spacing w:before="19"/>
              <w:ind w:left="648" w:right="637"/>
              <w:jc w:val="center"/>
              <w:rPr>
                <w:sz w:val="20"/>
              </w:rPr>
            </w:pPr>
            <w:r>
              <w:rPr>
                <w:sz w:val="20"/>
              </w:rPr>
              <w:t>38 537,31</w:t>
            </w:r>
          </w:p>
        </w:tc>
        <w:tc>
          <w:tcPr>
            <w:tcW w:w="1800" w:type="dxa"/>
          </w:tcPr>
          <w:p w:rsidR="00A01743" w:rsidRDefault="00B47E61">
            <w:pPr>
              <w:pStyle w:val="TableParagraph"/>
              <w:spacing w:before="19"/>
              <w:ind w:left="9"/>
              <w:jc w:val="center"/>
              <w:rPr>
                <w:sz w:val="20"/>
              </w:rPr>
            </w:pPr>
            <w:r>
              <w:rPr>
                <w:w w:val="99"/>
                <w:sz w:val="20"/>
              </w:rPr>
              <w:t>-</w:t>
            </w:r>
          </w:p>
        </w:tc>
        <w:tc>
          <w:tcPr>
            <w:tcW w:w="1800" w:type="dxa"/>
          </w:tcPr>
          <w:p w:rsidR="00A01743" w:rsidRDefault="00B47E61">
            <w:pPr>
              <w:pStyle w:val="TableParagraph"/>
              <w:spacing w:before="19"/>
              <w:ind w:left="147" w:right="134"/>
              <w:jc w:val="center"/>
              <w:rPr>
                <w:sz w:val="20"/>
              </w:rPr>
            </w:pPr>
            <w:r>
              <w:rPr>
                <w:sz w:val="20"/>
              </w:rPr>
              <w:t>38 537,31</w:t>
            </w:r>
          </w:p>
        </w:tc>
      </w:tr>
      <w:tr w:rsidR="00A01743">
        <w:trPr>
          <w:trHeight w:val="285"/>
        </w:trPr>
        <w:tc>
          <w:tcPr>
            <w:tcW w:w="3451" w:type="dxa"/>
          </w:tcPr>
          <w:p w:rsidR="00A01743" w:rsidRDefault="00B47E61">
            <w:pPr>
              <w:pStyle w:val="TableParagraph"/>
              <w:spacing w:line="228" w:lineRule="exact"/>
              <w:ind w:left="28"/>
              <w:rPr>
                <w:b/>
                <w:sz w:val="20"/>
              </w:rPr>
            </w:pPr>
            <w:r>
              <w:rPr>
                <w:b/>
                <w:sz w:val="20"/>
              </w:rPr>
              <w:t>Всего смета проекта</w:t>
            </w:r>
          </w:p>
        </w:tc>
        <w:tc>
          <w:tcPr>
            <w:tcW w:w="2340" w:type="dxa"/>
          </w:tcPr>
          <w:p w:rsidR="00A01743" w:rsidRDefault="00B47E61">
            <w:pPr>
              <w:pStyle w:val="TableParagraph"/>
              <w:spacing w:before="26"/>
              <w:ind w:left="648" w:right="637"/>
              <w:jc w:val="center"/>
              <w:rPr>
                <w:b/>
                <w:sz w:val="20"/>
              </w:rPr>
            </w:pPr>
            <w:r>
              <w:rPr>
                <w:b/>
                <w:sz w:val="20"/>
              </w:rPr>
              <w:t>252 633,49</w:t>
            </w:r>
          </w:p>
        </w:tc>
        <w:tc>
          <w:tcPr>
            <w:tcW w:w="1800" w:type="dxa"/>
          </w:tcPr>
          <w:p w:rsidR="00A01743" w:rsidRDefault="00B47E61">
            <w:pPr>
              <w:pStyle w:val="TableParagraph"/>
              <w:spacing w:before="26"/>
              <w:ind w:left="9"/>
              <w:jc w:val="center"/>
              <w:rPr>
                <w:b/>
                <w:sz w:val="20"/>
              </w:rPr>
            </w:pPr>
            <w:r>
              <w:rPr>
                <w:b/>
                <w:w w:val="99"/>
                <w:sz w:val="20"/>
              </w:rPr>
              <w:t>-</w:t>
            </w:r>
          </w:p>
        </w:tc>
        <w:tc>
          <w:tcPr>
            <w:tcW w:w="1800" w:type="dxa"/>
          </w:tcPr>
          <w:p w:rsidR="00A01743" w:rsidRDefault="00B47E61">
            <w:pPr>
              <w:pStyle w:val="TableParagraph"/>
              <w:spacing w:before="26"/>
              <w:ind w:left="147" w:right="134"/>
              <w:jc w:val="center"/>
              <w:rPr>
                <w:b/>
                <w:sz w:val="20"/>
              </w:rPr>
            </w:pPr>
            <w:r>
              <w:rPr>
                <w:b/>
                <w:sz w:val="20"/>
              </w:rPr>
              <w:t>252 633,49</w:t>
            </w:r>
          </w:p>
        </w:tc>
      </w:tr>
    </w:tbl>
    <w:p w:rsidR="00A01743" w:rsidRPr="00B47E61" w:rsidRDefault="00B47E61">
      <w:pPr>
        <w:tabs>
          <w:tab w:val="left" w:pos="6446"/>
        </w:tabs>
        <w:spacing w:line="237" w:lineRule="auto"/>
        <w:ind w:left="119" w:right="103"/>
        <w:rPr>
          <w:sz w:val="20"/>
          <w:lang w:val="ru-RU"/>
        </w:rPr>
      </w:pPr>
      <w:r w:rsidRPr="00B47E61">
        <w:rPr>
          <w:b/>
          <w:sz w:val="24"/>
          <w:lang w:val="ru-RU"/>
        </w:rPr>
        <w:t xml:space="preserve">Примечание: </w:t>
      </w:r>
      <w:r w:rsidRPr="00B47E61">
        <w:rPr>
          <w:sz w:val="20"/>
          <w:lang w:val="ru-RU"/>
        </w:rPr>
        <w:t>*Средства на выполнение</w:t>
      </w:r>
      <w:r w:rsidRPr="00B47E61">
        <w:rPr>
          <w:spacing w:val="46"/>
          <w:sz w:val="20"/>
          <w:lang w:val="ru-RU"/>
        </w:rPr>
        <w:t xml:space="preserve"> </w:t>
      </w:r>
      <w:r w:rsidRPr="00B47E61">
        <w:rPr>
          <w:sz w:val="20"/>
          <w:lang w:val="ru-RU"/>
        </w:rPr>
        <w:t xml:space="preserve">мероприятий </w:t>
      </w:r>
      <w:r w:rsidRPr="00B47E61">
        <w:rPr>
          <w:spacing w:val="22"/>
          <w:sz w:val="20"/>
          <w:lang w:val="ru-RU"/>
        </w:rPr>
        <w:t xml:space="preserve"> </w:t>
      </w:r>
      <w:r w:rsidRPr="00B47E61">
        <w:rPr>
          <w:sz w:val="20"/>
          <w:lang w:val="ru-RU"/>
        </w:rPr>
        <w:t>рассчитаны</w:t>
      </w:r>
      <w:r w:rsidRPr="00B47E61">
        <w:rPr>
          <w:sz w:val="20"/>
          <w:lang w:val="ru-RU"/>
        </w:rPr>
        <w:tab/>
        <w:t>с учетом оформления оборудования в лизинг на 7 лет под 15% годовых ставки</w:t>
      </w:r>
      <w:r w:rsidRPr="00B47E61">
        <w:rPr>
          <w:spacing w:val="1"/>
          <w:sz w:val="20"/>
          <w:lang w:val="ru-RU"/>
        </w:rPr>
        <w:t xml:space="preserve"> </w:t>
      </w:r>
      <w:r w:rsidRPr="00B47E61">
        <w:rPr>
          <w:sz w:val="20"/>
          <w:lang w:val="ru-RU"/>
        </w:rPr>
        <w:t>банка</w:t>
      </w:r>
    </w:p>
    <w:p w:rsidR="00A01743" w:rsidRPr="00B47E61" w:rsidRDefault="00A01743">
      <w:pPr>
        <w:pStyle w:val="a3"/>
        <w:rPr>
          <w:sz w:val="20"/>
          <w:lang w:val="ru-RU"/>
        </w:rPr>
      </w:pPr>
    </w:p>
    <w:p w:rsidR="00A01743" w:rsidRPr="00B47E61" w:rsidRDefault="00A01743">
      <w:pPr>
        <w:pStyle w:val="a3"/>
        <w:rPr>
          <w:sz w:val="20"/>
          <w:lang w:val="ru-RU"/>
        </w:rPr>
      </w:pPr>
    </w:p>
    <w:p w:rsidR="00A01743" w:rsidRPr="00B47E61" w:rsidRDefault="00A01743">
      <w:pPr>
        <w:pStyle w:val="a3"/>
        <w:rPr>
          <w:sz w:val="20"/>
          <w:lang w:val="ru-RU"/>
        </w:rPr>
      </w:pPr>
    </w:p>
    <w:p w:rsidR="00A01743" w:rsidRPr="00B47E61" w:rsidRDefault="00A01743">
      <w:pPr>
        <w:pStyle w:val="a3"/>
        <w:rPr>
          <w:sz w:val="20"/>
          <w:lang w:val="ru-RU"/>
        </w:rPr>
      </w:pPr>
    </w:p>
    <w:p w:rsidR="00A01743" w:rsidRPr="00B47E61" w:rsidRDefault="00A01743">
      <w:pPr>
        <w:pStyle w:val="a3"/>
        <w:rPr>
          <w:sz w:val="20"/>
          <w:lang w:val="ru-RU"/>
        </w:rPr>
      </w:pPr>
    </w:p>
    <w:p w:rsidR="00A01743" w:rsidRPr="00B47E61" w:rsidRDefault="00A01743">
      <w:pPr>
        <w:pStyle w:val="a3"/>
        <w:spacing w:before="5"/>
        <w:rPr>
          <w:sz w:val="26"/>
          <w:lang w:val="ru-RU"/>
        </w:rPr>
      </w:pPr>
    </w:p>
    <w:p w:rsidR="00A01743" w:rsidRPr="00B47E61" w:rsidRDefault="00B47E61">
      <w:pPr>
        <w:pStyle w:val="a3"/>
        <w:spacing w:before="90"/>
        <w:ind w:right="104"/>
        <w:jc w:val="right"/>
        <w:rPr>
          <w:lang w:val="ru-RU"/>
        </w:rPr>
      </w:pPr>
      <w:r w:rsidRPr="00B47E61">
        <w:rPr>
          <w:w w:val="95"/>
          <w:lang w:val="ru-RU"/>
        </w:rPr>
        <w:t>37</w:t>
      </w:r>
    </w:p>
    <w:p w:rsidR="00A01743" w:rsidRPr="00B47E61" w:rsidRDefault="00A01743">
      <w:pPr>
        <w:jc w:val="right"/>
        <w:rPr>
          <w:lang w:val="ru-RU"/>
        </w:rPr>
        <w:sectPr w:rsidR="00A01743" w:rsidRPr="00B47E61">
          <w:headerReference w:type="default" r:id="rId19"/>
          <w:footerReference w:type="default" r:id="rId20"/>
          <w:pgSz w:w="11900" w:h="16840"/>
          <w:pgMar w:top="640" w:right="1020" w:bottom="280" w:left="1140" w:header="0" w:footer="0" w:gutter="0"/>
          <w:cols w:space="720"/>
        </w:sectPr>
      </w:pPr>
    </w:p>
    <w:p w:rsidR="00A01743" w:rsidRPr="00B47E61" w:rsidRDefault="00A01743">
      <w:pPr>
        <w:pStyle w:val="a3"/>
        <w:spacing w:before="7"/>
        <w:rPr>
          <w:sz w:val="16"/>
          <w:lang w:val="ru-RU"/>
        </w:rPr>
      </w:pPr>
    </w:p>
    <w:p w:rsidR="00A01743" w:rsidRPr="00B47E61" w:rsidRDefault="00A01743">
      <w:pPr>
        <w:rPr>
          <w:sz w:val="16"/>
          <w:lang w:val="ru-RU"/>
        </w:rPr>
        <w:sectPr w:rsidR="00A01743" w:rsidRPr="00B47E61">
          <w:headerReference w:type="default" r:id="rId21"/>
          <w:footerReference w:type="default" r:id="rId22"/>
          <w:pgSz w:w="16840" w:h="11900" w:orient="landscape"/>
          <w:pgMar w:top="1240" w:right="820" w:bottom="960" w:left="1020" w:header="710" w:footer="778" w:gutter="0"/>
          <w:cols w:space="720"/>
        </w:sectPr>
      </w:pPr>
    </w:p>
    <w:p w:rsidR="00A01743" w:rsidRPr="00B47E61" w:rsidRDefault="00A01743">
      <w:pPr>
        <w:pStyle w:val="a3"/>
        <w:spacing w:before="9"/>
        <w:rPr>
          <w:sz w:val="31"/>
          <w:lang w:val="ru-RU"/>
        </w:rPr>
      </w:pPr>
    </w:p>
    <w:p w:rsidR="00A01743" w:rsidRPr="00B47E61" w:rsidRDefault="00B47E61">
      <w:pPr>
        <w:pStyle w:val="Heading2"/>
        <w:ind w:left="5611" w:hanging="900"/>
        <w:rPr>
          <w:lang w:val="ru-RU"/>
        </w:rPr>
      </w:pPr>
      <w:r w:rsidRPr="00B47E61">
        <w:rPr>
          <w:lang w:val="ru-RU"/>
        </w:rPr>
        <w:t>Мероприятия по техническому перевооружению котельной №14 ( с.Алеховщина),</w:t>
      </w:r>
    </w:p>
    <w:p w:rsidR="00A01743" w:rsidRPr="00B47E61" w:rsidRDefault="00B47E61">
      <w:pPr>
        <w:spacing w:before="90"/>
        <w:ind w:left="3208"/>
        <w:rPr>
          <w:b/>
          <w:sz w:val="24"/>
          <w:lang w:val="ru-RU"/>
        </w:rPr>
      </w:pPr>
      <w:r w:rsidRPr="00B47E61">
        <w:rPr>
          <w:lang w:val="ru-RU"/>
        </w:rPr>
        <w:br w:type="column"/>
      </w:r>
      <w:r w:rsidRPr="00B47E61">
        <w:rPr>
          <w:b/>
          <w:sz w:val="24"/>
          <w:lang w:val="ru-RU"/>
        </w:rPr>
        <w:lastRenderedPageBreak/>
        <w:t>Таблица</w:t>
      </w:r>
      <w:r w:rsidRPr="00B47E61">
        <w:rPr>
          <w:b/>
          <w:spacing w:val="-7"/>
          <w:sz w:val="24"/>
          <w:lang w:val="ru-RU"/>
        </w:rPr>
        <w:t xml:space="preserve"> </w:t>
      </w:r>
      <w:r w:rsidRPr="00B47E61">
        <w:rPr>
          <w:b/>
          <w:sz w:val="24"/>
          <w:lang w:val="ru-RU"/>
        </w:rPr>
        <w:t>5.4.</w:t>
      </w:r>
    </w:p>
    <w:p w:rsidR="00A01743" w:rsidRPr="00B47E61" w:rsidRDefault="00A01743">
      <w:pPr>
        <w:pStyle w:val="a3"/>
        <w:rPr>
          <w:b/>
          <w:sz w:val="26"/>
          <w:lang w:val="ru-RU"/>
        </w:rPr>
      </w:pPr>
    </w:p>
    <w:p w:rsidR="00A01743" w:rsidRPr="00B47E61" w:rsidRDefault="00A01743">
      <w:pPr>
        <w:pStyle w:val="a3"/>
        <w:spacing w:before="7"/>
        <w:rPr>
          <w:b/>
          <w:sz w:val="21"/>
          <w:lang w:val="ru-RU"/>
        </w:rPr>
      </w:pPr>
    </w:p>
    <w:p w:rsidR="00A01743" w:rsidRPr="00B47E61" w:rsidRDefault="00B47E61">
      <w:pPr>
        <w:spacing w:before="1"/>
        <w:ind w:left="2289"/>
        <w:rPr>
          <w:sz w:val="20"/>
          <w:lang w:val="ru-RU"/>
        </w:rPr>
      </w:pPr>
      <w:r w:rsidRPr="00B47E61">
        <w:rPr>
          <w:sz w:val="20"/>
          <w:lang w:val="ru-RU"/>
        </w:rPr>
        <w:t>тыс. руб. в ценах</w:t>
      </w:r>
      <w:r w:rsidRPr="00B47E61">
        <w:rPr>
          <w:spacing w:val="-10"/>
          <w:sz w:val="20"/>
          <w:lang w:val="ru-RU"/>
        </w:rPr>
        <w:t xml:space="preserve"> </w:t>
      </w:r>
      <w:r w:rsidRPr="00B47E61">
        <w:rPr>
          <w:sz w:val="20"/>
          <w:lang w:val="ru-RU"/>
        </w:rPr>
        <w:t>2017года</w:t>
      </w:r>
    </w:p>
    <w:p w:rsidR="00A01743" w:rsidRPr="00B47E61" w:rsidRDefault="00A01743">
      <w:pPr>
        <w:rPr>
          <w:sz w:val="20"/>
          <w:lang w:val="ru-RU"/>
        </w:rPr>
        <w:sectPr w:rsidR="00A01743" w:rsidRPr="00B47E61">
          <w:type w:val="continuous"/>
          <w:pgSz w:w="16840" w:h="11900" w:orient="landscape"/>
          <w:pgMar w:top="1520" w:right="820" w:bottom="980" w:left="1020" w:header="720" w:footer="720" w:gutter="0"/>
          <w:cols w:num="2" w:space="720" w:equalWidth="0">
            <w:col w:w="10084" w:space="40"/>
            <w:col w:w="4876"/>
          </w:cols>
        </w:sectPr>
      </w:pPr>
    </w:p>
    <w:tbl>
      <w:tblPr>
        <w:tblStyle w:val="TableNormal"/>
        <w:tblW w:w="0" w:type="auto"/>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17"/>
        <w:gridCol w:w="3943"/>
        <w:gridCol w:w="1320"/>
        <w:gridCol w:w="1200"/>
        <w:gridCol w:w="1212"/>
        <w:gridCol w:w="1320"/>
        <w:gridCol w:w="1320"/>
        <w:gridCol w:w="1200"/>
        <w:gridCol w:w="1200"/>
        <w:gridCol w:w="1188"/>
      </w:tblGrid>
      <w:tr w:rsidR="00A01743">
        <w:trPr>
          <w:trHeight w:val="275"/>
        </w:trPr>
        <w:tc>
          <w:tcPr>
            <w:tcW w:w="617" w:type="dxa"/>
            <w:vMerge w:val="restart"/>
          </w:tcPr>
          <w:p w:rsidR="00A01743" w:rsidRDefault="00B47E61">
            <w:pPr>
              <w:pStyle w:val="TableParagraph"/>
              <w:spacing w:before="122"/>
              <w:ind w:left="165" w:right="135" w:firstLine="43"/>
              <w:rPr>
                <w:b/>
                <w:sz w:val="20"/>
              </w:rPr>
            </w:pPr>
            <w:r>
              <w:rPr>
                <w:b/>
                <w:sz w:val="20"/>
              </w:rPr>
              <w:lastRenderedPageBreak/>
              <w:t>№ п/п</w:t>
            </w:r>
          </w:p>
        </w:tc>
        <w:tc>
          <w:tcPr>
            <w:tcW w:w="3943" w:type="dxa"/>
            <w:vMerge w:val="restart"/>
          </w:tcPr>
          <w:p w:rsidR="00A01743" w:rsidRDefault="00A01743">
            <w:pPr>
              <w:pStyle w:val="TableParagraph"/>
              <w:spacing w:before="7"/>
              <w:rPr>
                <w:sz w:val="20"/>
              </w:rPr>
            </w:pPr>
          </w:p>
          <w:p w:rsidR="00A01743" w:rsidRDefault="00B47E61">
            <w:pPr>
              <w:pStyle w:val="TableParagraph"/>
              <w:spacing w:before="1"/>
              <w:ind w:left="650"/>
              <w:rPr>
                <w:b/>
                <w:sz w:val="20"/>
              </w:rPr>
            </w:pPr>
            <w:r>
              <w:rPr>
                <w:b/>
                <w:sz w:val="20"/>
              </w:rPr>
              <w:t>Наименование мероприятия</w:t>
            </w:r>
          </w:p>
        </w:tc>
        <w:tc>
          <w:tcPr>
            <w:tcW w:w="1320" w:type="dxa"/>
            <w:vMerge w:val="restart"/>
          </w:tcPr>
          <w:p w:rsidR="00A01743" w:rsidRDefault="00A01743">
            <w:pPr>
              <w:pStyle w:val="TableParagraph"/>
              <w:spacing w:before="7"/>
              <w:rPr>
                <w:sz w:val="20"/>
              </w:rPr>
            </w:pPr>
          </w:p>
          <w:p w:rsidR="00A01743" w:rsidRDefault="00B47E61">
            <w:pPr>
              <w:pStyle w:val="TableParagraph"/>
              <w:spacing w:before="1"/>
              <w:ind w:left="311"/>
              <w:rPr>
                <w:b/>
                <w:sz w:val="20"/>
              </w:rPr>
            </w:pPr>
            <w:r>
              <w:rPr>
                <w:b/>
                <w:sz w:val="20"/>
              </w:rPr>
              <w:t>ВСЕГО</w:t>
            </w:r>
          </w:p>
        </w:tc>
        <w:tc>
          <w:tcPr>
            <w:tcW w:w="8640" w:type="dxa"/>
            <w:gridSpan w:val="7"/>
          </w:tcPr>
          <w:p w:rsidR="00A01743" w:rsidRDefault="00B47E61">
            <w:pPr>
              <w:pStyle w:val="TableParagraph"/>
              <w:spacing w:before="22"/>
              <w:ind w:left="3020" w:right="3014"/>
              <w:jc w:val="center"/>
              <w:rPr>
                <w:b/>
                <w:sz w:val="20"/>
              </w:rPr>
            </w:pPr>
            <w:r>
              <w:rPr>
                <w:b/>
                <w:sz w:val="20"/>
              </w:rPr>
              <w:t>Период реализации проекта</w:t>
            </w:r>
          </w:p>
        </w:tc>
      </w:tr>
      <w:tr w:rsidR="00A01743">
        <w:trPr>
          <w:trHeight w:val="422"/>
        </w:trPr>
        <w:tc>
          <w:tcPr>
            <w:tcW w:w="617" w:type="dxa"/>
            <w:vMerge/>
            <w:tcBorders>
              <w:top w:val="nil"/>
            </w:tcBorders>
          </w:tcPr>
          <w:p w:rsidR="00A01743" w:rsidRDefault="00A01743">
            <w:pPr>
              <w:rPr>
                <w:sz w:val="2"/>
                <w:szCs w:val="2"/>
              </w:rPr>
            </w:pPr>
          </w:p>
        </w:tc>
        <w:tc>
          <w:tcPr>
            <w:tcW w:w="3943" w:type="dxa"/>
            <w:vMerge/>
            <w:tcBorders>
              <w:top w:val="nil"/>
            </w:tcBorders>
          </w:tcPr>
          <w:p w:rsidR="00A01743" w:rsidRDefault="00A01743">
            <w:pPr>
              <w:rPr>
                <w:sz w:val="2"/>
                <w:szCs w:val="2"/>
              </w:rPr>
            </w:pPr>
          </w:p>
        </w:tc>
        <w:tc>
          <w:tcPr>
            <w:tcW w:w="1320" w:type="dxa"/>
            <w:vMerge/>
            <w:tcBorders>
              <w:top w:val="nil"/>
            </w:tcBorders>
          </w:tcPr>
          <w:p w:rsidR="00A01743" w:rsidRDefault="00A01743">
            <w:pPr>
              <w:rPr>
                <w:sz w:val="2"/>
                <w:szCs w:val="2"/>
              </w:rPr>
            </w:pPr>
          </w:p>
        </w:tc>
        <w:tc>
          <w:tcPr>
            <w:tcW w:w="1200" w:type="dxa"/>
          </w:tcPr>
          <w:p w:rsidR="00A01743" w:rsidRDefault="00B47E61">
            <w:pPr>
              <w:pStyle w:val="TableParagraph"/>
              <w:spacing w:before="94"/>
              <w:ind w:left="398"/>
              <w:rPr>
                <w:b/>
                <w:sz w:val="20"/>
              </w:rPr>
            </w:pPr>
            <w:r>
              <w:rPr>
                <w:b/>
                <w:sz w:val="20"/>
              </w:rPr>
              <w:t>2024</w:t>
            </w:r>
          </w:p>
        </w:tc>
        <w:tc>
          <w:tcPr>
            <w:tcW w:w="1212" w:type="dxa"/>
          </w:tcPr>
          <w:p w:rsidR="00A01743" w:rsidRDefault="00B47E61">
            <w:pPr>
              <w:pStyle w:val="TableParagraph"/>
              <w:spacing w:before="94"/>
              <w:ind w:left="136" w:right="126"/>
              <w:jc w:val="center"/>
              <w:rPr>
                <w:b/>
                <w:sz w:val="20"/>
              </w:rPr>
            </w:pPr>
            <w:r>
              <w:rPr>
                <w:b/>
                <w:sz w:val="20"/>
              </w:rPr>
              <w:t>2025</w:t>
            </w:r>
          </w:p>
        </w:tc>
        <w:tc>
          <w:tcPr>
            <w:tcW w:w="1320" w:type="dxa"/>
          </w:tcPr>
          <w:p w:rsidR="00A01743" w:rsidRDefault="00B47E61">
            <w:pPr>
              <w:pStyle w:val="TableParagraph"/>
              <w:spacing w:before="94"/>
              <w:ind w:left="225" w:right="217"/>
              <w:jc w:val="center"/>
              <w:rPr>
                <w:b/>
                <w:sz w:val="20"/>
              </w:rPr>
            </w:pPr>
            <w:r>
              <w:rPr>
                <w:b/>
                <w:sz w:val="20"/>
              </w:rPr>
              <w:t>2026</w:t>
            </w:r>
          </w:p>
        </w:tc>
        <w:tc>
          <w:tcPr>
            <w:tcW w:w="1320" w:type="dxa"/>
          </w:tcPr>
          <w:p w:rsidR="00A01743" w:rsidRDefault="00B47E61">
            <w:pPr>
              <w:pStyle w:val="TableParagraph"/>
              <w:spacing w:before="94"/>
              <w:ind w:left="225" w:right="217"/>
              <w:jc w:val="center"/>
              <w:rPr>
                <w:b/>
                <w:sz w:val="20"/>
              </w:rPr>
            </w:pPr>
            <w:r>
              <w:rPr>
                <w:b/>
                <w:sz w:val="20"/>
              </w:rPr>
              <w:t>2027</w:t>
            </w:r>
          </w:p>
        </w:tc>
        <w:tc>
          <w:tcPr>
            <w:tcW w:w="1200" w:type="dxa"/>
          </w:tcPr>
          <w:p w:rsidR="00A01743" w:rsidRDefault="00B47E61">
            <w:pPr>
              <w:pStyle w:val="TableParagraph"/>
              <w:spacing w:before="94"/>
              <w:ind w:left="103" w:right="95"/>
              <w:jc w:val="center"/>
              <w:rPr>
                <w:b/>
                <w:sz w:val="20"/>
              </w:rPr>
            </w:pPr>
            <w:r>
              <w:rPr>
                <w:b/>
                <w:sz w:val="20"/>
              </w:rPr>
              <w:t>2028</w:t>
            </w:r>
          </w:p>
        </w:tc>
        <w:tc>
          <w:tcPr>
            <w:tcW w:w="1200" w:type="dxa"/>
          </w:tcPr>
          <w:p w:rsidR="00A01743" w:rsidRDefault="00B47E61">
            <w:pPr>
              <w:pStyle w:val="TableParagraph"/>
              <w:spacing w:before="94"/>
              <w:ind w:left="103" w:right="95"/>
              <w:jc w:val="center"/>
              <w:rPr>
                <w:b/>
                <w:sz w:val="20"/>
              </w:rPr>
            </w:pPr>
            <w:r>
              <w:rPr>
                <w:b/>
                <w:sz w:val="20"/>
              </w:rPr>
              <w:t>2029</w:t>
            </w:r>
          </w:p>
        </w:tc>
        <w:tc>
          <w:tcPr>
            <w:tcW w:w="1188" w:type="dxa"/>
          </w:tcPr>
          <w:p w:rsidR="00A01743" w:rsidRDefault="00B47E61">
            <w:pPr>
              <w:pStyle w:val="TableParagraph"/>
              <w:spacing w:before="94"/>
              <w:ind w:left="124" w:right="114"/>
              <w:jc w:val="center"/>
              <w:rPr>
                <w:b/>
                <w:sz w:val="20"/>
              </w:rPr>
            </w:pPr>
            <w:r>
              <w:rPr>
                <w:b/>
                <w:sz w:val="20"/>
              </w:rPr>
              <w:t>2030</w:t>
            </w:r>
          </w:p>
        </w:tc>
      </w:tr>
      <w:tr w:rsidR="00A01743">
        <w:trPr>
          <w:trHeight w:val="918"/>
        </w:trPr>
        <w:tc>
          <w:tcPr>
            <w:tcW w:w="617" w:type="dxa"/>
            <w:vMerge w:val="restart"/>
          </w:tcPr>
          <w:p w:rsidR="00A01743" w:rsidRDefault="00A01743">
            <w:pPr>
              <w:pStyle w:val="TableParagraph"/>
            </w:pPr>
          </w:p>
          <w:p w:rsidR="00A01743" w:rsidRDefault="00A01743">
            <w:pPr>
              <w:pStyle w:val="TableParagraph"/>
            </w:pPr>
          </w:p>
          <w:p w:rsidR="00A01743" w:rsidRDefault="00A01743">
            <w:pPr>
              <w:pStyle w:val="TableParagraph"/>
            </w:pPr>
          </w:p>
          <w:p w:rsidR="00A01743" w:rsidRDefault="00A01743">
            <w:pPr>
              <w:pStyle w:val="TableParagraph"/>
            </w:pPr>
          </w:p>
          <w:p w:rsidR="00A01743" w:rsidRDefault="00A01743">
            <w:pPr>
              <w:pStyle w:val="TableParagraph"/>
            </w:pPr>
          </w:p>
          <w:p w:rsidR="00A01743" w:rsidRDefault="00A01743">
            <w:pPr>
              <w:pStyle w:val="TableParagraph"/>
            </w:pPr>
          </w:p>
          <w:p w:rsidR="00A01743" w:rsidRDefault="00A01743">
            <w:pPr>
              <w:pStyle w:val="TableParagraph"/>
            </w:pPr>
          </w:p>
          <w:p w:rsidR="00A01743" w:rsidRDefault="00A01743">
            <w:pPr>
              <w:pStyle w:val="TableParagraph"/>
            </w:pPr>
          </w:p>
          <w:p w:rsidR="00A01743" w:rsidRDefault="00A01743">
            <w:pPr>
              <w:pStyle w:val="TableParagraph"/>
            </w:pPr>
          </w:p>
          <w:p w:rsidR="00A01743" w:rsidRDefault="00B47E61">
            <w:pPr>
              <w:pStyle w:val="TableParagraph"/>
              <w:spacing w:before="190"/>
              <w:ind w:left="5"/>
              <w:jc w:val="center"/>
              <w:rPr>
                <w:b/>
                <w:sz w:val="20"/>
              </w:rPr>
            </w:pPr>
            <w:r>
              <w:rPr>
                <w:b/>
                <w:w w:val="99"/>
                <w:sz w:val="20"/>
              </w:rPr>
              <w:t>1</w:t>
            </w:r>
          </w:p>
        </w:tc>
        <w:tc>
          <w:tcPr>
            <w:tcW w:w="3943" w:type="dxa"/>
          </w:tcPr>
          <w:p w:rsidR="00A01743" w:rsidRPr="00B47E61" w:rsidRDefault="00A01743">
            <w:pPr>
              <w:pStyle w:val="TableParagraph"/>
              <w:spacing w:before="9"/>
              <w:rPr>
                <w:sz w:val="19"/>
                <w:lang w:val="ru-RU"/>
              </w:rPr>
            </w:pPr>
          </w:p>
          <w:p w:rsidR="00A01743" w:rsidRPr="00B47E61" w:rsidRDefault="00B47E61">
            <w:pPr>
              <w:pStyle w:val="TableParagraph"/>
              <w:ind w:left="230" w:right="214"/>
              <w:jc w:val="center"/>
              <w:rPr>
                <w:b/>
                <w:sz w:val="20"/>
                <w:lang w:val="ru-RU"/>
              </w:rPr>
            </w:pPr>
            <w:r w:rsidRPr="00B47E61">
              <w:rPr>
                <w:b/>
                <w:sz w:val="20"/>
                <w:lang w:val="ru-RU"/>
              </w:rPr>
              <w:t>Замена 3х котлов водогрейных КВ-р- 1,1-95 на котлы-газификаторы, в т.ч</w:t>
            </w:r>
          </w:p>
          <w:p w:rsidR="00A01743" w:rsidRDefault="00B47E61">
            <w:pPr>
              <w:pStyle w:val="TableParagraph"/>
              <w:spacing w:line="211" w:lineRule="exact"/>
              <w:ind w:left="13"/>
              <w:jc w:val="center"/>
              <w:rPr>
                <w:b/>
                <w:sz w:val="20"/>
              </w:rPr>
            </w:pPr>
            <w:r>
              <w:rPr>
                <w:b/>
                <w:w w:val="99"/>
                <w:sz w:val="20"/>
              </w:rPr>
              <w:t>.</w:t>
            </w:r>
          </w:p>
        </w:tc>
        <w:tc>
          <w:tcPr>
            <w:tcW w:w="1320" w:type="dxa"/>
          </w:tcPr>
          <w:p w:rsidR="00A01743" w:rsidRDefault="00A01743">
            <w:pPr>
              <w:pStyle w:val="TableParagraph"/>
              <w:spacing w:before="7"/>
              <w:rPr>
                <w:sz w:val="29"/>
              </w:rPr>
            </w:pPr>
          </w:p>
          <w:p w:rsidR="00A01743" w:rsidRDefault="00B47E61">
            <w:pPr>
              <w:pStyle w:val="TableParagraph"/>
              <w:ind w:right="248"/>
              <w:jc w:val="right"/>
              <w:rPr>
                <w:b/>
                <w:sz w:val="20"/>
              </w:rPr>
            </w:pPr>
            <w:r>
              <w:rPr>
                <w:b/>
                <w:sz w:val="20"/>
              </w:rPr>
              <w:t>37 710,50</w:t>
            </w:r>
          </w:p>
        </w:tc>
        <w:tc>
          <w:tcPr>
            <w:tcW w:w="1200" w:type="dxa"/>
          </w:tcPr>
          <w:p w:rsidR="00A01743" w:rsidRDefault="00A01743">
            <w:pPr>
              <w:pStyle w:val="TableParagraph"/>
              <w:spacing w:before="7"/>
              <w:rPr>
                <w:sz w:val="29"/>
              </w:rPr>
            </w:pPr>
          </w:p>
          <w:p w:rsidR="00A01743" w:rsidRDefault="00B47E61">
            <w:pPr>
              <w:pStyle w:val="TableParagraph"/>
              <w:ind w:right="188"/>
              <w:jc w:val="right"/>
              <w:rPr>
                <w:b/>
                <w:sz w:val="20"/>
              </w:rPr>
            </w:pPr>
            <w:r>
              <w:rPr>
                <w:b/>
                <w:sz w:val="20"/>
              </w:rPr>
              <w:t>37 710,50</w:t>
            </w:r>
          </w:p>
        </w:tc>
        <w:tc>
          <w:tcPr>
            <w:tcW w:w="1212" w:type="dxa"/>
          </w:tcPr>
          <w:p w:rsidR="00A01743" w:rsidRDefault="00A01743">
            <w:pPr>
              <w:pStyle w:val="TableParagraph"/>
              <w:spacing w:before="7"/>
              <w:rPr>
                <w:sz w:val="29"/>
              </w:rPr>
            </w:pPr>
          </w:p>
          <w:p w:rsidR="00A01743" w:rsidRDefault="00B47E61">
            <w:pPr>
              <w:pStyle w:val="TableParagraph"/>
              <w:ind w:left="6"/>
              <w:jc w:val="center"/>
              <w:rPr>
                <w:b/>
                <w:sz w:val="20"/>
              </w:rPr>
            </w:pPr>
            <w:r>
              <w:rPr>
                <w:b/>
                <w:w w:val="99"/>
                <w:sz w:val="20"/>
              </w:rPr>
              <w:t>-</w:t>
            </w:r>
          </w:p>
        </w:tc>
        <w:tc>
          <w:tcPr>
            <w:tcW w:w="1320" w:type="dxa"/>
          </w:tcPr>
          <w:p w:rsidR="00A01743" w:rsidRDefault="00A01743">
            <w:pPr>
              <w:pStyle w:val="TableParagraph"/>
              <w:spacing w:before="7"/>
              <w:rPr>
                <w:sz w:val="29"/>
              </w:rPr>
            </w:pPr>
          </w:p>
          <w:p w:rsidR="00A01743" w:rsidRDefault="00B47E61">
            <w:pPr>
              <w:pStyle w:val="TableParagraph"/>
              <w:ind w:left="8"/>
              <w:jc w:val="center"/>
              <w:rPr>
                <w:b/>
                <w:sz w:val="20"/>
              </w:rPr>
            </w:pPr>
            <w:r>
              <w:rPr>
                <w:b/>
                <w:w w:val="99"/>
                <w:sz w:val="20"/>
              </w:rPr>
              <w:t>-</w:t>
            </w:r>
          </w:p>
        </w:tc>
        <w:tc>
          <w:tcPr>
            <w:tcW w:w="1320" w:type="dxa"/>
          </w:tcPr>
          <w:p w:rsidR="00A01743" w:rsidRDefault="00A01743">
            <w:pPr>
              <w:pStyle w:val="TableParagraph"/>
              <w:spacing w:before="7"/>
              <w:rPr>
                <w:sz w:val="29"/>
              </w:rPr>
            </w:pPr>
          </w:p>
          <w:p w:rsidR="00A01743" w:rsidRDefault="00B47E61">
            <w:pPr>
              <w:pStyle w:val="TableParagraph"/>
              <w:ind w:left="8"/>
              <w:jc w:val="center"/>
              <w:rPr>
                <w:b/>
                <w:sz w:val="20"/>
              </w:rPr>
            </w:pPr>
            <w:r>
              <w:rPr>
                <w:b/>
                <w:w w:val="99"/>
                <w:sz w:val="20"/>
              </w:rPr>
              <w:t>-</w:t>
            </w:r>
          </w:p>
        </w:tc>
        <w:tc>
          <w:tcPr>
            <w:tcW w:w="1200" w:type="dxa"/>
          </w:tcPr>
          <w:p w:rsidR="00A01743" w:rsidRDefault="00A01743">
            <w:pPr>
              <w:pStyle w:val="TableParagraph"/>
              <w:spacing w:before="7"/>
              <w:rPr>
                <w:sz w:val="29"/>
              </w:rPr>
            </w:pPr>
          </w:p>
          <w:p w:rsidR="00A01743" w:rsidRDefault="00B47E61">
            <w:pPr>
              <w:pStyle w:val="TableParagraph"/>
              <w:ind w:left="8"/>
              <w:jc w:val="center"/>
              <w:rPr>
                <w:b/>
                <w:sz w:val="20"/>
              </w:rPr>
            </w:pPr>
            <w:r>
              <w:rPr>
                <w:b/>
                <w:w w:val="99"/>
                <w:sz w:val="20"/>
              </w:rPr>
              <w:t>-</w:t>
            </w:r>
          </w:p>
        </w:tc>
        <w:tc>
          <w:tcPr>
            <w:tcW w:w="1200" w:type="dxa"/>
          </w:tcPr>
          <w:p w:rsidR="00A01743" w:rsidRDefault="00A01743">
            <w:pPr>
              <w:pStyle w:val="TableParagraph"/>
              <w:spacing w:before="7"/>
              <w:rPr>
                <w:sz w:val="29"/>
              </w:rPr>
            </w:pPr>
          </w:p>
          <w:p w:rsidR="00A01743" w:rsidRDefault="00B47E61">
            <w:pPr>
              <w:pStyle w:val="TableParagraph"/>
              <w:ind w:left="8"/>
              <w:jc w:val="center"/>
              <w:rPr>
                <w:b/>
                <w:sz w:val="20"/>
              </w:rPr>
            </w:pPr>
            <w:r>
              <w:rPr>
                <w:b/>
                <w:w w:val="99"/>
                <w:sz w:val="20"/>
              </w:rPr>
              <w:t>-</w:t>
            </w:r>
          </w:p>
        </w:tc>
        <w:tc>
          <w:tcPr>
            <w:tcW w:w="1188" w:type="dxa"/>
          </w:tcPr>
          <w:p w:rsidR="00A01743" w:rsidRDefault="00A01743">
            <w:pPr>
              <w:pStyle w:val="TableParagraph"/>
              <w:spacing w:before="7"/>
              <w:rPr>
                <w:sz w:val="29"/>
              </w:rPr>
            </w:pPr>
          </w:p>
          <w:p w:rsidR="00A01743" w:rsidRDefault="00B47E61">
            <w:pPr>
              <w:pStyle w:val="TableParagraph"/>
              <w:ind w:left="6"/>
              <w:jc w:val="center"/>
              <w:rPr>
                <w:b/>
                <w:sz w:val="20"/>
              </w:rPr>
            </w:pPr>
            <w:r>
              <w:rPr>
                <w:b/>
                <w:w w:val="99"/>
                <w:sz w:val="20"/>
              </w:rPr>
              <w:t>-</w:t>
            </w:r>
          </w:p>
        </w:tc>
      </w:tr>
      <w:tr w:rsidR="00A01743">
        <w:trPr>
          <w:trHeight w:val="230"/>
        </w:trPr>
        <w:tc>
          <w:tcPr>
            <w:tcW w:w="617" w:type="dxa"/>
            <w:vMerge/>
            <w:tcBorders>
              <w:top w:val="nil"/>
            </w:tcBorders>
          </w:tcPr>
          <w:p w:rsidR="00A01743" w:rsidRDefault="00A01743">
            <w:pPr>
              <w:rPr>
                <w:sz w:val="2"/>
                <w:szCs w:val="2"/>
              </w:rPr>
            </w:pPr>
          </w:p>
        </w:tc>
        <w:tc>
          <w:tcPr>
            <w:tcW w:w="3943" w:type="dxa"/>
          </w:tcPr>
          <w:p w:rsidR="00A01743" w:rsidRDefault="00B47E61">
            <w:pPr>
              <w:pStyle w:val="TableParagraph"/>
              <w:spacing w:line="210" w:lineRule="exact"/>
              <w:ind w:left="1127"/>
              <w:rPr>
                <w:sz w:val="20"/>
              </w:rPr>
            </w:pPr>
            <w:r>
              <w:rPr>
                <w:sz w:val="20"/>
              </w:rPr>
              <w:t>- проектные работы</w:t>
            </w:r>
          </w:p>
        </w:tc>
        <w:tc>
          <w:tcPr>
            <w:tcW w:w="1320" w:type="dxa"/>
          </w:tcPr>
          <w:p w:rsidR="00A01743" w:rsidRDefault="00B47E61">
            <w:pPr>
              <w:pStyle w:val="TableParagraph"/>
              <w:spacing w:line="210" w:lineRule="exact"/>
              <w:ind w:right="296"/>
              <w:jc w:val="right"/>
              <w:rPr>
                <w:sz w:val="20"/>
              </w:rPr>
            </w:pPr>
            <w:r>
              <w:rPr>
                <w:sz w:val="20"/>
              </w:rPr>
              <w:t>1 385,00</w:t>
            </w:r>
          </w:p>
        </w:tc>
        <w:tc>
          <w:tcPr>
            <w:tcW w:w="1200" w:type="dxa"/>
          </w:tcPr>
          <w:p w:rsidR="00A01743" w:rsidRDefault="00B47E61">
            <w:pPr>
              <w:pStyle w:val="TableParagraph"/>
              <w:spacing w:line="210" w:lineRule="exact"/>
              <w:ind w:right="236"/>
              <w:jc w:val="right"/>
              <w:rPr>
                <w:sz w:val="20"/>
              </w:rPr>
            </w:pPr>
            <w:r>
              <w:rPr>
                <w:sz w:val="20"/>
              </w:rPr>
              <w:t>1 385,00</w:t>
            </w:r>
          </w:p>
        </w:tc>
        <w:tc>
          <w:tcPr>
            <w:tcW w:w="1212" w:type="dxa"/>
          </w:tcPr>
          <w:p w:rsidR="00A01743" w:rsidRDefault="00A01743">
            <w:pPr>
              <w:pStyle w:val="TableParagraph"/>
              <w:rPr>
                <w:sz w:val="16"/>
              </w:rPr>
            </w:pPr>
          </w:p>
        </w:tc>
        <w:tc>
          <w:tcPr>
            <w:tcW w:w="1320" w:type="dxa"/>
          </w:tcPr>
          <w:p w:rsidR="00A01743" w:rsidRDefault="00A01743">
            <w:pPr>
              <w:pStyle w:val="TableParagraph"/>
              <w:rPr>
                <w:sz w:val="16"/>
              </w:rPr>
            </w:pPr>
          </w:p>
        </w:tc>
        <w:tc>
          <w:tcPr>
            <w:tcW w:w="1320" w:type="dxa"/>
          </w:tcPr>
          <w:p w:rsidR="00A01743" w:rsidRDefault="00A01743">
            <w:pPr>
              <w:pStyle w:val="TableParagraph"/>
              <w:rPr>
                <w:sz w:val="16"/>
              </w:rPr>
            </w:pPr>
          </w:p>
        </w:tc>
        <w:tc>
          <w:tcPr>
            <w:tcW w:w="1200" w:type="dxa"/>
          </w:tcPr>
          <w:p w:rsidR="00A01743" w:rsidRDefault="00A01743">
            <w:pPr>
              <w:pStyle w:val="TableParagraph"/>
              <w:rPr>
                <w:sz w:val="16"/>
              </w:rPr>
            </w:pPr>
          </w:p>
        </w:tc>
        <w:tc>
          <w:tcPr>
            <w:tcW w:w="1200" w:type="dxa"/>
          </w:tcPr>
          <w:p w:rsidR="00A01743" w:rsidRDefault="00A01743">
            <w:pPr>
              <w:pStyle w:val="TableParagraph"/>
              <w:rPr>
                <w:sz w:val="16"/>
              </w:rPr>
            </w:pPr>
          </w:p>
        </w:tc>
        <w:tc>
          <w:tcPr>
            <w:tcW w:w="1188" w:type="dxa"/>
          </w:tcPr>
          <w:p w:rsidR="00A01743" w:rsidRDefault="00A01743">
            <w:pPr>
              <w:pStyle w:val="TableParagraph"/>
              <w:rPr>
                <w:sz w:val="16"/>
              </w:rPr>
            </w:pPr>
          </w:p>
        </w:tc>
      </w:tr>
      <w:tr w:rsidR="00A01743">
        <w:trPr>
          <w:trHeight w:val="460"/>
        </w:trPr>
        <w:tc>
          <w:tcPr>
            <w:tcW w:w="617" w:type="dxa"/>
            <w:vMerge/>
            <w:tcBorders>
              <w:top w:val="nil"/>
            </w:tcBorders>
          </w:tcPr>
          <w:p w:rsidR="00A01743" w:rsidRDefault="00A01743">
            <w:pPr>
              <w:rPr>
                <w:sz w:val="2"/>
                <w:szCs w:val="2"/>
              </w:rPr>
            </w:pPr>
          </w:p>
        </w:tc>
        <w:tc>
          <w:tcPr>
            <w:tcW w:w="3943" w:type="dxa"/>
          </w:tcPr>
          <w:p w:rsidR="00A01743" w:rsidRPr="00B47E61" w:rsidRDefault="00B47E61">
            <w:pPr>
              <w:pStyle w:val="TableParagraph"/>
              <w:spacing w:line="223" w:lineRule="exact"/>
              <w:ind w:left="139" w:right="128"/>
              <w:jc w:val="center"/>
              <w:rPr>
                <w:sz w:val="20"/>
                <w:lang w:val="ru-RU"/>
              </w:rPr>
            </w:pPr>
            <w:r w:rsidRPr="00B47E61">
              <w:rPr>
                <w:sz w:val="20"/>
                <w:lang w:val="ru-RU"/>
              </w:rPr>
              <w:t>-демонтаж существующего оборудования,</w:t>
            </w:r>
          </w:p>
          <w:p w:rsidR="00A01743" w:rsidRPr="00B47E61" w:rsidRDefault="00B47E61">
            <w:pPr>
              <w:pStyle w:val="TableParagraph"/>
              <w:spacing w:line="217" w:lineRule="exact"/>
              <w:ind w:left="384" w:right="373"/>
              <w:jc w:val="center"/>
              <w:rPr>
                <w:sz w:val="20"/>
                <w:lang w:val="ru-RU"/>
              </w:rPr>
            </w:pPr>
            <w:r w:rsidRPr="00B47E61">
              <w:rPr>
                <w:sz w:val="20"/>
                <w:lang w:val="ru-RU"/>
              </w:rPr>
              <w:t>вывоз мусора</w:t>
            </w:r>
          </w:p>
        </w:tc>
        <w:tc>
          <w:tcPr>
            <w:tcW w:w="1320" w:type="dxa"/>
          </w:tcPr>
          <w:p w:rsidR="00A01743" w:rsidRDefault="00B47E61">
            <w:pPr>
              <w:pStyle w:val="TableParagraph"/>
              <w:spacing w:before="108"/>
              <w:ind w:right="296"/>
              <w:jc w:val="right"/>
              <w:rPr>
                <w:sz w:val="20"/>
              </w:rPr>
            </w:pPr>
            <w:r>
              <w:rPr>
                <w:sz w:val="20"/>
              </w:rPr>
              <w:t>1 163,40</w:t>
            </w:r>
          </w:p>
        </w:tc>
        <w:tc>
          <w:tcPr>
            <w:tcW w:w="1200" w:type="dxa"/>
          </w:tcPr>
          <w:p w:rsidR="00A01743" w:rsidRDefault="00B47E61">
            <w:pPr>
              <w:pStyle w:val="TableParagraph"/>
              <w:spacing w:before="108"/>
              <w:ind w:right="236"/>
              <w:jc w:val="right"/>
              <w:rPr>
                <w:sz w:val="20"/>
              </w:rPr>
            </w:pPr>
            <w:r>
              <w:rPr>
                <w:sz w:val="20"/>
              </w:rPr>
              <w:t>1 163,40</w:t>
            </w:r>
          </w:p>
        </w:tc>
        <w:tc>
          <w:tcPr>
            <w:tcW w:w="1212" w:type="dxa"/>
          </w:tcPr>
          <w:p w:rsidR="00A01743" w:rsidRDefault="00A01743">
            <w:pPr>
              <w:pStyle w:val="TableParagraph"/>
              <w:rPr>
                <w:sz w:val="20"/>
              </w:rPr>
            </w:pPr>
          </w:p>
        </w:tc>
        <w:tc>
          <w:tcPr>
            <w:tcW w:w="1320" w:type="dxa"/>
          </w:tcPr>
          <w:p w:rsidR="00A01743" w:rsidRDefault="00A01743">
            <w:pPr>
              <w:pStyle w:val="TableParagraph"/>
              <w:rPr>
                <w:sz w:val="20"/>
              </w:rPr>
            </w:pPr>
          </w:p>
        </w:tc>
        <w:tc>
          <w:tcPr>
            <w:tcW w:w="1320" w:type="dxa"/>
          </w:tcPr>
          <w:p w:rsidR="00A01743" w:rsidRDefault="00A01743">
            <w:pPr>
              <w:pStyle w:val="TableParagraph"/>
              <w:rPr>
                <w:sz w:val="20"/>
              </w:rPr>
            </w:pPr>
          </w:p>
        </w:tc>
        <w:tc>
          <w:tcPr>
            <w:tcW w:w="1200" w:type="dxa"/>
          </w:tcPr>
          <w:p w:rsidR="00A01743" w:rsidRDefault="00A01743">
            <w:pPr>
              <w:pStyle w:val="TableParagraph"/>
              <w:rPr>
                <w:sz w:val="20"/>
              </w:rPr>
            </w:pPr>
          </w:p>
        </w:tc>
        <w:tc>
          <w:tcPr>
            <w:tcW w:w="1200" w:type="dxa"/>
          </w:tcPr>
          <w:p w:rsidR="00A01743" w:rsidRDefault="00A01743">
            <w:pPr>
              <w:pStyle w:val="TableParagraph"/>
              <w:rPr>
                <w:sz w:val="20"/>
              </w:rPr>
            </w:pPr>
          </w:p>
        </w:tc>
        <w:tc>
          <w:tcPr>
            <w:tcW w:w="1188" w:type="dxa"/>
          </w:tcPr>
          <w:p w:rsidR="00A01743" w:rsidRDefault="00A01743">
            <w:pPr>
              <w:pStyle w:val="TableParagraph"/>
              <w:rPr>
                <w:sz w:val="20"/>
              </w:rPr>
            </w:pPr>
          </w:p>
        </w:tc>
      </w:tr>
      <w:tr w:rsidR="00A01743">
        <w:trPr>
          <w:trHeight w:val="460"/>
        </w:trPr>
        <w:tc>
          <w:tcPr>
            <w:tcW w:w="617" w:type="dxa"/>
            <w:vMerge/>
            <w:tcBorders>
              <w:top w:val="nil"/>
            </w:tcBorders>
          </w:tcPr>
          <w:p w:rsidR="00A01743" w:rsidRDefault="00A01743">
            <w:pPr>
              <w:rPr>
                <w:sz w:val="2"/>
                <w:szCs w:val="2"/>
              </w:rPr>
            </w:pPr>
          </w:p>
        </w:tc>
        <w:tc>
          <w:tcPr>
            <w:tcW w:w="3943" w:type="dxa"/>
          </w:tcPr>
          <w:p w:rsidR="00A01743" w:rsidRPr="00B47E61" w:rsidRDefault="00B47E61">
            <w:pPr>
              <w:pStyle w:val="TableParagraph"/>
              <w:spacing w:line="223" w:lineRule="exact"/>
              <w:ind w:left="139" w:right="125"/>
              <w:jc w:val="center"/>
              <w:rPr>
                <w:sz w:val="20"/>
                <w:lang w:val="ru-RU"/>
              </w:rPr>
            </w:pPr>
            <w:r w:rsidRPr="00B47E61">
              <w:rPr>
                <w:sz w:val="20"/>
                <w:lang w:val="ru-RU"/>
              </w:rPr>
              <w:t>- монтаж котла-газификатора мощностью</w:t>
            </w:r>
          </w:p>
          <w:p w:rsidR="00A01743" w:rsidRPr="00B47E61" w:rsidRDefault="00B47E61">
            <w:pPr>
              <w:pStyle w:val="TableParagraph"/>
              <w:spacing w:line="217" w:lineRule="exact"/>
              <w:ind w:left="386" w:right="369"/>
              <w:jc w:val="center"/>
              <w:rPr>
                <w:sz w:val="20"/>
                <w:lang w:val="ru-RU"/>
              </w:rPr>
            </w:pPr>
            <w:r w:rsidRPr="00B47E61">
              <w:rPr>
                <w:sz w:val="20"/>
                <w:lang w:val="ru-RU"/>
              </w:rPr>
              <w:t>1,0 МВт</w:t>
            </w:r>
          </w:p>
        </w:tc>
        <w:tc>
          <w:tcPr>
            <w:tcW w:w="1320" w:type="dxa"/>
          </w:tcPr>
          <w:p w:rsidR="00A01743" w:rsidRDefault="00B47E61">
            <w:pPr>
              <w:pStyle w:val="TableParagraph"/>
              <w:spacing w:before="108"/>
              <w:ind w:right="296"/>
              <w:jc w:val="right"/>
              <w:rPr>
                <w:sz w:val="20"/>
              </w:rPr>
            </w:pPr>
            <w:r>
              <w:rPr>
                <w:sz w:val="20"/>
              </w:rPr>
              <w:t>4 986,00</w:t>
            </w:r>
          </w:p>
        </w:tc>
        <w:tc>
          <w:tcPr>
            <w:tcW w:w="1200" w:type="dxa"/>
          </w:tcPr>
          <w:p w:rsidR="00A01743" w:rsidRDefault="00B47E61">
            <w:pPr>
              <w:pStyle w:val="TableParagraph"/>
              <w:spacing w:before="108"/>
              <w:ind w:right="236"/>
              <w:jc w:val="right"/>
              <w:rPr>
                <w:sz w:val="20"/>
              </w:rPr>
            </w:pPr>
            <w:r>
              <w:rPr>
                <w:sz w:val="20"/>
              </w:rPr>
              <w:t>4 986,00</w:t>
            </w:r>
          </w:p>
        </w:tc>
        <w:tc>
          <w:tcPr>
            <w:tcW w:w="1212" w:type="dxa"/>
          </w:tcPr>
          <w:p w:rsidR="00A01743" w:rsidRDefault="00A01743">
            <w:pPr>
              <w:pStyle w:val="TableParagraph"/>
              <w:rPr>
                <w:sz w:val="20"/>
              </w:rPr>
            </w:pPr>
          </w:p>
        </w:tc>
        <w:tc>
          <w:tcPr>
            <w:tcW w:w="1320" w:type="dxa"/>
          </w:tcPr>
          <w:p w:rsidR="00A01743" w:rsidRDefault="00A01743">
            <w:pPr>
              <w:pStyle w:val="TableParagraph"/>
              <w:rPr>
                <w:sz w:val="20"/>
              </w:rPr>
            </w:pPr>
          </w:p>
        </w:tc>
        <w:tc>
          <w:tcPr>
            <w:tcW w:w="1320" w:type="dxa"/>
          </w:tcPr>
          <w:p w:rsidR="00A01743" w:rsidRDefault="00A01743">
            <w:pPr>
              <w:pStyle w:val="TableParagraph"/>
              <w:rPr>
                <w:sz w:val="20"/>
              </w:rPr>
            </w:pPr>
          </w:p>
        </w:tc>
        <w:tc>
          <w:tcPr>
            <w:tcW w:w="1200" w:type="dxa"/>
          </w:tcPr>
          <w:p w:rsidR="00A01743" w:rsidRDefault="00A01743">
            <w:pPr>
              <w:pStyle w:val="TableParagraph"/>
              <w:rPr>
                <w:sz w:val="20"/>
              </w:rPr>
            </w:pPr>
          </w:p>
        </w:tc>
        <w:tc>
          <w:tcPr>
            <w:tcW w:w="1200" w:type="dxa"/>
          </w:tcPr>
          <w:p w:rsidR="00A01743" w:rsidRDefault="00A01743">
            <w:pPr>
              <w:pStyle w:val="TableParagraph"/>
              <w:rPr>
                <w:sz w:val="20"/>
              </w:rPr>
            </w:pPr>
          </w:p>
        </w:tc>
        <w:tc>
          <w:tcPr>
            <w:tcW w:w="1188" w:type="dxa"/>
          </w:tcPr>
          <w:p w:rsidR="00A01743" w:rsidRDefault="00A01743">
            <w:pPr>
              <w:pStyle w:val="TableParagraph"/>
              <w:rPr>
                <w:sz w:val="20"/>
              </w:rPr>
            </w:pPr>
          </w:p>
        </w:tc>
      </w:tr>
      <w:tr w:rsidR="00A01743">
        <w:trPr>
          <w:trHeight w:val="458"/>
        </w:trPr>
        <w:tc>
          <w:tcPr>
            <w:tcW w:w="617" w:type="dxa"/>
            <w:vMerge/>
            <w:tcBorders>
              <w:top w:val="nil"/>
            </w:tcBorders>
          </w:tcPr>
          <w:p w:rsidR="00A01743" w:rsidRDefault="00A01743">
            <w:pPr>
              <w:rPr>
                <w:sz w:val="2"/>
                <w:szCs w:val="2"/>
              </w:rPr>
            </w:pPr>
          </w:p>
        </w:tc>
        <w:tc>
          <w:tcPr>
            <w:tcW w:w="3943" w:type="dxa"/>
          </w:tcPr>
          <w:p w:rsidR="00A01743" w:rsidRPr="00B47E61" w:rsidRDefault="00B47E61">
            <w:pPr>
              <w:pStyle w:val="TableParagraph"/>
              <w:spacing w:line="223" w:lineRule="exact"/>
              <w:ind w:left="139" w:right="125"/>
              <w:jc w:val="center"/>
              <w:rPr>
                <w:sz w:val="20"/>
                <w:lang w:val="ru-RU"/>
              </w:rPr>
            </w:pPr>
            <w:r w:rsidRPr="00B47E61">
              <w:rPr>
                <w:sz w:val="20"/>
                <w:lang w:val="ru-RU"/>
              </w:rPr>
              <w:t>- монтаж котла-газификатора мощностью</w:t>
            </w:r>
          </w:p>
          <w:p w:rsidR="00A01743" w:rsidRPr="00B47E61" w:rsidRDefault="00B47E61">
            <w:pPr>
              <w:pStyle w:val="TableParagraph"/>
              <w:spacing w:line="215" w:lineRule="exact"/>
              <w:ind w:left="386" w:right="369"/>
              <w:jc w:val="center"/>
              <w:rPr>
                <w:sz w:val="20"/>
                <w:lang w:val="ru-RU"/>
              </w:rPr>
            </w:pPr>
            <w:r w:rsidRPr="00B47E61">
              <w:rPr>
                <w:sz w:val="20"/>
                <w:lang w:val="ru-RU"/>
              </w:rPr>
              <w:t>1,5 МВт</w:t>
            </w:r>
          </w:p>
        </w:tc>
        <w:tc>
          <w:tcPr>
            <w:tcW w:w="1320" w:type="dxa"/>
          </w:tcPr>
          <w:p w:rsidR="00A01743" w:rsidRDefault="00B47E61">
            <w:pPr>
              <w:pStyle w:val="TableParagraph"/>
              <w:spacing w:before="108"/>
              <w:ind w:right="296"/>
              <w:jc w:val="right"/>
              <w:rPr>
                <w:sz w:val="20"/>
              </w:rPr>
            </w:pPr>
            <w:r>
              <w:rPr>
                <w:sz w:val="20"/>
              </w:rPr>
              <w:t>6 925,00</w:t>
            </w:r>
          </w:p>
        </w:tc>
        <w:tc>
          <w:tcPr>
            <w:tcW w:w="1200" w:type="dxa"/>
          </w:tcPr>
          <w:p w:rsidR="00A01743" w:rsidRDefault="00B47E61">
            <w:pPr>
              <w:pStyle w:val="TableParagraph"/>
              <w:spacing w:before="108"/>
              <w:ind w:right="236"/>
              <w:jc w:val="right"/>
              <w:rPr>
                <w:sz w:val="20"/>
              </w:rPr>
            </w:pPr>
            <w:r>
              <w:rPr>
                <w:sz w:val="20"/>
              </w:rPr>
              <w:t>6 925,00</w:t>
            </w:r>
          </w:p>
        </w:tc>
        <w:tc>
          <w:tcPr>
            <w:tcW w:w="1212" w:type="dxa"/>
          </w:tcPr>
          <w:p w:rsidR="00A01743" w:rsidRDefault="00A01743">
            <w:pPr>
              <w:pStyle w:val="TableParagraph"/>
              <w:rPr>
                <w:sz w:val="20"/>
              </w:rPr>
            </w:pPr>
          </w:p>
        </w:tc>
        <w:tc>
          <w:tcPr>
            <w:tcW w:w="1320" w:type="dxa"/>
          </w:tcPr>
          <w:p w:rsidR="00A01743" w:rsidRDefault="00A01743">
            <w:pPr>
              <w:pStyle w:val="TableParagraph"/>
              <w:rPr>
                <w:sz w:val="20"/>
              </w:rPr>
            </w:pPr>
          </w:p>
        </w:tc>
        <w:tc>
          <w:tcPr>
            <w:tcW w:w="1320" w:type="dxa"/>
          </w:tcPr>
          <w:p w:rsidR="00A01743" w:rsidRDefault="00A01743">
            <w:pPr>
              <w:pStyle w:val="TableParagraph"/>
              <w:rPr>
                <w:sz w:val="20"/>
              </w:rPr>
            </w:pPr>
          </w:p>
        </w:tc>
        <w:tc>
          <w:tcPr>
            <w:tcW w:w="1200" w:type="dxa"/>
          </w:tcPr>
          <w:p w:rsidR="00A01743" w:rsidRDefault="00A01743">
            <w:pPr>
              <w:pStyle w:val="TableParagraph"/>
              <w:rPr>
                <w:sz w:val="20"/>
              </w:rPr>
            </w:pPr>
          </w:p>
        </w:tc>
        <w:tc>
          <w:tcPr>
            <w:tcW w:w="1200" w:type="dxa"/>
          </w:tcPr>
          <w:p w:rsidR="00A01743" w:rsidRDefault="00A01743">
            <w:pPr>
              <w:pStyle w:val="TableParagraph"/>
              <w:rPr>
                <w:sz w:val="20"/>
              </w:rPr>
            </w:pPr>
          </w:p>
        </w:tc>
        <w:tc>
          <w:tcPr>
            <w:tcW w:w="1188" w:type="dxa"/>
          </w:tcPr>
          <w:p w:rsidR="00A01743" w:rsidRDefault="00A01743">
            <w:pPr>
              <w:pStyle w:val="TableParagraph"/>
              <w:rPr>
                <w:sz w:val="20"/>
              </w:rPr>
            </w:pPr>
          </w:p>
        </w:tc>
      </w:tr>
      <w:tr w:rsidR="00A01743">
        <w:trPr>
          <w:trHeight w:val="460"/>
        </w:trPr>
        <w:tc>
          <w:tcPr>
            <w:tcW w:w="617" w:type="dxa"/>
            <w:vMerge/>
            <w:tcBorders>
              <w:top w:val="nil"/>
            </w:tcBorders>
          </w:tcPr>
          <w:p w:rsidR="00A01743" w:rsidRDefault="00A01743">
            <w:pPr>
              <w:rPr>
                <w:sz w:val="2"/>
                <w:szCs w:val="2"/>
              </w:rPr>
            </w:pPr>
          </w:p>
        </w:tc>
        <w:tc>
          <w:tcPr>
            <w:tcW w:w="3943" w:type="dxa"/>
          </w:tcPr>
          <w:p w:rsidR="00A01743" w:rsidRPr="00B47E61" w:rsidRDefault="00B47E61">
            <w:pPr>
              <w:pStyle w:val="TableParagraph"/>
              <w:spacing w:line="224" w:lineRule="exact"/>
              <w:ind w:left="139" w:right="125"/>
              <w:jc w:val="center"/>
              <w:rPr>
                <w:sz w:val="20"/>
                <w:lang w:val="ru-RU"/>
              </w:rPr>
            </w:pPr>
            <w:r w:rsidRPr="00B47E61">
              <w:rPr>
                <w:sz w:val="20"/>
                <w:lang w:val="ru-RU"/>
              </w:rPr>
              <w:t>- монтаж котла-газификатора мощностью</w:t>
            </w:r>
          </w:p>
          <w:p w:rsidR="00A01743" w:rsidRPr="00B47E61" w:rsidRDefault="00B47E61">
            <w:pPr>
              <w:pStyle w:val="TableParagraph"/>
              <w:spacing w:line="216" w:lineRule="exact"/>
              <w:ind w:left="386" w:right="369"/>
              <w:jc w:val="center"/>
              <w:rPr>
                <w:sz w:val="20"/>
                <w:lang w:val="ru-RU"/>
              </w:rPr>
            </w:pPr>
            <w:r w:rsidRPr="00B47E61">
              <w:rPr>
                <w:sz w:val="20"/>
                <w:lang w:val="ru-RU"/>
              </w:rPr>
              <w:t>1,5 МВт</w:t>
            </w:r>
          </w:p>
        </w:tc>
        <w:tc>
          <w:tcPr>
            <w:tcW w:w="1320" w:type="dxa"/>
          </w:tcPr>
          <w:p w:rsidR="00A01743" w:rsidRDefault="00B47E61">
            <w:pPr>
              <w:pStyle w:val="TableParagraph"/>
              <w:spacing w:before="110"/>
              <w:ind w:right="296"/>
              <w:jc w:val="right"/>
              <w:rPr>
                <w:sz w:val="20"/>
              </w:rPr>
            </w:pPr>
            <w:r>
              <w:rPr>
                <w:sz w:val="20"/>
              </w:rPr>
              <w:t>6 925,00</w:t>
            </w:r>
          </w:p>
        </w:tc>
        <w:tc>
          <w:tcPr>
            <w:tcW w:w="1200" w:type="dxa"/>
          </w:tcPr>
          <w:p w:rsidR="00A01743" w:rsidRDefault="00B47E61">
            <w:pPr>
              <w:pStyle w:val="TableParagraph"/>
              <w:spacing w:before="110"/>
              <w:ind w:right="236"/>
              <w:jc w:val="right"/>
              <w:rPr>
                <w:sz w:val="20"/>
              </w:rPr>
            </w:pPr>
            <w:r>
              <w:rPr>
                <w:sz w:val="20"/>
              </w:rPr>
              <w:t>6 925,00</w:t>
            </w:r>
          </w:p>
        </w:tc>
        <w:tc>
          <w:tcPr>
            <w:tcW w:w="1212" w:type="dxa"/>
          </w:tcPr>
          <w:p w:rsidR="00A01743" w:rsidRDefault="00A01743">
            <w:pPr>
              <w:pStyle w:val="TableParagraph"/>
              <w:rPr>
                <w:sz w:val="20"/>
              </w:rPr>
            </w:pPr>
          </w:p>
        </w:tc>
        <w:tc>
          <w:tcPr>
            <w:tcW w:w="1320" w:type="dxa"/>
          </w:tcPr>
          <w:p w:rsidR="00A01743" w:rsidRDefault="00A01743">
            <w:pPr>
              <w:pStyle w:val="TableParagraph"/>
              <w:rPr>
                <w:sz w:val="20"/>
              </w:rPr>
            </w:pPr>
          </w:p>
        </w:tc>
        <w:tc>
          <w:tcPr>
            <w:tcW w:w="1320" w:type="dxa"/>
          </w:tcPr>
          <w:p w:rsidR="00A01743" w:rsidRDefault="00A01743">
            <w:pPr>
              <w:pStyle w:val="TableParagraph"/>
              <w:rPr>
                <w:sz w:val="20"/>
              </w:rPr>
            </w:pPr>
          </w:p>
        </w:tc>
        <w:tc>
          <w:tcPr>
            <w:tcW w:w="1200" w:type="dxa"/>
          </w:tcPr>
          <w:p w:rsidR="00A01743" w:rsidRDefault="00A01743">
            <w:pPr>
              <w:pStyle w:val="TableParagraph"/>
              <w:rPr>
                <w:sz w:val="20"/>
              </w:rPr>
            </w:pPr>
          </w:p>
        </w:tc>
        <w:tc>
          <w:tcPr>
            <w:tcW w:w="1200" w:type="dxa"/>
          </w:tcPr>
          <w:p w:rsidR="00A01743" w:rsidRDefault="00A01743">
            <w:pPr>
              <w:pStyle w:val="TableParagraph"/>
              <w:rPr>
                <w:sz w:val="20"/>
              </w:rPr>
            </w:pPr>
          </w:p>
        </w:tc>
        <w:tc>
          <w:tcPr>
            <w:tcW w:w="1188" w:type="dxa"/>
          </w:tcPr>
          <w:p w:rsidR="00A01743" w:rsidRDefault="00A01743">
            <w:pPr>
              <w:pStyle w:val="TableParagraph"/>
              <w:rPr>
                <w:sz w:val="20"/>
              </w:rPr>
            </w:pPr>
          </w:p>
        </w:tc>
      </w:tr>
      <w:tr w:rsidR="00A01743">
        <w:trPr>
          <w:trHeight w:val="460"/>
        </w:trPr>
        <w:tc>
          <w:tcPr>
            <w:tcW w:w="617" w:type="dxa"/>
            <w:vMerge/>
            <w:tcBorders>
              <w:top w:val="nil"/>
            </w:tcBorders>
          </w:tcPr>
          <w:p w:rsidR="00A01743" w:rsidRDefault="00A01743">
            <w:pPr>
              <w:rPr>
                <w:sz w:val="2"/>
                <w:szCs w:val="2"/>
              </w:rPr>
            </w:pPr>
          </w:p>
        </w:tc>
        <w:tc>
          <w:tcPr>
            <w:tcW w:w="3943" w:type="dxa"/>
          </w:tcPr>
          <w:p w:rsidR="00A01743" w:rsidRPr="00B47E61" w:rsidRDefault="00B47E61">
            <w:pPr>
              <w:pStyle w:val="TableParagraph"/>
              <w:spacing w:line="223" w:lineRule="exact"/>
              <w:ind w:left="139" w:right="125"/>
              <w:jc w:val="center"/>
              <w:rPr>
                <w:sz w:val="20"/>
                <w:lang w:val="ru-RU"/>
              </w:rPr>
            </w:pPr>
            <w:r w:rsidRPr="00B47E61">
              <w:rPr>
                <w:sz w:val="20"/>
                <w:lang w:val="ru-RU"/>
              </w:rPr>
              <w:t>- монтаж котла-газификатора мощностью</w:t>
            </w:r>
          </w:p>
          <w:p w:rsidR="00A01743" w:rsidRPr="00B47E61" w:rsidRDefault="00B47E61">
            <w:pPr>
              <w:pStyle w:val="TableParagraph"/>
              <w:spacing w:line="217" w:lineRule="exact"/>
              <w:ind w:left="386" w:right="369"/>
              <w:jc w:val="center"/>
              <w:rPr>
                <w:sz w:val="20"/>
                <w:lang w:val="ru-RU"/>
              </w:rPr>
            </w:pPr>
            <w:r w:rsidRPr="00B47E61">
              <w:rPr>
                <w:sz w:val="20"/>
                <w:lang w:val="ru-RU"/>
              </w:rPr>
              <w:t>1,5 МВт</w:t>
            </w:r>
          </w:p>
        </w:tc>
        <w:tc>
          <w:tcPr>
            <w:tcW w:w="1320" w:type="dxa"/>
          </w:tcPr>
          <w:p w:rsidR="00A01743" w:rsidRDefault="00B47E61">
            <w:pPr>
              <w:pStyle w:val="TableParagraph"/>
              <w:spacing w:before="108"/>
              <w:ind w:right="296"/>
              <w:jc w:val="right"/>
              <w:rPr>
                <w:sz w:val="20"/>
              </w:rPr>
            </w:pPr>
            <w:r>
              <w:rPr>
                <w:sz w:val="20"/>
              </w:rPr>
              <w:t>6 925,00</w:t>
            </w:r>
          </w:p>
        </w:tc>
        <w:tc>
          <w:tcPr>
            <w:tcW w:w="1200" w:type="dxa"/>
          </w:tcPr>
          <w:p w:rsidR="00A01743" w:rsidRDefault="00B47E61">
            <w:pPr>
              <w:pStyle w:val="TableParagraph"/>
              <w:spacing w:before="108"/>
              <w:ind w:right="236"/>
              <w:jc w:val="right"/>
              <w:rPr>
                <w:sz w:val="20"/>
              </w:rPr>
            </w:pPr>
            <w:r>
              <w:rPr>
                <w:sz w:val="20"/>
              </w:rPr>
              <w:t>6 925,00</w:t>
            </w:r>
          </w:p>
        </w:tc>
        <w:tc>
          <w:tcPr>
            <w:tcW w:w="1212" w:type="dxa"/>
          </w:tcPr>
          <w:p w:rsidR="00A01743" w:rsidRDefault="00A01743">
            <w:pPr>
              <w:pStyle w:val="TableParagraph"/>
              <w:rPr>
                <w:sz w:val="20"/>
              </w:rPr>
            </w:pPr>
          </w:p>
        </w:tc>
        <w:tc>
          <w:tcPr>
            <w:tcW w:w="1320" w:type="dxa"/>
          </w:tcPr>
          <w:p w:rsidR="00A01743" w:rsidRDefault="00A01743">
            <w:pPr>
              <w:pStyle w:val="TableParagraph"/>
              <w:rPr>
                <w:sz w:val="20"/>
              </w:rPr>
            </w:pPr>
          </w:p>
        </w:tc>
        <w:tc>
          <w:tcPr>
            <w:tcW w:w="1320" w:type="dxa"/>
          </w:tcPr>
          <w:p w:rsidR="00A01743" w:rsidRDefault="00A01743">
            <w:pPr>
              <w:pStyle w:val="TableParagraph"/>
              <w:rPr>
                <w:sz w:val="20"/>
              </w:rPr>
            </w:pPr>
          </w:p>
        </w:tc>
        <w:tc>
          <w:tcPr>
            <w:tcW w:w="1200" w:type="dxa"/>
          </w:tcPr>
          <w:p w:rsidR="00A01743" w:rsidRDefault="00A01743">
            <w:pPr>
              <w:pStyle w:val="TableParagraph"/>
              <w:rPr>
                <w:sz w:val="20"/>
              </w:rPr>
            </w:pPr>
          </w:p>
        </w:tc>
        <w:tc>
          <w:tcPr>
            <w:tcW w:w="1200" w:type="dxa"/>
          </w:tcPr>
          <w:p w:rsidR="00A01743" w:rsidRDefault="00A01743">
            <w:pPr>
              <w:pStyle w:val="TableParagraph"/>
              <w:rPr>
                <w:sz w:val="20"/>
              </w:rPr>
            </w:pPr>
          </w:p>
        </w:tc>
        <w:tc>
          <w:tcPr>
            <w:tcW w:w="1188" w:type="dxa"/>
          </w:tcPr>
          <w:p w:rsidR="00A01743" w:rsidRDefault="00A01743">
            <w:pPr>
              <w:pStyle w:val="TableParagraph"/>
              <w:rPr>
                <w:sz w:val="20"/>
              </w:rPr>
            </w:pPr>
          </w:p>
        </w:tc>
      </w:tr>
      <w:tr w:rsidR="00A01743">
        <w:trPr>
          <w:trHeight w:val="230"/>
        </w:trPr>
        <w:tc>
          <w:tcPr>
            <w:tcW w:w="617" w:type="dxa"/>
            <w:vMerge/>
            <w:tcBorders>
              <w:top w:val="nil"/>
            </w:tcBorders>
          </w:tcPr>
          <w:p w:rsidR="00A01743" w:rsidRDefault="00A01743">
            <w:pPr>
              <w:rPr>
                <w:sz w:val="2"/>
                <w:szCs w:val="2"/>
              </w:rPr>
            </w:pPr>
          </w:p>
        </w:tc>
        <w:tc>
          <w:tcPr>
            <w:tcW w:w="3943" w:type="dxa"/>
          </w:tcPr>
          <w:p w:rsidR="00A01743" w:rsidRDefault="00B47E61">
            <w:pPr>
              <w:pStyle w:val="TableParagraph"/>
              <w:spacing w:line="210" w:lineRule="exact"/>
              <w:ind w:left="137" w:right="128"/>
              <w:jc w:val="center"/>
              <w:rPr>
                <w:sz w:val="20"/>
              </w:rPr>
            </w:pPr>
            <w:r>
              <w:rPr>
                <w:sz w:val="20"/>
              </w:rPr>
              <w:t>-монтаж автоматического золоудаления</w:t>
            </w:r>
          </w:p>
        </w:tc>
        <w:tc>
          <w:tcPr>
            <w:tcW w:w="1320" w:type="dxa"/>
          </w:tcPr>
          <w:p w:rsidR="00A01743" w:rsidRDefault="00B47E61">
            <w:pPr>
              <w:pStyle w:val="TableParagraph"/>
              <w:spacing w:line="210" w:lineRule="exact"/>
              <w:ind w:right="296"/>
              <w:jc w:val="right"/>
              <w:rPr>
                <w:sz w:val="20"/>
              </w:rPr>
            </w:pPr>
            <w:r>
              <w:rPr>
                <w:sz w:val="20"/>
              </w:rPr>
              <w:t>1 800,50</w:t>
            </w:r>
          </w:p>
        </w:tc>
        <w:tc>
          <w:tcPr>
            <w:tcW w:w="1200" w:type="dxa"/>
          </w:tcPr>
          <w:p w:rsidR="00A01743" w:rsidRDefault="00B47E61">
            <w:pPr>
              <w:pStyle w:val="TableParagraph"/>
              <w:spacing w:line="210" w:lineRule="exact"/>
              <w:ind w:right="236"/>
              <w:jc w:val="right"/>
              <w:rPr>
                <w:sz w:val="20"/>
              </w:rPr>
            </w:pPr>
            <w:r>
              <w:rPr>
                <w:sz w:val="20"/>
              </w:rPr>
              <w:t>1 800,50</w:t>
            </w:r>
          </w:p>
        </w:tc>
        <w:tc>
          <w:tcPr>
            <w:tcW w:w="1212" w:type="dxa"/>
          </w:tcPr>
          <w:p w:rsidR="00A01743" w:rsidRDefault="00A01743">
            <w:pPr>
              <w:pStyle w:val="TableParagraph"/>
              <w:rPr>
                <w:sz w:val="16"/>
              </w:rPr>
            </w:pPr>
          </w:p>
        </w:tc>
        <w:tc>
          <w:tcPr>
            <w:tcW w:w="1320" w:type="dxa"/>
          </w:tcPr>
          <w:p w:rsidR="00A01743" w:rsidRDefault="00A01743">
            <w:pPr>
              <w:pStyle w:val="TableParagraph"/>
              <w:rPr>
                <w:sz w:val="16"/>
              </w:rPr>
            </w:pPr>
          </w:p>
        </w:tc>
        <w:tc>
          <w:tcPr>
            <w:tcW w:w="1320" w:type="dxa"/>
          </w:tcPr>
          <w:p w:rsidR="00A01743" w:rsidRDefault="00A01743">
            <w:pPr>
              <w:pStyle w:val="TableParagraph"/>
              <w:rPr>
                <w:sz w:val="16"/>
              </w:rPr>
            </w:pPr>
          </w:p>
        </w:tc>
        <w:tc>
          <w:tcPr>
            <w:tcW w:w="1200" w:type="dxa"/>
          </w:tcPr>
          <w:p w:rsidR="00A01743" w:rsidRDefault="00A01743">
            <w:pPr>
              <w:pStyle w:val="TableParagraph"/>
              <w:rPr>
                <w:sz w:val="16"/>
              </w:rPr>
            </w:pPr>
          </w:p>
        </w:tc>
        <w:tc>
          <w:tcPr>
            <w:tcW w:w="1200" w:type="dxa"/>
          </w:tcPr>
          <w:p w:rsidR="00A01743" w:rsidRDefault="00A01743">
            <w:pPr>
              <w:pStyle w:val="TableParagraph"/>
              <w:rPr>
                <w:sz w:val="16"/>
              </w:rPr>
            </w:pPr>
          </w:p>
        </w:tc>
        <w:tc>
          <w:tcPr>
            <w:tcW w:w="1188" w:type="dxa"/>
          </w:tcPr>
          <w:p w:rsidR="00A01743" w:rsidRDefault="00A01743">
            <w:pPr>
              <w:pStyle w:val="TableParagraph"/>
              <w:rPr>
                <w:sz w:val="16"/>
              </w:rPr>
            </w:pPr>
          </w:p>
        </w:tc>
      </w:tr>
      <w:tr w:rsidR="00A01743">
        <w:trPr>
          <w:trHeight w:val="230"/>
        </w:trPr>
        <w:tc>
          <w:tcPr>
            <w:tcW w:w="617" w:type="dxa"/>
            <w:vMerge/>
            <w:tcBorders>
              <w:top w:val="nil"/>
            </w:tcBorders>
          </w:tcPr>
          <w:p w:rsidR="00A01743" w:rsidRDefault="00A01743">
            <w:pPr>
              <w:rPr>
                <w:sz w:val="2"/>
                <w:szCs w:val="2"/>
              </w:rPr>
            </w:pPr>
          </w:p>
        </w:tc>
        <w:tc>
          <w:tcPr>
            <w:tcW w:w="3943" w:type="dxa"/>
          </w:tcPr>
          <w:p w:rsidR="00A01743" w:rsidRDefault="00B47E61">
            <w:pPr>
              <w:pStyle w:val="TableParagraph"/>
              <w:spacing w:line="210" w:lineRule="exact"/>
              <w:ind w:left="1151"/>
              <w:rPr>
                <w:sz w:val="20"/>
              </w:rPr>
            </w:pPr>
            <w:r>
              <w:rPr>
                <w:sz w:val="20"/>
              </w:rPr>
              <w:t>- монтаж дымососа</w:t>
            </w:r>
          </w:p>
        </w:tc>
        <w:tc>
          <w:tcPr>
            <w:tcW w:w="1320" w:type="dxa"/>
          </w:tcPr>
          <w:p w:rsidR="00A01743" w:rsidRDefault="00B47E61">
            <w:pPr>
              <w:pStyle w:val="TableParagraph"/>
              <w:spacing w:line="210" w:lineRule="exact"/>
              <w:ind w:right="296"/>
              <w:jc w:val="right"/>
              <w:rPr>
                <w:sz w:val="20"/>
              </w:rPr>
            </w:pPr>
            <w:r>
              <w:rPr>
                <w:sz w:val="20"/>
              </w:rPr>
              <w:t>1 140,96</w:t>
            </w:r>
          </w:p>
        </w:tc>
        <w:tc>
          <w:tcPr>
            <w:tcW w:w="1200" w:type="dxa"/>
          </w:tcPr>
          <w:p w:rsidR="00A01743" w:rsidRDefault="00B47E61">
            <w:pPr>
              <w:pStyle w:val="TableParagraph"/>
              <w:spacing w:line="210" w:lineRule="exact"/>
              <w:ind w:right="236"/>
              <w:jc w:val="right"/>
              <w:rPr>
                <w:sz w:val="20"/>
              </w:rPr>
            </w:pPr>
            <w:r>
              <w:rPr>
                <w:sz w:val="20"/>
              </w:rPr>
              <w:t>1 140,96</w:t>
            </w:r>
          </w:p>
        </w:tc>
        <w:tc>
          <w:tcPr>
            <w:tcW w:w="1212" w:type="dxa"/>
          </w:tcPr>
          <w:p w:rsidR="00A01743" w:rsidRDefault="00A01743">
            <w:pPr>
              <w:pStyle w:val="TableParagraph"/>
              <w:rPr>
                <w:sz w:val="16"/>
              </w:rPr>
            </w:pPr>
          </w:p>
        </w:tc>
        <w:tc>
          <w:tcPr>
            <w:tcW w:w="1320" w:type="dxa"/>
          </w:tcPr>
          <w:p w:rsidR="00A01743" w:rsidRDefault="00A01743">
            <w:pPr>
              <w:pStyle w:val="TableParagraph"/>
              <w:rPr>
                <w:sz w:val="16"/>
              </w:rPr>
            </w:pPr>
          </w:p>
        </w:tc>
        <w:tc>
          <w:tcPr>
            <w:tcW w:w="1320" w:type="dxa"/>
          </w:tcPr>
          <w:p w:rsidR="00A01743" w:rsidRDefault="00A01743">
            <w:pPr>
              <w:pStyle w:val="TableParagraph"/>
              <w:rPr>
                <w:sz w:val="16"/>
              </w:rPr>
            </w:pPr>
          </w:p>
        </w:tc>
        <w:tc>
          <w:tcPr>
            <w:tcW w:w="1200" w:type="dxa"/>
          </w:tcPr>
          <w:p w:rsidR="00A01743" w:rsidRDefault="00A01743">
            <w:pPr>
              <w:pStyle w:val="TableParagraph"/>
              <w:rPr>
                <w:sz w:val="16"/>
              </w:rPr>
            </w:pPr>
          </w:p>
        </w:tc>
        <w:tc>
          <w:tcPr>
            <w:tcW w:w="1200" w:type="dxa"/>
          </w:tcPr>
          <w:p w:rsidR="00A01743" w:rsidRDefault="00A01743">
            <w:pPr>
              <w:pStyle w:val="TableParagraph"/>
              <w:rPr>
                <w:sz w:val="16"/>
              </w:rPr>
            </w:pPr>
          </w:p>
        </w:tc>
        <w:tc>
          <w:tcPr>
            <w:tcW w:w="1188" w:type="dxa"/>
          </w:tcPr>
          <w:p w:rsidR="00A01743" w:rsidRDefault="00A01743">
            <w:pPr>
              <w:pStyle w:val="TableParagraph"/>
              <w:rPr>
                <w:sz w:val="16"/>
              </w:rPr>
            </w:pPr>
          </w:p>
        </w:tc>
      </w:tr>
      <w:tr w:rsidR="00A01743">
        <w:trPr>
          <w:trHeight w:val="230"/>
        </w:trPr>
        <w:tc>
          <w:tcPr>
            <w:tcW w:w="617" w:type="dxa"/>
            <w:vMerge/>
            <w:tcBorders>
              <w:top w:val="nil"/>
            </w:tcBorders>
          </w:tcPr>
          <w:p w:rsidR="00A01743" w:rsidRDefault="00A01743">
            <w:pPr>
              <w:rPr>
                <w:sz w:val="2"/>
                <w:szCs w:val="2"/>
              </w:rPr>
            </w:pPr>
          </w:p>
        </w:tc>
        <w:tc>
          <w:tcPr>
            <w:tcW w:w="3943" w:type="dxa"/>
          </w:tcPr>
          <w:p w:rsidR="00A01743" w:rsidRDefault="00B47E61">
            <w:pPr>
              <w:pStyle w:val="TableParagraph"/>
              <w:spacing w:line="210" w:lineRule="exact"/>
              <w:ind w:left="604"/>
              <w:rPr>
                <w:sz w:val="20"/>
              </w:rPr>
            </w:pPr>
            <w:r>
              <w:rPr>
                <w:sz w:val="20"/>
              </w:rPr>
              <w:t>- монтаж циклона золоудаления</w:t>
            </w:r>
          </w:p>
        </w:tc>
        <w:tc>
          <w:tcPr>
            <w:tcW w:w="1320" w:type="dxa"/>
          </w:tcPr>
          <w:p w:rsidR="00A01743" w:rsidRDefault="00B47E61">
            <w:pPr>
              <w:pStyle w:val="TableParagraph"/>
              <w:spacing w:line="210" w:lineRule="exact"/>
              <w:ind w:right="296"/>
              <w:jc w:val="right"/>
              <w:rPr>
                <w:sz w:val="20"/>
              </w:rPr>
            </w:pPr>
            <w:r>
              <w:rPr>
                <w:sz w:val="20"/>
              </w:rPr>
              <w:t>1 889,14</w:t>
            </w:r>
          </w:p>
        </w:tc>
        <w:tc>
          <w:tcPr>
            <w:tcW w:w="1200" w:type="dxa"/>
          </w:tcPr>
          <w:p w:rsidR="00A01743" w:rsidRDefault="00B47E61">
            <w:pPr>
              <w:pStyle w:val="TableParagraph"/>
              <w:spacing w:line="210" w:lineRule="exact"/>
              <w:ind w:right="236"/>
              <w:jc w:val="right"/>
              <w:rPr>
                <w:sz w:val="20"/>
              </w:rPr>
            </w:pPr>
            <w:r>
              <w:rPr>
                <w:sz w:val="20"/>
              </w:rPr>
              <w:t>1 889,14</w:t>
            </w:r>
          </w:p>
        </w:tc>
        <w:tc>
          <w:tcPr>
            <w:tcW w:w="1212" w:type="dxa"/>
          </w:tcPr>
          <w:p w:rsidR="00A01743" w:rsidRDefault="00A01743">
            <w:pPr>
              <w:pStyle w:val="TableParagraph"/>
              <w:rPr>
                <w:sz w:val="16"/>
              </w:rPr>
            </w:pPr>
          </w:p>
        </w:tc>
        <w:tc>
          <w:tcPr>
            <w:tcW w:w="1320" w:type="dxa"/>
          </w:tcPr>
          <w:p w:rsidR="00A01743" w:rsidRDefault="00A01743">
            <w:pPr>
              <w:pStyle w:val="TableParagraph"/>
              <w:rPr>
                <w:sz w:val="16"/>
              </w:rPr>
            </w:pPr>
          </w:p>
        </w:tc>
        <w:tc>
          <w:tcPr>
            <w:tcW w:w="1320" w:type="dxa"/>
          </w:tcPr>
          <w:p w:rsidR="00A01743" w:rsidRDefault="00A01743">
            <w:pPr>
              <w:pStyle w:val="TableParagraph"/>
              <w:rPr>
                <w:sz w:val="16"/>
              </w:rPr>
            </w:pPr>
          </w:p>
        </w:tc>
        <w:tc>
          <w:tcPr>
            <w:tcW w:w="1200" w:type="dxa"/>
          </w:tcPr>
          <w:p w:rsidR="00A01743" w:rsidRDefault="00A01743">
            <w:pPr>
              <w:pStyle w:val="TableParagraph"/>
              <w:rPr>
                <w:sz w:val="16"/>
              </w:rPr>
            </w:pPr>
          </w:p>
        </w:tc>
        <w:tc>
          <w:tcPr>
            <w:tcW w:w="1200" w:type="dxa"/>
          </w:tcPr>
          <w:p w:rsidR="00A01743" w:rsidRDefault="00A01743">
            <w:pPr>
              <w:pStyle w:val="TableParagraph"/>
              <w:rPr>
                <w:sz w:val="16"/>
              </w:rPr>
            </w:pPr>
          </w:p>
        </w:tc>
        <w:tc>
          <w:tcPr>
            <w:tcW w:w="1188" w:type="dxa"/>
          </w:tcPr>
          <w:p w:rsidR="00A01743" w:rsidRDefault="00A01743">
            <w:pPr>
              <w:pStyle w:val="TableParagraph"/>
              <w:rPr>
                <w:sz w:val="16"/>
              </w:rPr>
            </w:pPr>
          </w:p>
        </w:tc>
      </w:tr>
      <w:tr w:rsidR="00A01743">
        <w:trPr>
          <w:trHeight w:val="460"/>
        </w:trPr>
        <w:tc>
          <w:tcPr>
            <w:tcW w:w="617" w:type="dxa"/>
            <w:vMerge/>
            <w:tcBorders>
              <w:top w:val="nil"/>
            </w:tcBorders>
          </w:tcPr>
          <w:p w:rsidR="00A01743" w:rsidRDefault="00A01743">
            <w:pPr>
              <w:rPr>
                <w:sz w:val="2"/>
                <w:szCs w:val="2"/>
              </w:rPr>
            </w:pPr>
          </w:p>
        </w:tc>
        <w:tc>
          <w:tcPr>
            <w:tcW w:w="3943" w:type="dxa"/>
          </w:tcPr>
          <w:p w:rsidR="00A01743" w:rsidRPr="00B47E61" w:rsidRDefault="00B47E61">
            <w:pPr>
              <w:pStyle w:val="TableParagraph"/>
              <w:spacing w:line="223" w:lineRule="exact"/>
              <w:ind w:left="139" w:right="74"/>
              <w:jc w:val="center"/>
              <w:rPr>
                <w:sz w:val="20"/>
                <w:lang w:val="ru-RU"/>
              </w:rPr>
            </w:pPr>
            <w:r w:rsidRPr="00B47E61">
              <w:rPr>
                <w:sz w:val="20"/>
                <w:lang w:val="ru-RU"/>
              </w:rPr>
              <w:t>-монтаж транспортер подачи топлива от</w:t>
            </w:r>
          </w:p>
          <w:p w:rsidR="00A01743" w:rsidRPr="00B47E61" w:rsidRDefault="00B47E61">
            <w:pPr>
              <w:pStyle w:val="TableParagraph"/>
              <w:spacing w:line="217" w:lineRule="exact"/>
              <w:ind w:left="381" w:right="373"/>
              <w:jc w:val="center"/>
              <w:rPr>
                <w:sz w:val="20"/>
                <w:lang w:val="ru-RU"/>
              </w:rPr>
            </w:pPr>
            <w:r w:rsidRPr="00B47E61">
              <w:rPr>
                <w:sz w:val="20"/>
                <w:lang w:val="ru-RU"/>
              </w:rPr>
              <w:t>склада к котлам</w:t>
            </w:r>
          </w:p>
        </w:tc>
        <w:tc>
          <w:tcPr>
            <w:tcW w:w="1320" w:type="dxa"/>
          </w:tcPr>
          <w:p w:rsidR="00A01743" w:rsidRDefault="00B47E61">
            <w:pPr>
              <w:pStyle w:val="TableParagraph"/>
              <w:spacing w:before="108"/>
              <w:ind w:right="296"/>
              <w:jc w:val="right"/>
              <w:rPr>
                <w:sz w:val="20"/>
              </w:rPr>
            </w:pPr>
            <w:r>
              <w:rPr>
                <w:sz w:val="20"/>
              </w:rPr>
              <w:t>4 155,00</w:t>
            </w:r>
          </w:p>
        </w:tc>
        <w:tc>
          <w:tcPr>
            <w:tcW w:w="1200" w:type="dxa"/>
          </w:tcPr>
          <w:p w:rsidR="00A01743" w:rsidRDefault="00B47E61">
            <w:pPr>
              <w:pStyle w:val="TableParagraph"/>
              <w:spacing w:before="108"/>
              <w:ind w:right="236"/>
              <w:jc w:val="right"/>
              <w:rPr>
                <w:sz w:val="20"/>
              </w:rPr>
            </w:pPr>
            <w:r>
              <w:rPr>
                <w:sz w:val="20"/>
              </w:rPr>
              <w:t>4 155,00</w:t>
            </w:r>
          </w:p>
        </w:tc>
        <w:tc>
          <w:tcPr>
            <w:tcW w:w="1212" w:type="dxa"/>
          </w:tcPr>
          <w:p w:rsidR="00A01743" w:rsidRDefault="00A01743">
            <w:pPr>
              <w:pStyle w:val="TableParagraph"/>
              <w:rPr>
                <w:sz w:val="20"/>
              </w:rPr>
            </w:pPr>
          </w:p>
        </w:tc>
        <w:tc>
          <w:tcPr>
            <w:tcW w:w="1320" w:type="dxa"/>
          </w:tcPr>
          <w:p w:rsidR="00A01743" w:rsidRDefault="00A01743">
            <w:pPr>
              <w:pStyle w:val="TableParagraph"/>
              <w:rPr>
                <w:sz w:val="20"/>
              </w:rPr>
            </w:pPr>
          </w:p>
        </w:tc>
        <w:tc>
          <w:tcPr>
            <w:tcW w:w="1320" w:type="dxa"/>
          </w:tcPr>
          <w:p w:rsidR="00A01743" w:rsidRDefault="00A01743">
            <w:pPr>
              <w:pStyle w:val="TableParagraph"/>
              <w:rPr>
                <w:sz w:val="20"/>
              </w:rPr>
            </w:pPr>
          </w:p>
        </w:tc>
        <w:tc>
          <w:tcPr>
            <w:tcW w:w="1200" w:type="dxa"/>
          </w:tcPr>
          <w:p w:rsidR="00A01743" w:rsidRDefault="00A01743">
            <w:pPr>
              <w:pStyle w:val="TableParagraph"/>
              <w:rPr>
                <w:sz w:val="20"/>
              </w:rPr>
            </w:pPr>
          </w:p>
        </w:tc>
        <w:tc>
          <w:tcPr>
            <w:tcW w:w="1200" w:type="dxa"/>
          </w:tcPr>
          <w:p w:rsidR="00A01743" w:rsidRDefault="00A01743">
            <w:pPr>
              <w:pStyle w:val="TableParagraph"/>
              <w:rPr>
                <w:sz w:val="20"/>
              </w:rPr>
            </w:pPr>
          </w:p>
        </w:tc>
        <w:tc>
          <w:tcPr>
            <w:tcW w:w="1188" w:type="dxa"/>
          </w:tcPr>
          <w:p w:rsidR="00A01743" w:rsidRDefault="00A01743">
            <w:pPr>
              <w:pStyle w:val="TableParagraph"/>
              <w:rPr>
                <w:sz w:val="20"/>
              </w:rPr>
            </w:pPr>
          </w:p>
        </w:tc>
      </w:tr>
      <w:tr w:rsidR="00A01743">
        <w:trPr>
          <w:trHeight w:val="460"/>
        </w:trPr>
        <w:tc>
          <w:tcPr>
            <w:tcW w:w="617" w:type="dxa"/>
            <w:vMerge/>
            <w:tcBorders>
              <w:top w:val="nil"/>
            </w:tcBorders>
          </w:tcPr>
          <w:p w:rsidR="00A01743" w:rsidRDefault="00A01743">
            <w:pPr>
              <w:rPr>
                <w:sz w:val="2"/>
                <w:szCs w:val="2"/>
              </w:rPr>
            </w:pPr>
          </w:p>
        </w:tc>
        <w:tc>
          <w:tcPr>
            <w:tcW w:w="3943" w:type="dxa"/>
          </w:tcPr>
          <w:p w:rsidR="00A01743" w:rsidRPr="00B47E61" w:rsidRDefault="00B47E61">
            <w:pPr>
              <w:pStyle w:val="TableParagraph"/>
              <w:spacing w:line="223" w:lineRule="exact"/>
              <w:ind w:left="438"/>
              <w:rPr>
                <w:sz w:val="20"/>
                <w:lang w:val="ru-RU"/>
              </w:rPr>
            </w:pPr>
            <w:r w:rsidRPr="00B47E61">
              <w:rPr>
                <w:sz w:val="20"/>
                <w:lang w:val="ru-RU"/>
              </w:rPr>
              <w:t>- монтаж частотного регулирования</w:t>
            </w:r>
          </w:p>
          <w:p w:rsidR="00A01743" w:rsidRPr="00B47E61" w:rsidRDefault="00B47E61">
            <w:pPr>
              <w:pStyle w:val="TableParagraph"/>
              <w:spacing w:line="217" w:lineRule="exact"/>
              <w:ind w:left="510"/>
              <w:rPr>
                <w:sz w:val="20"/>
                <w:lang w:val="ru-RU"/>
              </w:rPr>
            </w:pPr>
            <w:r w:rsidRPr="00B47E61">
              <w:rPr>
                <w:sz w:val="20"/>
                <w:lang w:val="ru-RU"/>
              </w:rPr>
              <w:t>оборотов дымососа и вентилятора</w:t>
            </w:r>
          </w:p>
        </w:tc>
        <w:tc>
          <w:tcPr>
            <w:tcW w:w="1320" w:type="dxa"/>
          </w:tcPr>
          <w:p w:rsidR="00A01743" w:rsidRDefault="00B47E61">
            <w:pPr>
              <w:pStyle w:val="TableParagraph"/>
              <w:spacing w:before="108"/>
              <w:ind w:left="333"/>
              <w:rPr>
                <w:sz w:val="20"/>
              </w:rPr>
            </w:pPr>
            <w:r>
              <w:rPr>
                <w:sz w:val="20"/>
              </w:rPr>
              <w:t>415,500</w:t>
            </w:r>
          </w:p>
        </w:tc>
        <w:tc>
          <w:tcPr>
            <w:tcW w:w="1200" w:type="dxa"/>
          </w:tcPr>
          <w:p w:rsidR="00A01743" w:rsidRDefault="00B47E61">
            <w:pPr>
              <w:pStyle w:val="TableParagraph"/>
              <w:spacing w:before="108"/>
              <w:ind w:left="273"/>
              <w:rPr>
                <w:sz w:val="20"/>
              </w:rPr>
            </w:pPr>
            <w:r>
              <w:rPr>
                <w:sz w:val="20"/>
              </w:rPr>
              <w:t>415,500</w:t>
            </w:r>
          </w:p>
        </w:tc>
        <w:tc>
          <w:tcPr>
            <w:tcW w:w="1212" w:type="dxa"/>
          </w:tcPr>
          <w:p w:rsidR="00A01743" w:rsidRDefault="00A01743">
            <w:pPr>
              <w:pStyle w:val="TableParagraph"/>
              <w:rPr>
                <w:sz w:val="20"/>
              </w:rPr>
            </w:pPr>
          </w:p>
        </w:tc>
        <w:tc>
          <w:tcPr>
            <w:tcW w:w="1320" w:type="dxa"/>
          </w:tcPr>
          <w:p w:rsidR="00A01743" w:rsidRDefault="00A01743">
            <w:pPr>
              <w:pStyle w:val="TableParagraph"/>
              <w:rPr>
                <w:sz w:val="20"/>
              </w:rPr>
            </w:pPr>
          </w:p>
        </w:tc>
        <w:tc>
          <w:tcPr>
            <w:tcW w:w="1320" w:type="dxa"/>
          </w:tcPr>
          <w:p w:rsidR="00A01743" w:rsidRDefault="00A01743">
            <w:pPr>
              <w:pStyle w:val="TableParagraph"/>
              <w:rPr>
                <w:sz w:val="20"/>
              </w:rPr>
            </w:pPr>
          </w:p>
        </w:tc>
        <w:tc>
          <w:tcPr>
            <w:tcW w:w="1200" w:type="dxa"/>
          </w:tcPr>
          <w:p w:rsidR="00A01743" w:rsidRDefault="00A01743">
            <w:pPr>
              <w:pStyle w:val="TableParagraph"/>
              <w:rPr>
                <w:sz w:val="20"/>
              </w:rPr>
            </w:pPr>
          </w:p>
        </w:tc>
        <w:tc>
          <w:tcPr>
            <w:tcW w:w="1200" w:type="dxa"/>
          </w:tcPr>
          <w:p w:rsidR="00A01743" w:rsidRDefault="00A01743">
            <w:pPr>
              <w:pStyle w:val="TableParagraph"/>
              <w:rPr>
                <w:sz w:val="20"/>
              </w:rPr>
            </w:pPr>
          </w:p>
        </w:tc>
        <w:tc>
          <w:tcPr>
            <w:tcW w:w="1188" w:type="dxa"/>
          </w:tcPr>
          <w:p w:rsidR="00A01743" w:rsidRDefault="00A01743">
            <w:pPr>
              <w:pStyle w:val="TableParagraph"/>
              <w:rPr>
                <w:sz w:val="20"/>
              </w:rPr>
            </w:pPr>
          </w:p>
        </w:tc>
      </w:tr>
      <w:tr w:rsidR="00A01743">
        <w:trPr>
          <w:trHeight w:val="918"/>
        </w:trPr>
        <w:tc>
          <w:tcPr>
            <w:tcW w:w="617" w:type="dxa"/>
          </w:tcPr>
          <w:p w:rsidR="00A01743" w:rsidRDefault="00A01743">
            <w:pPr>
              <w:pStyle w:val="TableParagraph"/>
              <w:spacing w:before="10"/>
              <w:rPr>
                <w:sz w:val="29"/>
              </w:rPr>
            </w:pPr>
          </w:p>
          <w:p w:rsidR="00A01743" w:rsidRDefault="00B47E61">
            <w:pPr>
              <w:pStyle w:val="TableParagraph"/>
              <w:ind w:left="5"/>
              <w:jc w:val="center"/>
              <w:rPr>
                <w:b/>
                <w:sz w:val="20"/>
              </w:rPr>
            </w:pPr>
            <w:r>
              <w:rPr>
                <w:b/>
                <w:w w:val="99"/>
                <w:sz w:val="20"/>
              </w:rPr>
              <w:t>2</w:t>
            </w:r>
          </w:p>
        </w:tc>
        <w:tc>
          <w:tcPr>
            <w:tcW w:w="3943" w:type="dxa"/>
          </w:tcPr>
          <w:p w:rsidR="00A01743" w:rsidRDefault="00A01743">
            <w:pPr>
              <w:pStyle w:val="TableParagraph"/>
              <w:spacing w:before="9"/>
              <w:rPr>
                <w:sz w:val="19"/>
              </w:rPr>
            </w:pPr>
          </w:p>
          <w:p w:rsidR="00A01743" w:rsidRDefault="00B47E61">
            <w:pPr>
              <w:pStyle w:val="TableParagraph"/>
              <w:ind w:left="1494" w:right="891" w:hanging="598"/>
              <w:rPr>
                <w:b/>
                <w:sz w:val="20"/>
              </w:rPr>
            </w:pPr>
            <w:r>
              <w:rPr>
                <w:b/>
                <w:sz w:val="20"/>
              </w:rPr>
              <w:t>Замена сетевого насоса КМ -160/30</w:t>
            </w:r>
          </w:p>
        </w:tc>
        <w:tc>
          <w:tcPr>
            <w:tcW w:w="1320" w:type="dxa"/>
          </w:tcPr>
          <w:p w:rsidR="00A01743" w:rsidRDefault="00A01743">
            <w:pPr>
              <w:pStyle w:val="TableParagraph"/>
              <w:spacing w:before="10"/>
              <w:rPr>
                <w:sz w:val="29"/>
              </w:rPr>
            </w:pPr>
          </w:p>
          <w:p w:rsidR="00A01743" w:rsidRDefault="00B47E61">
            <w:pPr>
              <w:pStyle w:val="TableParagraph"/>
              <w:ind w:left="383"/>
              <w:rPr>
                <w:b/>
                <w:sz w:val="20"/>
              </w:rPr>
            </w:pPr>
            <w:r>
              <w:rPr>
                <w:b/>
                <w:sz w:val="20"/>
              </w:rPr>
              <w:t>138,50</w:t>
            </w:r>
          </w:p>
        </w:tc>
        <w:tc>
          <w:tcPr>
            <w:tcW w:w="1200" w:type="dxa"/>
          </w:tcPr>
          <w:p w:rsidR="00A01743" w:rsidRDefault="00A01743">
            <w:pPr>
              <w:pStyle w:val="TableParagraph"/>
              <w:spacing w:before="10"/>
              <w:rPr>
                <w:sz w:val="29"/>
              </w:rPr>
            </w:pPr>
          </w:p>
          <w:p w:rsidR="00A01743" w:rsidRDefault="00B47E61">
            <w:pPr>
              <w:pStyle w:val="TableParagraph"/>
              <w:ind w:left="323"/>
              <w:rPr>
                <w:b/>
                <w:sz w:val="20"/>
              </w:rPr>
            </w:pPr>
            <w:r>
              <w:rPr>
                <w:b/>
                <w:sz w:val="20"/>
              </w:rPr>
              <w:t>138,50</w:t>
            </w:r>
          </w:p>
        </w:tc>
        <w:tc>
          <w:tcPr>
            <w:tcW w:w="1212" w:type="dxa"/>
          </w:tcPr>
          <w:p w:rsidR="00A01743" w:rsidRDefault="00A01743">
            <w:pPr>
              <w:pStyle w:val="TableParagraph"/>
              <w:spacing w:before="10"/>
              <w:rPr>
                <w:sz w:val="29"/>
              </w:rPr>
            </w:pPr>
          </w:p>
          <w:p w:rsidR="00A01743" w:rsidRDefault="00B47E61">
            <w:pPr>
              <w:pStyle w:val="TableParagraph"/>
              <w:ind w:left="6"/>
              <w:jc w:val="center"/>
              <w:rPr>
                <w:b/>
                <w:sz w:val="20"/>
              </w:rPr>
            </w:pPr>
            <w:r>
              <w:rPr>
                <w:b/>
                <w:w w:val="99"/>
                <w:sz w:val="20"/>
              </w:rPr>
              <w:t>-</w:t>
            </w:r>
          </w:p>
        </w:tc>
        <w:tc>
          <w:tcPr>
            <w:tcW w:w="1320" w:type="dxa"/>
          </w:tcPr>
          <w:p w:rsidR="00A01743" w:rsidRDefault="00A01743">
            <w:pPr>
              <w:pStyle w:val="TableParagraph"/>
              <w:spacing w:before="10"/>
              <w:rPr>
                <w:sz w:val="29"/>
              </w:rPr>
            </w:pPr>
          </w:p>
          <w:p w:rsidR="00A01743" w:rsidRDefault="00B47E61">
            <w:pPr>
              <w:pStyle w:val="TableParagraph"/>
              <w:ind w:left="8"/>
              <w:jc w:val="center"/>
              <w:rPr>
                <w:b/>
                <w:sz w:val="20"/>
              </w:rPr>
            </w:pPr>
            <w:r>
              <w:rPr>
                <w:b/>
                <w:w w:val="99"/>
                <w:sz w:val="20"/>
              </w:rPr>
              <w:t>-</w:t>
            </w:r>
          </w:p>
        </w:tc>
        <w:tc>
          <w:tcPr>
            <w:tcW w:w="1320" w:type="dxa"/>
          </w:tcPr>
          <w:p w:rsidR="00A01743" w:rsidRDefault="00A01743">
            <w:pPr>
              <w:pStyle w:val="TableParagraph"/>
              <w:spacing w:before="10"/>
              <w:rPr>
                <w:sz w:val="29"/>
              </w:rPr>
            </w:pPr>
          </w:p>
          <w:p w:rsidR="00A01743" w:rsidRDefault="00B47E61">
            <w:pPr>
              <w:pStyle w:val="TableParagraph"/>
              <w:ind w:left="8"/>
              <w:jc w:val="center"/>
              <w:rPr>
                <w:b/>
                <w:sz w:val="20"/>
              </w:rPr>
            </w:pPr>
            <w:r>
              <w:rPr>
                <w:b/>
                <w:w w:val="99"/>
                <w:sz w:val="20"/>
              </w:rPr>
              <w:t>-</w:t>
            </w:r>
          </w:p>
        </w:tc>
        <w:tc>
          <w:tcPr>
            <w:tcW w:w="1200" w:type="dxa"/>
          </w:tcPr>
          <w:p w:rsidR="00A01743" w:rsidRDefault="00A01743">
            <w:pPr>
              <w:pStyle w:val="TableParagraph"/>
              <w:spacing w:before="10"/>
              <w:rPr>
                <w:sz w:val="29"/>
              </w:rPr>
            </w:pPr>
          </w:p>
          <w:p w:rsidR="00A01743" w:rsidRDefault="00B47E61">
            <w:pPr>
              <w:pStyle w:val="TableParagraph"/>
              <w:ind w:left="8"/>
              <w:jc w:val="center"/>
              <w:rPr>
                <w:b/>
                <w:sz w:val="20"/>
              </w:rPr>
            </w:pPr>
            <w:r>
              <w:rPr>
                <w:b/>
                <w:w w:val="99"/>
                <w:sz w:val="20"/>
              </w:rPr>
              <w:t>-</w:t>
            </w:r>
          </w:p>
        </w:tc>
        <w:tc>
          <w:tcPr>
            <w:tcW w:w="1200" w:type="dxa"/>
          </w:tcPr>
          <w:p w:rsidR="00A01743" w:rsidRDefault="00A01743">
            <w:pPr>
              <w:pStyle w:val="TableParagraph"/>
              <w:spacing w:before="10"/>
              <w:rPr>
                <w:sz w:val="29"/>
              </w:rPr>
            </w:pPr>
          </w:p>
          <w:p w:rsidR="00A01743" w:rsidRDefault="00B47E61">
            <w:pPr>
              <w:pStyle w:val="TableParagraph"/>
              <w:ind w:left="8"/>
              <w:jc w:val="center"/>
              <w:rPr>
                <w:b/>
                <w:sz w:val="20"/>
              </w:rPr>
            </w:pPr>
            <w:r>
              <w:rPr>
                <w:b/>
                <w:w w:val="99"/>
                <w:sz w:val="20"/>
              </w:rPr>
              <w:t>-</w:t>
            </w:r>
          </w:p>
        </w:tc>
        <w:tc>
          <w:tcPr>
            <w:tcW w:w="1188" w:type="dxa"/>
          </w:tcPr>
          <w:p w:rsidR="00A01743" w:rsidRDefault="00A01743">
            <w:pPr>
              <w:pStyle w:val="TableParagraph"/>
              <w:spacing w:before="10"/>
              <w:rPr>
                <w:sz w:val="29"/>
              </w:rPr>
            </w:pPr>
          </w:p>
          <w:p w:rsidR="00A01743" w:rsidRDefault="00B47E61">
            <w:pPr>
              <w:pStyle w:val="TableParagraph"/>
              <w:ind w:left="6"/>
              <w:jc w:val="center"/>
              <w:rPr>
                <w:b/>
                <w:sz w:val="20"/>
              </w:rPr>
            </w:pPr>
            <w:r>
              <w:rPr>
                <w:b/>
                <w:w w:val="99"/>
                <w:sz w:val="20"/>
              </w:rPr>
              <w:t>-</w:t>
            </w:r>
          </w:p>
        </w:tc>
      </w:tr>
      <w:tr w:rsidR="00A01743">
        <w:trPr>
          <w:trHeight w:val="690"/>
        </w:trPr>
        <w:tc>
          <w:tcPr>
            <w:tcW w:w="617" w:type="dxa"/>
          </w:tcPr>
          <w:p w:rsidR="00A01743" w:rsidRDefault="00A01743">
            <w:pPr>
              <w:pStyle w:val="TableParagraph"/>
              <w:spacing w:before="9"/>
              <w:rPr>
                <w:sz w:val="19"/>
              </w:rPr>
            </w:pPr>
          </w:p>
          <w:p w:rsidR="00A01743" w:rsidRDefault="00B47E61">
            <w:pPr>
              <w:pStyle w:val="TableParagraph"/>
              <w:ind w:left="5"/>
              <w:jc w:val="center"/>
              <w:rPr>
                <w:b/>
                <w:sz w:val="20"/>
              </w:rPr>
            </w:pPr>
            <w:r>
              <w:rPr>
                <w:b/>
                <w:w w:val="99"/>
                <w:sz w:val="20"/>
              </w:rPr>
              <w:t>3</w:t>
            </w:r>
          </w:p>
        </w:tc>
        <w:tc>
          <w:tcPr>
            <w:tcW w:w="3943" w:type="dxa"/>
          </w:tcPr>
          <w:p w:rsidR="00A01743" w:rsidRPr="00B47E61" w:rsidRDefault="00A01743">
            <w:pPr>
              <w:pStyle w:val="TableParagraph"/>
              <w:spacing w:before="9"/>
              <w:rPr>
                <w:sz w:val="19"/>
                <w:lang w:val="ru-RU"/>
              </w:rPr>
            </w:pPr>
          </w:p>
          <w:p w:rsidR="00A01743" w:rsidRPr="00B47E61" w:rsidRDefault="00B47E61">
            <w:pPr>
              <w:pStyle w:val="TableParagraph"/>
              <w:spacing w:line="230" w:lineRule="atLeast"/>
              <w:ind w:left="1228" w:right="891" w:hanging="308"/>
              <w:rPr>
                <w:b/>
                <w:sz w:val="20"/>
                <w:lang w:val="ru-RU"/>
              </w:rPr>
            </w:pPr>
            <w:r w:rsidRPr="00B47E61">
              <w:rPr>
                <w:b/>
                <w:sz w:val="20"/>
                <w:lang w:val="ru-RU"/>
              </w:rPr>
              <w:t>Замена сетевого насоса КМ – КМ -160/30</w:t>
            </w:r>
          </w:p>
        </w:tc>
        <w:tc>
          <w:tcPr>
            <w:tcW w:w="1320" w:type="dxa"/>
          </w:tcPr>
          <w:p w:rsidR="00A01743" w:rsidRPr="00B47E61" w:rsidRDefault="00A01743">
            <w:pPr>
              <w:pStyle w:val="TableParagraph"/>
              <w:spacing w:before="9"/>
              <w:rPr>
                <w:sz w:val="19"/>
                <w:lang w:val="ru-RU"/>
              </w:rPr>
            </w:pPr>
          </w:p>
          <w:p w:rsidR="00A01743" w:rsidRDefault="00B47E61">
            <w:pPr>
              <w:pStyle w:val="TableParagraph"/>
              <w:ind w:left="383"/>
              <w:rPr>
                <w:b/>
                <w:sz w:val="20"/>
              </w:rPr>
            </w:pPr>
            <w:r>
              <w:rPr>
                <w:b/>
                <w:sz w:val="20"/>
              </w:rPr>
              <w:t>138,50</w:t>
            </w:r>
          </w:p>
        </w:tc>
        <w:tc>
          <w:tcPr>
            <w:tcW w:w="1200" w:type="dxa"/>
          </w:tcPr>
          <w:p w:rsidR="00A01743" w:rsidRDefault="00A01743">
            <w:pPr>
              <w:pStyle w:val="TableParagraph"/>
              <w:spacing w:before="9"/>
              <w:rPr>
                <w:sz w:val="19"/>
              </w:rPr>
            </w:pPr>
          </w:p>
          <w:p w:rsidR="00A01743" w:rsidRDefault="00B47E61">
            <w:pPr>
              <w:pStyle w:val="TableParagraph"/>
              <w:ind w:left="323"/>
              <w:rPr>
                <w:b/>
                <w:sz w:val="20"/>
              </w:rPr>
            </w:pPr>
            <w:r>
              <w:rPr>
                <w:b/>
                <w:sz w:val="20"/>
              </w:rPr>
              <w:t>138,50</w:t>
            </w:r>
          </w:p>
        </w:tc>
        <w:tc>
          <w:tcPr>
            <w:tcW w:w="1212" w:type="dxa"/>
          </w:tcPr>
          <w:p w:rsidR="00A01743" w:rsidRDefault="00A01743">
            <w:pPr>
              <w:pStyle w:val="TableParagraph"/>
              <w:spacing w:before="9"/>
              <w:rPr>
                <w:sz w:val="19"/>
              </w:rPr>
            </w:pPr>
          </w:p>
          <w:p w:rsidR="00A01743" w:rsidRDefault="00B47E61">
            <w:pPr>
              <w:pStyle w:val="TableParagraph"/>
              <w:ind w:left="6"/>
              <w:jc w:val="center"/>
              <w:rPr>
                <w:b/>
                <w:sz w:val="20"/>
              </w:rPr>
            </w:pPr>
            <w:r>
              <w:rPr>
                <w:b/>
                <w:w w:val="99"/>
                <w:sz w:val="20"/>
              </w:rPr>
              <w:t>-</w:t>
            </w:r>
          </w:p>
        </w:tc>
        <w:tc>
          <w:tcPr>
            <w:tcW w:w="1320" w:type="dxa"/>
          </w:tcPr>
          <w:p w:rsidR="00A01743" w:rsidRDefault="00A01743">
            <w:pPr>
              <w:pStyle w:val="TableParagraph"/>
              <w:spacing w:before="9"/>
              <w:rPr>
                <w:sz w:val="19"/>
              </w:rPr>
            </w:pPr>
          </w:p>
          <w:p w:rsidR="00A01743" w:rsidRDefault="00B47E61">
            <w:pPr>
              <w:pStyle w:val="TableParagraph"/>
              <w:ind w:left="8"/>
              <w:jc w:val="center"/>
              <w:rPr>
                <w:b/>
                <w:sz w:val="20"/>
              </w:rPr>
            </w:pPr>
            <w:r>
              <w:rPr>
                <w:b/>
                <w:w w:val="99"/>
                <w:sz w:val="20"/>
              </w:rPr>
              <w:t>-</w:t>
            </w:r>
          </w:p>
        </w:tc>
        <w:tc>
          <w:tcPr>
            <w:tcW w:w="1320" w:type="dxa"/>
          </w:tcPr>
          <w:p w:rsidR="00A01743" w:rsidRDefault="00A01743">
            <w:pPr>
              <w:pStyle w:val="TableParagraph"/>
              <w:spacing w:before="9"/>
              <w:rPr>
                <w:sz w:val="19"/>
              </w:rPr>
            </w:pPr>
          </w:p>
          <w:p w:rsidR="00A01743" w:rsidRDefault="00B47E61">
            <w:pPr>
              <w:pStyle w:val="TableParagraph"/>
              <w:ind w:left="8"/>
              <w:jc w:val="center"/>
              <w:rPr>
                <w:b/>
                <w:sz w:val="20"/>
              </w:rPr>
            </w:pPr>
            <w:r>
              <w:rPr>
                <w:b/>
                <w:w w:val="99"/>
                <w:sz w:val="20"/>
              </w:rPr>
              <w:t>-</w:t>
            </w:r>
          </w:p>
        </w:tc>
        <w:tc>
          <w:tcPr>
            <w:tcW w:w="1200" w:type="dxa"/>
          </w:tcPr>
          <w:p w:rsidR="00A01743" w:rsidRDefault="00A01743">
            <w:pPr>
              <w:pStyle w:val="TableParagraph"/>
              <w:spacing w:before="9"/>
              <w:rPr>
                <w:sz w:val="19"/>
              </w:rPr>
            </w:pPr>
          </w:p>
          <w:p w:rsidR="00A01743" w:rsidRDefault="00B47E61">
            <w:pPr>
              <w:pStyle w:val="TableParagraph"/>
              <w:ind w:left="8"/>
              <w:jc w:val="center"/>
              <w:rPr>
                <w:b/>
                <w:sz w:val="20"/>
              </w:rPr>
            </w:pPr>
            <w:r>
              <w:rPr>
                <w:b/>
                <w:w w:val="99"/>
                <w:sz w:val="20"/>
              </w:rPr>
              <w:t>-</w:t>
            </w:r>
          </w:p>
        </w:tc>
        <w:tc>
          <w:tcPr>
            <w:tcW w:w="1200" w:type="dxa"/>
          </w:tcPr>
          <w:p w:rsidR="00A01743" w:rsidRDefault="00A01743">
            <w:pPr>
              <w:pStyle w:val="TableParagraph"/>
              <w:spacing w:before="9"/>
              <w:rPr>
                <w:sz w:val="19"/>
              </w:rPr>
            </w:pPr>
          </w:p>
          <w:p w:rsidR="00A01743" w:rsidRDefault="00B47E61">
            <w:pPr>
              <w:pStyle w:val="TableParagraph"/>
              <w:ind w:left="8"/>
              <w:jc w:val="center"/>
              <w:rPr>
                <w:b/>
                <w:sz w:val="20"/>
              </w:rPr>
            </w:pPr>
            <w:r>
              <w:rPr>
                <w:b/>
                <w:w w:val="99"/>
                <w:sz w:val="20"/>
              </w:rPr>
              <w:t>-</w:t>
            </w:r>
          </w:p>
        </w:tc>
        <w:tc>
          <w:tcPr>
            <w:tcW w:w="1188" w:type="dxa"/>
          </w:tcPr>
          <w:p w:rsidR="00A01743" w:rsidRDefault="00A01743">
            <w:pPr>
              <w:pStyle w:val="TableParagraph"/>
              <w:spacing w:before="9"/>
              <w:rPr>
                <w:sz w:val="19"/>
              </w:rPr>
            </w:pPr>
          </w:p>
          <w:p w:rsidR="00A01743" w:rsidRDefault="00B47E61">
            <w:pPr>
              <w:pStyle w:val="TableParagraph"/>
              <w:ind w:left="6"/>
              <w:jc w:val="center"/>
              <w:rPr>
                <w:b/>
                <w:sz w:val="20"/>
              </w:rPr>
            </w:pPr>
            <w:r>
              <w:rPr>
                <w:b/>
                <w:w w:val="99"/>
                <w:sz w:val="20"/>
              </w:rPr>
              <w:t>-</w:t>
            </w:r>
          </w:p>
        </w:tc>
      </w:tr>
      <w:tr w:rsidR="00A01743">
        <w:trPr>
          <w:trHeight w:val="460"/>
        </w:trPr>
        <w:tc>
          <w:tcPr>
            <w:tcW w:w="617" w:type="dxa"/>
          </w:tcPr>
          <w:p w:rsidR="00A01743" w:rsidRDefault="00B47E61">
            <w:pPr>
              <w:pStyle w:val="TableParagraph"/>
              <w:spacing w:before="113"/>
              <w:ind w:left="5"/>
              <w:jc w:val="center"/>
              <w:rPr>
                <w:b/>
                <w:sz w:val="20"/>
              </w:rPr>
            </w:pPr>
            <w:r>
              <w:rPr>
                <w:b/>
                <w:w w:val="99"/>
                <w:sz w:val="20"/>
              </w:rPr>
              <w:t>4</w:t>
            </w:r>
          </w:p>
        </w:tc>
        <w:tc>
          <w:tcPr>
            <w:tcW w:w="3943" w:type="dxa"/>
          </w:tcPr>
          <w:p w:rsidR="00A01743" w:rsidRDefault="00B47E61">
            <w:pPr>
              <w:pStyle w:val="TableParagraph"/>
              <w:spacing w:line="230" w:lineRule="exact"/>
              <w:ind w:left="1566" w:hanging="1352"/>
              <w:rPr>
                <w:b/>
                <w:sz w:val="20"/>
              </w:rPr>
            </w:pPr>
            <w:r>
              <w:rPr>
                <w:b/>
                <w:sz w:val="20"/>
              </w:rPr>
              <w:t>Установка подпиточного насоса КМ – 50/32/125</w:t>
            </w:r>
          </w:p>
        </w:tc>
        <w:tc>
          <w:tcPr>
            <w:tcW w:w="1320" w:type="dxa"/>
          </w:tcPr>
          <w:p w:rsidR="00A01743" w:rsidRDefault="00B47E61">
            <w:pPr>
              <w:pStyle w:val="TableParagraph"/>
              <w:spacing w:before="113"/>
              <w:ind w:left="434"/>
              <w:rPr>
                <w:b/>
                <w:sz w:val="20"/>
              </w:rPr>
            </w:pPr>
            <w:r>
              <w:rPr>
                <w:b/>
                <w:sz w:val="20"/>
              </w:rPr>
              <w:t>110,8</w:t>
            </w:r>
          </w:p>
        </w:tc>
        <w:tc>
          <w:tcPr>
            <w:tcW w:w="1200" w:type="dxa"/>
          </w:tcPr>
          <w:p w:rsidR="00A01743" w:rsidRDefault="00B47E61">
            <w:pPr>
              <w:pStyle w:val="TableParagraph"/>
              <w:spacing w:before="113"/>
              <w:ind w:left="374"/>
              <w:rPr>
                <w:b/>
                <w:sz w:val="20"/>
              </w:rPr>
            </w:pPr>
            <w:r>
              <w:rPr>
                <w:b/>
                <w:sz w:val="20"/>
              </w:rPr>
              <w:t>110,8</w:t>
            </w:r>
          </w:p>
        </w:tc>
        <w:tc>
          <w:tcPr>
            <w:tcW w:w="1212" w:type="dxa"/>
          </w:tcPr>
          <w:p w:rsidR="00A01743" w:rsidRDefault="00B47E61">
            <w:pPr>
              <w:pStyle w:val="TableParagraph"/>
              <w:spacing w:before="113"/>
              <w:ind w:left="6"/>
              <w:jc w:val="center"/>
              <w:rPr>
                <w:b/>
                <w:sz w:val="20"/>
              </w:rPr>
            </w:pPr>
            <w:r>
              <w:rPr>
                <w:b/>
                <w:w w:val="99"/>
                <w:sz w:val="20"/>
              </w:rPr>
              <w:t>-</w:t>
            </w:r>
          </w:p>
        </w:tc>
        <w:tc>
          <w:tcPr>
            <w:tcW w:w="1320" w:type="dxa"/>
          </w:tcPr>
          <w:p w:rsidR="00A01743" w:rsidRDefault="00B47E61">
            <w:pPr>
              <w:pStyle w:val="TableParagraph"/>
              <w:spacing w:before="113"/>
              <w:ind w:left="8"/>
              <w:jc w:val="center"/>
              <w:rPr>
                <w:b/>
                <w:sz w:val="20"/>
              </w:rPr>
            </w:pPr>
            <w:r>
              <w:rPr>
                <w:b/>
                <w:w w:val="99"/>
                <w:sz w:val="20"/>
              </w:rPr>
              <w:t>-</w:t>
            </w:r>
          </w:p>
        </w:tc>
        <w:tc>
          <w:tcPr>
            <w:tcW w:w="1320" w:type="dxa"/>
          </w:tcPr>
          <w:p w:rsidR="00A01743" w:rsidRDefault="00B47E61">
            <w:pPr>
              <w:pStyle w:val="TableParagraph"/>
              <w:spacing w:before="113"/>
              <w:ind w:left="8"/>
              <w:jc w:val="center"/>
              <w:rPr>
                <w:b/>
                <w:sz w:val="20"/>
              </w:rPr>
            </w:pPr>
            <w:r>
              <w:rPr>
                <w:b/>
                <w:w w:val="99"/>
                <w:sz w:val="20"/>
              </w:rPr>
              <w:t>-</w:t>
            </w:r>
          </w:p>
        </w:tc>
        <w:tc>
          <w:tcPr>
            <w:tcW w:w="1200" w:type="dxa"/>
          </w:tcPr>
          <w:p w:rsidR="00A01743" w:rsidRDefault="00B47E61">
            <w:pPr>
              <w:pStyle w:val="TableParagraph"/>
              <w:spacing w:before="113"/>
              <w:ind w:left="8"/>
              <w:jc w:val="center"/>
              <w:rPr>
                <w:b/>
                <w:sz w:val="20"/>
              </w:rPr>
            </w:pPr>
            <w:r>
              <w:rPr>
                <w:b/>
                <w:w w:val="99"/>
                <w:sz w:val="20"/>
              </w:rPr>
              <w:t>-</w:t>
            </w:r>
          </w:p>
        </w:tc>
        <w:tc>
          <w:tcPr>
            <w:tcW w:w="1200" w:type="dxa"/>
          </w:tcPr>
          <w:p w:rsidR="00A01743" w:rsidRDefault="00B47E61">
            <w:pPr>
              <w:pStyle w:val="TableParagraph"/>
              <w:spacing w:before="113"/>
              <w:ind w:left="8"/>
              <w:jc w:val="center"/>
              <w:rPr>
                <w:b/>
                <w:sz w:val="20"/>
              </w:rPr>
            </w:pPr>
            <w:r>
              <w:rPr>
                <w:b/>
                <w:w w:val="99"/>
                <w:sz w:val="20"/>
              </w:rPr>
              <w:t>-</w:t>
            </w:r>
          </w:p>
        </w:tc>
        <w:tc>
          <w:tcPr>
            <w:tcW w:w="1188" w:type="dxa"/>
          </w:tcPr>
          <w:p w:rsidR="00A01743" w:rsidRDefault="00B47E61">
            <w:pPr>
              <w:pStyle w:val="TableParagraph"/>
              <w:spacing w:before="113"/>
              <w:ind w:left="6"/>
              <w:jc w:val="center"/>
              <w:rPr>
                <w:b/>
                <w:sz w:val="20"/>
              </w:rPr>
            </w:pPr>
            <w:r>
              <w:rPr>
                <w:b/>
                <w:w w:val="99"/>
                <w:sz w:val="20"/>
              </w:rPr>
              <w:t>-</w:t>
            </w:r>
          </w:p>
        </w:tc>
      </w:tr>
    </w:tbl>
    <w:p w:rsidR="00A01743" w:rsidRDefault="00A01743">
      <w:pPr>
        <w:jc w:val="center"/>
        <w:rPr>
          <w:sz w:val="20"/>
        </w:rPr>
        <w:sectPr w:rsidR="00A01743">
          <w:type w:val="continuous"/>
          <w:pgSz w:w="16840" w:h="11900" w:orient="landscape"/>
          <w:pgMar w:top="1520" w:right="820" w:bottom="980" w:left="1020" w:header="720" w:footer="720" w:gutter="0"/>
          <w:cols w:space="720"/>
        </w:sectPr>
      </w:pPr>
    </w:p>
    <w:p w:rsidR="00A01743" w:rsidRDefault="00A01743">
      <w:pPr>
        <w:pStyle w:val="a3"/>
        <w:rPr>
          <w:sz w:val="20"/>
        </w:rPr>
      </w:pPr>
    </w:p>
    <w:p w:rsidR="00A01743" w:rsidRDefault="00A01743">
      <w:pPr>
        <w:pStyle w:val="a3"/>
        <w:spacing w:before="8"/>
        <w:rPr>
          <w:sz w:val="28"/>
        </w:rPr>
      </w:pPr>
    </w:p>
    <w:tbl>
      <w:tblPr>
        <w:tblStyle w:val="TableNormal"/>
        <w:tblW w:w="0" w:type="auto"/>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17"/>
        <w:gridCol w:w="3943"/>
        <w:gridCol w:w="1320"/>
        <w:gridCol w:w="1200"/>
        <w:gridCol w:w="1212"/>
        <w:gridCol w:w="1320"/>
        <w:gridCol w:w="1320"/>
        <w:gridCol w:w="1200"/>
        <w:gridCol w:w="1200"/>
        <w:gridCol w:w="1188"/>
      </w:tblGrid>
      <w:tr w:rsidR="00A01743">
        <w:trPr>
          <w:trHeight w:val="921"/>
        </w:trPr>
        <w:tc>
          <w:tcPr>
            <w:tcW w:w="617" w:type="dxa"/>
          </w:tcPr>
          <w:p w:rsidR="00A01743" w:rsidRDefault="00A01743">
            <w:pPr>
              <w:pStyle w:val="TableParagraph"/>
              <w:spacing w:before="10"/>
              <w:rPr>
                <w:sz w:val="29"/>
              </w:rPr>
            </w:pPr>
          </w:p>
          <w:p w:rsidR="00A01743" w:rsidRDefault="00B47E61">
            <w:pPr>
              <w:pStyle w:val="TableParagraph"/>
              <w:ind w:left="6"/>
              <w:jc w:val="center"/>
              <w:rPr>
                <w:b/>
                <w:sz w:val="20"/>
              </w:rPr>
            </w:pPr>
            <w:r>
              <w:rPr>
                <w:b/>
                <w:w w:val="99"/>
                <w:sz w:val="20"/>
              </w:rPr>
              <w:t>7</w:t>
            </w:r>
          </w:p>
        </w:tc>
        <w:tc>
          <w:tcPr>
            <w:tcW w:w="3943" w:type="dxa"/>
          </w:tcPr>
          <w:p w:rsidR="00A01743" w:rsidRPr="00B47E61" w:rsidRDefault="00A01743">
            <w:pPr>
              <w:pStyle w:val="TableParagraph"/>
              <w:spacing w:before="9"/>
              <w:rPr>
                <w:sz w:val="19"/>
                <w:lang w:val="ru-RU"/>
              </w:rPr>
            </w:pPr>
          </w:p>
          <w:p w:rsidR="00A01743" w:rsidRPr="00B47E61" w:rsidRDefault="00B47E61">
            <w:pPr>
              <w:pStyle w:val="TableParagraph"/>
              <w:ind w:left="1375" w:right="135" w:hanging="1205"/>
              <w:rPr>
                <w:b/>
                <w:sz w:val="20"/>
                <w:lang w:val="ru-RU"/>
              </w:rPr>
            </w:pPr>
            <w:r w:rsidRPr="00B47E61">
              <w:rPr>
                <w:b/>
                <w:sz w:val="20"/>
                <w:lang w:val="ru-RU"/>
              </w:rPr>
              <w:t>Узел учета тепловой энергии на выходе из котельной</w:t>
            </w:r>
          </w:p>
        </w:tc>
        <w:tc>
          <w:tcPr>
            <w:tcW w:w="1320" w:type="dxa"/>
          </w:tcPr>
          <w:p w:rsidR="00A01743" w:rsidRPr="00B47E61" w:rsidRDefault="00A01743">
            <w:pPr>
              <w:pStyle w:val="TableParagraph"/>
              <w:spacing w:before="10"/>
              <w:rPr>
                <w:sz w:val="29"/>
                <w:lang w:val="ru-RU"/>
              </w:rPr>
            </w:pPr>
          </w:p>
          <w:p w:rsidR="00A01743" w:rsidRDefault="00B47E61">
            <w:pPr>
              <w:pStyle w:val="TableParagraph"/>
              <w:ind w:left="309"/>
              <w:rPr>
                <w:b/>
                <w:sz w:val="20"/>
              </w:rPr>
            </w:pPr>
            <w:r>
              <w:rPr>
                <w:b/>
                <w:sz w:val="20"/>
              </w:rPr>
              <w:t>1 385,00</w:t>
            </w:r>
          </w:p>
        </w:tc>
        <w:tc>
          <w:tcPr>
            <w:tcW w:w="1200" w:type="dxa"/>
          </w:tcPr>
          <w:p w:rsidR="00A01743" w:rsidRDefault="00A01743">
            <w:pPr>
              <w:pStyle w:val="TableParagraph"/>
              <w:spacing w:before="10"/>
              <w:rPr>
                <w:sz w:val="29"/>
              </w:rPr>
            </w:pPr>
          </w:p>
          <w:p w:rsidR="00A01743" w:rsidRDefault="00B47E61">
            <w:pPr>
              <w:pStyle w:val="TableParagraph"/>
              <w:ind w:left="105" w:right="94"/>
              <w:jc w:val="center"/>
              <w:rPr>
                <w:b/>
                <w:sz w:val="20"/>
              </w:rPr>
            </w:pPr>
            <w:r>
              <w:rPr>
                <w:b/>
                <w:sz w:val="20"/>
              </w:rPr>
              <w:t>1 385,00</w:t>
            </w:r>
          </w:p>
        </w:tc>
        <w:tc>
          <w:tcPr>
            <w:tcW w:w="1212" w:type="dxa"/>
          </w:tcPr>
          <w:p w:rsidR="00A01743" w:rsidRDefault="00A01743">
            <w:pPr>
              <w:pStyle w:val="TableParagraph"/>
              <w:spacing w:before="10"/>
              <w:rPr>
                <w:sz w:val="29"/>
              </w:rPr>
            </w:pPr>
          </w:p>
          <w:p w:rsidR="00A01743" w:rsidRDefault="00B47E61">
            <w:pPr>
              <w:pStyle w:val="TableParagraph"/>
              <w:ind w:left="6"/>
              <w:jc w:val="center"/>
              <w:rPr>
                <w:b/>
                <w:sz w:val="20"/>
              </w:rPr>
            </w:pPr>
            <w:r>
              <w:rPr>
                <w:b/>
                <w:w w:val="99"/>
                <w:sz w:val="20"/>
              </w:rPr>
              <w:t>-</w:t>
            </w:r>
          </w:p>
        </w:tc>
        <w:tc>
          <w:tcPr>
            <w:tcW w:w="1320" w:type="dxa"/>
          </w:tcPr>
          <w:p w:rsidR="00A01743" w:rsidRDefault="00A01743">
            <w:pPr>
              <w:pStyle w:val="TableParagraph"/>
              <w:spacing w:before="10"/>
              <w:rPr>
                <w:sz w:val="29"/>
              </w:rPr>
            </w:pPr>
          </w:p>
          <w:p w:rsidR="00A01743" w:rsidRDefault="00B47E61">
            <w:pPr>
              <w:pStyle w:val="TableParagraph"/>
              <w:ind w:left="9"/>
              <w:jc w:val="center"/>
              <w:rPr>
                <w:b/>
                <w:sz w:val="20"/>
              </w:rPr>
            </w:pPr>
            <w:r>
              <w:rPr>
                <w:b/>
                <w:w w:val="99"/>
                <w:sz w:val="20"/>
              </w:rPr>
              <w:t>-</w:t>
            </w:r>
          </w:p>
        </w:tc>
        <w:tc>
          <w:tcPr>
            <w:tcW w:w="1320" w:type="dxa"/>
          </w:tcPr>
          <w:p w:rsidR="00A01743" w:rsidRDefault="00A01743">
            <w:pPr>
              <w:pStyle w:val="TableParagraph"/>
              <w:spacing w:before="10"/>
              <w:rPr>
                <w:sz w:val="29"/>
              </w:rPr>
            </w:pPr>
          </w:p>
          <w:p w:rsidR="00A01743" w:rsidRDefault="00B47E61">
            <w:pPr>
              <w:pStyle w:val="TableParagraph"/>
              <w:ind w:left="8"/>
              <w:jc w:val="center"/>
              <w:rPr>
                <w:b/>
                <w:sz w:val="20"/>
              </w:rPr>
            </w:pPr>
            <w:r>
              <w:rPr>
                <w:b/>
                <w:w w:val="99"/>
                <w:sz w:val="20"/>
              </w:rPr>
              <w:t>-</w:t>
            </w:r>
          </w:p>
        </w:tc>
        <w:tc>
          <w:tcPr>
            <w:tcW w:w="1200" w:type="dxa"/>
          </w:tcPr>
          <w:p w:rsidR="00A01743" w:rsidRDefault="00A01743">
            <w:pPr>
              <w:pStyle w:val="TableParagraph"/>
              <w:spacing w:before="10"/>
              <w:rPr>
                <w:sz w:val="29"/>
              </w:rPr>
            </w:pPr>
          </w:p>
          <w:p w:rsidR="00A01743" w:rsidRDefault="00B47E61">
            <w:pPr>
              <w:pStyle w:val="TableParagraph"/>
              <w:ind w:left="8"/>
              <w:jc w:val="center"/>
              <w:rPr>
                <w:b/>
                <w:sz w:val="20"/>
              </w:rPr>
            </w:pPr>
            <w:r>
              <w:rPr>
                <w:b/>
                <w:w w:val="99"/>
                <w:sz w:val="20"/>
              </w:rPr>
              <w:t>-</w:t>
            </w:r>
          </w:p>
        </w:tc>
        <w:tc>
          <w:tcPr>
            <w:tcW w:w="1200" w:type="dxa"/>
          </w:tcPr>
          <w:p w:rsidR="00A01743" w:rsidRDefault="00A01743">
            <w:pPr>
              <w:pStyle w:val="TableParagraph"/>
              <w:spacing w:before="10"/>
              <w:rPr>
                <w:sz w:val="29"/>
              </w:rPr>
            </w:pPr>
          </w:p>
          <w:p w:rsidR="00A01743" w:rsidRDefault="00B47E61">
            <w:pPr>
              <w:pStyle w:val="TableParagraph"/>
              <w:ind w:left="8"/>
              <w:jc w:val="center"/>
              <w:rPr>
                <w:b/>
                <w:sz w:val="20"/>
              </w:rPr>
            </w:pPr>
            <w:r>
              <w:rPr>
                <w:b/>
                <w:w w:val="99"/>
                <w:sz w:val="20"/>
              </w:rPr>
              <w:t>-</w:t>
            </w:r>
          </w:p>
        </w:tc>
        <w:tc>
          <w:tcPr>
            <w:tcW w:w="1188" w:type="dxa"/>
          </w:tcPr>
          <w:p w:rsidR="00A01743" w:rsidRDefault="00A01743">
            <w:pPr>
              <w:pStyle w:val="TableParagraph"/>
              <w:spacing w:before="10"/>
              <w:rPr>
                <w:sz w:val="29"/>
              </w:rPr>
            </w:pPr>
          </w:p>
          <w:p w:rsidR="00A01743" w:rsidRDefault="00B47E61">
            <w:pPr>
              <w:pStyle w:val="TableParagraph"/>
              <w:ind w:left="6"/>
              <w:jc w:val="center"/>
              <w:rPr>
                <w:b/>
                <w:sz w:val="20"/>
              </w:rPr>
            </w:pPr>
            <w:r>
              <w:rPr>
                <w:b/>
                <w:w w:val="99"/>
                <w:sz w:val="20"/>
              </w:rPr>
              <w:t>-</w:t>
            </w:r>
          </w:p>
        </w:tc>
      </w:tr>
      <w:tr w:rsidR="00A01743">
        <w:trPr>
          <w:trHeight w:val="688"/>
        </w:trPr>
        <w:tc>
          <w:tcPr>
            <w:tcW w:w="617" w:type="dxa"/>
            <w:vMerge w:val="restart"/>
          </w:tcPr>
          <w:p w:rsidR="00A01743" w:rsidRDefault="00A01743">
            <w:pPr>
              <w:pStyle w:val="TableParagraph"/>
            </w:pPr>
          </w:p>
          <w:p w:rsidR="00A01743" w:rsidRDefault="00A01743">
            <w:pPr>
              <w:pStyle w:val="TableParagraph"/>
            </w:pPr>
          </w:p>
          <w:p w:rsidR="00A01743" w:rsidRDefault="00A01743">
            <w:pPr>
              <w:pStyle w:val="TableParagraph"/>
              <w:spacing w:before="6"/>
              <w:rPr>
                <w:sz w:val="17"/>
              </w:rPr>
            </w:pPr>
          </w:p>
          <w:p w:rsidR="00A01743" w:rsidRDefault="00B47E61">
            <w:pPr>
              <w:pStyle w:val="TableParagraph"/>
              <w:spacing w:before="1"/>
              <w:ind w:left="5"/>
              <w:jc w:val="center"/>
              <w:rPr>
                <w:b/>
                <w:sz w:val="20"/>
              </w:rPr>
            </w:pPr>
            <w:r>
              <w:rPr>
                <w:b/>
                <w:w w:val="99"/>
                <w:sz w:val="20"/>
              </w:rPr>
              <w:t>8</w:t>
            </w:r>
          </w:p>
        </w:tc>
        <w:tc>
          <w:tcPr>
            <w:tcW w:w="3943" w:type="dxa"/>
          </w:tcPr>
          <w:p w:rsidR="00A01743" w:rsidRDefault="00A01743">
            <w:pPr>
              <w:pStyle w:val="TableParagraph"/>
              <w:spacing w:before="9"/>
              <w:rPr>
                <w:sz w:val="19"/>
              </w:rPr>
            </w:pPr>
          </w:p>
          <w:p w:rsidR="00A01743" w:rsidRDefault="00B47E61">
            <w:pPr>
              <w:pStyle w:val="TableParagraph"/>
              <w:ind w:left="386" w:right="323"/>
              <w:jc w:val="center"/>
              <w:rPr>
                <w:b/>
                <w:sz w:val="20"/>
              </w:rPr>
            </w:pPr>
            <w:r>
              <w:rPr>
                <w:b/>
                <w:sz w:val="20"/>
              </w:rPr>
              <w:t>Ремонт здания, всего</w:t>
            </w:r>
          </w:p>
        </w:tc>
        <w:tc>
          <w:tcPr>
            <w:tcW w:w="1320" w:type="dxa"/>
          </w:tcPr>
          <w:p w:rsidR="00A01743" w:rsidRDefault="00A01743">
            <w:pPr>
              <w:pStyle w:val="TableParagraph"/>
              <w:spacing w:before="9"/>
              <w:rPr>
                <w:sz w:val="19"/>
              </w:rPr>
            </w:pPr>
          </w:p>
          <w:p w:rsidR="00A01743" w:rsidRDefault="00B47E61">
            <w:pPr>
              <w:pStyle w:val="TableParagraph"/>
              <w:ind w:left="259"/>
              <w:rPr>
                <w:b/>
                <w:sz w:val="20"/>
              </w:rPr>
            </w:pPr>
            <w:r>
              <w:rPr>
                <w:b/>
                <w:sz w:val="20"/>
              </w:rPr>
              <w:t>13 878,34</w:t>
            </w:r>
          </w:p>
        </w:tc>
        <w:tc>
          <w:tcPr>
            <w:tcW w:w="1200" w:type="dxa"/>
          </w:tcPr>
          <w:p w:rsidR="00A01743" w:rsidRDefault="00A01743">
            <w:pPr>
              <w:pStyle w:val="TableParagraph"/>
              <w:spacing w:before="9"/>
              <w:rPr>
                <w:sz w:val="19"/>
              </w:rPr>
            </w:pPr>
          </w:p>
          <w:p w:rsidR="00A01743" w:rsidRDefault="00B47E61">
            <w:pPr>
              <w:pStyle w:val="TableParagraph"/>
              <w:ind w:left="103" w:right="95"/>
              <w:jc w:val="center"/>
              <w:rPr>
                <w:b/>
                <w:sz w:val="20"/>
              </w:rPr>
            </w:pPr>
            <w:r>
              <w:rPr>
                <w:b/>
                <w:sz w:val="20"/>
              </w:rPr>
              <w:t>13 878,34</w:t>
            </w:r>
          </w:p>
        </w:tc>
        <w:tc>
          <w:tcPr>
            <w:tcW w:w="1212" w:type="dxa"/>
          </w:tcPr>
          <w:p w:rsidR="00A01743" w:rsidRDefault="00A01743">
            <w:pPr>
              <w:pStyle w:val="TableParagraph"/>
              <w:spacing w:before="9"/>
              <w:rPr>
                <w:sz w:val="19"/>
              </w:rPr>
            </w:pPr>
          </w:p>
          <w:p w:rsidR="00A01743" w:rsidRDefault="00B47E61">
            <w:pPr>
              <w:pStyle w:val="TableParagraph"/>
              <w:ind w:left="6"/>
              <w:jc w:val="center"/>
              <w:rPr>
                <w:b/>
                <w:sz w:val="20"/>
              </w:rPr>
            </w:pPr>
            <w:r>
              <w:rPr>
                <w:b/>
                <w:w w:val="99"/>
                <w:sz w:val="20"/>
              </w:rPr>
              <w:t>-</w:t>
            </w:r>
          </w:p>
        </w:tc>
        <w:tc>
          <w:tcPr>
            <w:tcW w:w="1320" w:type="dxa"/>
          </w:tcPr>
          <w:p w:rsidR="00A01743" w:rsidRDefault="00A01743">
            <w:pPr>
              <w:pStyle w:val="TableParagraph"/>
              <w:spacing w:before="9"/>
              <w:rPr>
                <w:sz w:val="19"/>
              </w:rPr>
            </w:pPr>
          </w:p>
          <w:p w:rsidR="00A01743" w:rsidRDefault="00B47E61">
            <w:pPr>
              <w:pStyle w:val="TableParagraph"/>
              <w:ind w:left="8"/>
              <w:jc w:val="center"/>
              <w:rPr>
                <w:b/>
                <w:sz w:val="20"/>
              </w:rPr>
            </w:pPr>
            <w:r>
              <w:rPr>
                <w:b/>
                <w:w w:val="99"/>
                <w:sz w:val="20"/>
              </w:rPr>
              <w:t>-</w:t>
            </w:r>
          </w:p>
        </w:tc>
        <w:tc>
          <w:tcPr>
            <w:tcW w:w="1320" w:type="dxa"/>
          </w:tcPr>
          <w:p w:rsidR="00A01743" w:rsidRDefault="00A01743">
            <w:pPr>
              <w:pStyle w:val="TableParagraph"/>
              <w:spacing w:before="9"/>
              <w:rPr>
                <w:sz w:val="19"/>
              </w:rPr>
            </w:pPr>
          </w:p>
          <w:p w:rsidR="00A01743" w:rsidRDefault="00B47E61">
            <w:pPr>
              <w:pStyle w:val="TableParagraph"/>
              <w:ind w:left="8"/>
              <w:jc w:val="center"/>
              <w:rPr>
                <w:b/>
                <w:sz w:val="20"/>
              </w:rPr>
            </w:pPr>
            <w:r>
              <w:rPr>
                <w:b/>
                <w:w w:val="99"/>
                <w:sz w:val="20"/>
              </w:rPr>
              <w:t>-</w:t>
            </w:r>
          </w:p>
        </w:tc>
        <w:tc>
          <w:tcPr>
            <w:tcW w:w="1200" w:type="dxa"/>
          </w:tcPr>
          <w:p w:rsidR="00A01743" w:rsidRDefault="00A01743">
            <w:pPr>
              <w:pStyle w:val="TableParagraph"/>
              <w:spacing w:before="9"/>
              <w:rPr>
                <w:sz w:val="19"/>
              </w:rPr>
            </w:pPr>
          </w:p>
          <w:p w:rsidR="00A01743" w:rsidRDefault="00B47E61">
            <w:pPr>
              <w:pStyle w:val="TableParagraph"/>
              <w:ind w:left="8"/>
              <w:jc w:val="center"/>
              <w:rPr>
                <w:b/>
                <w:sz w:val="20"/>
              </w:rPr>
            </w:pPr>
            <w:r>
              <w:rPr>
                <w:b/>
                <w:w w:val="99"/>
                <w:sz w:val="20"/>
              </w:rPr>
              <w:t>-</w:t>
            </w:r>
          </w:p>
        </w:tc>
        <w:tc>
          <w:tcPr>
            <w:tcW w:w="1200" w:type="dxa"/>
          </w:tcPr>
          <w:p w:rsidR="00A01743" w:rsidRDefault="00A01743">
            <w:pPr>
              <w:pStyle w:val="TableParagraph"/>
              <w:spacing w:before="9"/>
              <w:rPr>
                <w:sz w:val="19"/>
              </w:rPr>
            </w:pPr>
          </w:p>
          <w:p w:rsidR="00A01743" w:rsidRDefault="00B47E61">
            <w:pPr>
              <w:pStyle w:val="TableParagraph"/>
              <w:ind w:left="8"/>
              <w:jc w:val="center"/>
              <w:rPr>
                <w:b/>
                <w:sz w:val="20"/>
              </w:rPr>
            </w:pPr>
            <w:r>
              <w:rPr>
                <w:b/>
                <w:w w:val="99"/>
                <w:sz w:val="20"/>
              </w:rPr>
              <w:t>-</w:t>
            </w:r>
          </w:p>
        </w:tc>
        <w:tc>
          <w:tcPr>
            <w:tcW w:w="1188" w:type="dxa"/>
          </w:tcPr>
          <w:p w:rsidR="00A01743" w:rsidRDefault="00A01743">
            <w:pPr>
              <w:pStyle w:val="TableParagraph"/>
              <w:spacing w:before="9"/>
              <w:rPr>
                <w:sz w:val="19"/>
              </w:rPr>
            </w:pPr>
          </w:p>
          <w:p w:rsidR="00A01743" w:rsidRDefault="00B47E61">
            <w:pPr>
              <w:pStyle w:val="TableParagraph"/>
              <w:ind w:left="6"/>
              <w:jc w:val="center"/>
              <w:rPr>
                <w:b/>
                <w:sz w:val="20"/>
              </w:rPr>
            </w:pPr>
            <w:r>
              <w:rPr>
                <w:b/>
                <w:w w:val="99"/>
                <w:sz w:val="20"/>
              </w:rPr>
              <w:t>-</w:t>
            </w:r>
          </w:p>
        </w:tc>
      </w:tr>
      <w:tr w:rsidR="00A01743">
        <w:trPr>
          <w:trHeight w:val="230"/>
        </w:trPr>
        <w:tc>
          <w:tcPr>
            <w:tcW w:w="617" w:type="dxa"/>
            <w:vMerge/>
            <w:tcBorders>
              <w:top w:val="nil"/>
            </w:tcBorders>
          </w:tcPr>
          <w:p w:rsidR="00A01743" w:rsidRDefault="00A01743">
            <w:pPr>
              <w:rPr>
                <w:sz w:val="2"/>
                <w:szCs w:val="2"/>
              </w:rPr>
            </w:pPr>
          </w:p>
        </w:tc>
        <w:tc>
          <w:tcPr>
            <w:tcW w:w="3943" w:type="dxa"/>
          </w:tcPr>
          <w:p w:rsidR="00A01743" w:rsidRDefault="00B47E61">
            <w:pPr>
              <w:pStyle w:val="TableParagraph"/>
              <w:spacing w:line="210" w:lineRule="exact"/>
              <w:ind w:left="385" w:right="373"/>
              <w:jc w:val="center"/>
              <w:rPr>
                <w:sz w:val="20"/>
              </w:rPr>
            </w:pPr>
            <w:r>
              <w:rPr>
                <w:sz w:val="20"/>
              </w:rPr>
              <w:t>- укрепление фундаментов, стен</w:t>
            </w:r>
          </w:p>
        </w:tc>
        <w:tc>
          <w:tcPr>
            <w:tcW w:w="1320" w:type="dxa"/>
          </w:tcPr>
          <w:p w:rsidR="00A01743" w:rsidRDefault="00B47E61">
            <w:pPr>
              <w:pStyle w:val="TableParagraph"/>
              <w:spacing w:line="210" w:lineRule="exact"/>
              <w:ind w:left="309"/>
              <w:rPr>
                <w:sz w:val="20"/>
              </w:rPr>
            </w:pPr>
            <w:r>
              <w:rPr>
                <w:sz w:val="20"/>
              </w:rPr>
              <w:t>7 202,31</w:t>
            </w:r>
          </w:p>
        </w:tc>
        <w:tc>
          <w:tcPr>
            <w:tcW w:w="1200" w:type="dxa"/>
          </w:tcPr>
          <w:p w:rsidR="00A01743" w:rsidRDefault="00B47E61">
            <w:pPr>
              <w:pStyle w:val="TableParagraph"/>
              <w:spacing w:line="210" w:lineRule="exact"/>
              <w:ind w:left="105" w:right="95"/>
              <w:jc w:val="center"/>
              <w:rPr>
                <w:sz w:val="20"/>
              </w:rPr>
            </w:pPr>
            <w:r>
              <w:rPr>
                <w:sz w:val="20"/>
              </w:rPr>
              <w:t>7 202,31</w:t>
            </w:r>
          </w:p>
        </w:tc>
        <w:tc>
          <w:tcPr>
            <w:tcW w:w="1212" w:type="dxa"/>
          </w:tcPr>
          <w:p w:rsidR="00A01743" w:rsidRDefault="00A01743">
            <w:pPr>
              <w:pStyle w:val="TableParagraph"/>
              <w:rPr>
                <w:sz w:val="16"/>
              </w:rPr>
            </w:pPr>
          </w:p>
        </w:tc>
        <w:tc>
          <w:tcPr>
            <w:tcW w:w="1320" w:type="dxa"/>
          </w:tcPr>
          <w:p w:rsidR="00A01743" w:rsidRDefault="00A01743">
            <w:pPr>
              <w:pStyle w:val="TableParagraph"/>
              <w:rPr>
                <w:sz w:val="16"/>
              </w:rPr>
            </w:pPr>
          </w:p>
        </w:tc>
        <w:tc>
          <w:tcPr>
            <w:tcW w:w="1320" w:type="dxa"/>
          </w:tcPr>
          <w:p w:rsidR="00A01743" w:rsidRDefault="00A01743">
            <w:pPr>
              <w:pStyle w:val="TableParagraph"/>
              <w:rPr>
                <w:sz w:val="16"/>
              </w:rPr>
            </w:pPr>
          </w:p>
        </w:tc>
        <w:tc>
          <w:tcPr>
            <w:tcW w:w="1200" w:type="dxa"/>
          </w:tcPr>
          <w:p w:rsidR="00A01743" w:rsidRDefault="00A01743">
            <w:pPr>
              <w:pStyle w:val="TableParagraph"/>
              <w:rPr>
                <w:sz w:val="16"/>
              </w:rPr>
            </w:pPr>
          </w:p>
        </w:tc>
        <w:tc>
          <w:tcPr>
            <w:tcW w:w="1200" w:type="dxa"/>
          </w:tcPr>
          <w:p w:rsidR="00A01743" w:rsidRDefault="00A01743">
            <w:pPr>
              <w:pStyle w:val="TableParagraph"/>
              <w:rPr>
                <w:sz w:val="16"/>
              </w:rPr>
            </w:pPr>
          </w:p>
        </w:tc>
        <w:tc>
          <w:tcPr>
            <w:tcW w:w="1188" w:type="dxa"/>
          </w:tcPr>
          <w:p w:rsidR="00A01743" w:rsidRDefault="00A01743">
            <w:pPr>
              <w:pStyle w:val="TableParagraph"/>
              <w:rPr>
                <w:sz w:val="16"/>
              </w:rPr>
            </w:pPr>
          </w:p>
        </w:tc>
      </w:tr>
      <w:tr w:rsidR="00A01743">
        <w:trPr>
          <w:trHeight w:val="230"/>
        </w:trPr>
        <w:tc>
          <w:tcPr>
            <w:tcW w:w="617" w:type="dxa"/>
            <w:vMerge/>
            <w:tcBorders>
              <w:top w:val="nil"/>
            </w:tcBorders>
          </w:tcPr>
          <w:p w:rsidR="00A01743" w:rsidRDefault="00A01743">
            <w:pPr>
              <w:rPr>
                <w:sz w:val="2"/>
                <w:szCs w:val="2"/>
              </w:rPr>
            </w:pPr>
          </w:p>
        </w:tc>
        <w:tc>
          <w:tcPr>
            <w:tcW w:w="3943" w:type="dxa"/>
          </w:tcPr>
          <w:p w:rsidR="00A01743" w:rsidRDefault="00B47E61">
            <w:pPr>
              <w:pStyle w:val="TableParagraph"/>
              <w:spacing w:line="210" w:lineRule="exact"/>
              <w:ind w:left="1372"/>
              <w:rPr>
                <w:sz w:val="20"/>
              </w:rPr>
            </w:pPr>
            <w:r>
              <w:rPr>
                <w:sz w:val="20"/>
              </w:rPr>
              <w:t>- замена окон</w:t>
            </w:r>
          </w:p>
        </w:tc>
        <w:tc>
          <w:tcPr>
            <w:tcW w:w="1320" w:type="dxa"/>
          </w:tcPr>
          <w:p w:rsidR="00A01743" w:rsidRDefault="00B47E61">
            <w:pPr>
              <w:pStyle w:val="TableParagraph"/>
              <w:spacing w:line="210" w:lineRule="exact"/>
              <w:ind w:left="309"/>
              <w:rPr>
                <w:sz w:val="20"/>
              </w:rPr>
            </w:pPr>
            <w:r>
              <w:rPr>
                <w:sz w:val="20"/>
              </w:rPr>
              <w:t>1 039,03</w:t>
            </w:r>
          </w:p>
        </w:tc>
        <w:tc>
          <w:tcPr>
            <w:tcW w:w="1200" w:type="dxa"/>
          </w:tcPr>
          <w:p w:rsidR="00A01743" w:rsidRDefault="00B47E61">
            <w:pPr>
              <w:pStyle w:val="TableParagraph"/>
              <w:spacing w:line="210" w:lineRule="exact"/>
              <w:ind w:left="105" w:right="95"/>
              <w:jc w:val="center"/>
              <w:rPr>
                <w:sz w:val="20"/>
              </w:rPr>
            </w:pPr>
            <w:r>
              <w:rPr>
                <w:sz w:val="20"/>
              </w:rPr>
              <w:t>1 039,03</w:t>
            </w:r>
          </w:p>
        </w:tc>
        <w:tc>
          <w:tcPr>
            <w:tcW w:w="1212" w:type="dxa"/>
          </w:tcPr>
          <w:p w:rsidR="00A01743" w:rsidRDefault="00A01743">
            <w:pPr>
              <w:pStyle w:val="TableParagraph"/>
              <w:rPr>
                <w:sz w:val="16"/>
              </w:rPr>
            </w:pPr>
          </w:p>
        </w:tc>
        <w:tc>
          <w:tcPr>
            <w:tcW w:w="1320" w:type="dxa"/>
          </w:tcPr>
          <w:p w:rsidR="00A01743" w:rsidRDefault="00A01743">
            <w:pPr>
              <w:pStyle w:val="TableParagraph"/>
              <w:rPr>
                <w:sz w:val="16"/>
              </w:rPr>
            </w:pPr>
          </w:p>
        </w:tc>
        <w:tc>
          <w:tcPr>
            <w:tcW w:w="1320" w:type="dxa"/>
          </w:tcPr>
          <w:p w:rsidR="00A01743" w:rsidRDefault="00A01743">
            <w:pPr>
              <w:pStyle w:val="TableParagraph"/>
              <w:rPr>
                <w:sz w:val="16"/>
              </w:rPr>
            </w:pPr>
          </w:p>
        </w:tc>
        <w:tc>
          <w:tcPr>
            <w:tcW w:w="1200" w:type="dxa"/>
          </w:tcPr>
          <w:p w:rsidR="00A01743" w:rsidRDefault="00A01743">
            <w:pPr>
              <w:pStyle w:val="TableParagraph"/>
              <w:rPr>
                <w:sz w:val="16"/>
              </w:rPr>
            </w:pPr>
          </w:p>
        </w:tc>
        <w:tc>
          <w:tcPr>
            <w:tcW w:w="1200" w:type="dxa"/>
          </w:tcPr>
          <w:p w:rsidR="00A01743" w:rsidRDefault="00A01743">
            <w:pPr>
              <w:pStyle w:val="TableParagraph"/>
              <w:rPr>
                <w:sz w:val="16"/>
              </w:rPr>
            </w:pPr>
          </w:p>
        </w:tc>
        <w:tc>
          <w:tcPr>
            <w:tcW w:w="1188" w:type="dxa"/>
          </w:tcPr>
          <w:p w:rsidR="00A01743" w:rsidRDefault="00A01743">
            <w:pPr>
              <w:pStyle w:val="TableParagraph"/>
              <w:rPr>
                <w:sz w:val="16"/>
              </w:rPr>
            </w:pPr>
          </w:p>
        </w:tc>
      </w:tr>
      <w:tr w:rsidR="00A01743">
        <w:trPr>
          <w:trHeight w:val="230"/>
        </w:trPr>
        <w:tc>
          <w:tcPr>
            <w:tcW w:w="617" w:type="dxa"/>
            <w:vMerge/>
            <w:tcBorders>
              <w:top w:val="nil"/>
            </w:tcBorders>
          </w:tcPr>
          <w:p w:rsidR="00A01743" w:rsidRDefault="00A01743">
            <w:pPr>
              <w:rPr>
                <w:sz w:val="2"/>
                <w:szCs w:val="2"/>
              </w:rPr>
            </w:pPr>
          </w:p>
        </w:tc>
        <w:tc>
          <w:tcPr>
            <w:tcW w:w="3943" w:type="dxa"/>
          </w:tcPr>
          <w:p w:rsidR="00A01743" w:rsidRDefault="00B47E61">
            <w:pPr>
              <w:pStyle w:val="TableParagraph"/>
              <w:spacing w:line="210" w:lineRule="exact"/>
              <w:ind w:left="803"/>
              <w:rPr>
                <w:sz w:val="20"/>
              </w:rPr>
            </w:pPr>
            <w:r>
              <w:rPr>
                <w:sz w:val="20"/>
              </w:rPr>
              <w:t>- замена дверных проемов</w:t>
            </w:r>
          </w:p>
        </w:tc>
        <w:tc>
          <w:tcPr>
            <w:tcW w:w="1320" w:type="dxa"/>
          </w:tcPr>
          <w:p w:rsidR="00A01743" w:rsidRDefault="00B47E61">
            <w:pPr>
              <w:pStyle w:val="TableParagraph"/>
              <w:spacing w:line="210" w:lineRule="exact"/>
              <w:ind w:left="309"/>
              <w:rPr>
                <w:sz w:val="20"/>
              </w:rPr>
            </w:pPr>
            <w:r>
              <w:rPr>
                <w:sz w:val="20"/>
              </w:rPr>
              <w:t>1 075,00</w:t>
            </w:r>
          </w:p>
        </w:tc>
        <w:tc>
          <w:tcPr>
            <w:tcW w:w="1200" w:type="dxa"/>
          </w:tcPr>
          <w:p w:rsidR="00A01743" w:rsidRDefault="00B47E61">
            <w:pPr>
              <w:pStyle w:val="TableParagraph"/>
              <w:spacing w:line="210" w:lineRule="exact"/>
              <w:ind w:left="105" w:right="95"/>
              <w:jc w:val="center"/>
              <w:rPr>
                <w:sz w:val="20"/>
              </w:rPr>
            </w:pPr>
            <w:r>
              <w:rPr>
                <w:sz w:val="20"/>
              </w:rPr>
              <w:t>1 075,00</w:t>
            </w:r>
          </w:p>
        </w:tc>
        <w:tc>
          <w:tcPr>
            <w:tcW w:w="1212" w:type="dxa"/>
          </w:tcPr>
          <w:p w:rsidR="00A01743" w:rsidRDefault="00A01743">
            <w:pPr>
              <w:pStyle w:val="TableParagraph"/>
              <w:rPr>
                <w:sz w:val="16"/>
              </w:rPr>
            </w:pPr>
          </w:p>
        </w:tc>
        <w:tc>
          <w:tcPr>
            <w:tcW w:w="1320" w:type="dxa"/>
          </w:tcPr>
          <w:p w:rsidR="00A01743" w:rsidRDefault="00A01743">
            <w:pPr>
              <w:pStyle w:val="TableParagraph"/>
              <w:rPr>
                <w:sz w:val="16"/>
              </w:rPr>
            </w:pPr>
          </w:p>
        </w:tc>
        <w:tc>
          <w:tcPr>
            <w:tcW w:w="1320" w:type="dxa"/>
          </w:tcPr>
          <w:p w:rsidR="00A01743" w:rsidRDefault="00A01743">
            <w:pPr>
              <w:pStyle w:val="TableParagraph"/>
              <w:rPr>
                <w:sz w:val="16"/>
              </w:rPr>
            </w:pPr>
          </w:p>
        </w:tc>
        <w:tc>
          <w:tcPr>
            <w:tcW w:w="1200" w:type="dxa"/>
          </w:tcPr>
          <w:p w:rsidR="00A01743" w:rsidRDefault="00A01743">
            <w:pPr>
              <w:pStyle w:val="TableParagraph"/>
              <w:rPr>
                <w:sz w:val="16"/>
              </w:rPr>
            </w:pPr>
          </w:p>
        </w:tc>
        <w:tc>
          <w:tcPr>
            <w:tcW w:w="1200" w:type="dxa"/>
          </w:tcPr>
          <w:p w:rsidR="00A01743" w:rsidRDefault="00A01743">
            <w:pPr>
              <w:pStyle w:val="TableParagraph"/>
              <w:rPr>
                <w:sz w:val="16"/>
              </w:rPr>
            </w:pPr>
          </w:p>
        </w:tc>
        <w:tc>
          <w:tcPr>
            <w:tcW w:w="1188" w:type="dxa"/>
          </w:tcPr>
          <w:p w:rsidR="00A01743" w:rsidRDefault="00A01743">
            <w:pPr>
              <w:pStyle w:val="TableParagraph"/>
              <w:rPr>
                <w:sz w:val="16"/>
              </w:rPr>
            </w:pPr>
          </w:p>
        </w:tc>
      </w:tr>
      <w:tr w:rsidR="00A01743">
        <w:trPr>
          <w:trHeight w:val="230"/>
        </w:trPr>
        <w:tc>
          <w:tcPr>
            <w:tcW w:w="617" w:type="dxa"/>
            <w:vMerge/>
            <w:tcBorders>
              <w:top w:val="nil"/>
            </w:tcBorders>
          </w:tcPr>
          <w:p w:rsidR="00A01743" w:rsidRDefault="00A01743">
            <w:pPr>
              <w:rPr>
                <w:sz w:val="2"/>
                <w:szCs w:val="2"/>
              </w:rPr>
            </w:pPr>
          </w:p>
        </w:tc>
        <w:tc>
          <w:tcPr>
            <w:tcW w:w="3943" w:type="dxa"/>
          </w:tcPr>
          <w:p w:rsidR="00A01743" w:rsidRDefault="00B47E61">
            <w:pPr>
              <w:pStyle w:val="TableParagraph"/>
              <w:spacing w:line="210" w:lineRule="exact"/>
              <w:ind w:left="383" w:right="373"/>
              <w:jc w:val="center"/>
              <w:rPr>
                <w:sz w:val="20"/>
              </w:rPr>
            </w:pPr>
            <w:r>
              <w:rPr>
                <w:sz w:val="20"/>
              </w:rPr>
              <w:t>- ремонт кровли, перекрытий</w:t>
            </w:r>
          </w:p>
        </w:tc>
        <w:tc>
          <w:tcPr>
            <w:tcW w:w="1320" w:type="dxa"/>
          </w:tcPr>
          <w:p w:rsidR="00A01743" w:rsidRDefault="00B47E61">
            <w:pPr>
              <w:pStyle w:val="TableParagraph"/>
              <w:spacing w:line="210" w:lineRule="exact"/>
              <w:ind w:left="309"/>
              <w:rPr>
                <w:sz w:val="20"/>
              </w:rPr>
            </w:pPr>
            <w:r>
              <w:rPr>
                <w:sz w:val="20"/>
              </w:rPr>
              <w:t>4 562,00</w:t>
            </w:r>
          </w:p>
        </w:tc>
        <w:tc>
          <w:tcPr>
            <w:tcW w:w="1200" w:type="dxa"/>
          </w:tcPr>
          <w:p w:rsidR="00A01743" w:rsidRDefault="00B47E61">
            <w:pPr>
              <w:pStyle w:val="TableParagraph"/>
              <w:spacing w:line="210" w:lineRule="exact"/>
              <w:ind w:left="105" w:right="95"/>
              <w:jc w:val="center"/>
              <w:rPr>
                <w:sz w:val="20"/>
              </w:rPr>
            </w:pPr>
            <w:r>
              <w:rPr>
                <w:sz w:val="20"/>
              </w:rPr>
              <w:t>4 562,00</w:t>
            </w:r>
          </w:p>
        </w:tc>
        <w:tc>
          <w:tcPr>
            <w:tcW w:w="1212" w:type="dxa"/>
          </w:tcPr>
          <w:p w:rsidR="00A01743" w:rsidRDefault="00A01743">
            <w:pPr>
              <w:pStyle w:val="TableParagraph"/>
              <w:rPr>
                <w:sz w:val="16"/>
              </w:rPr>
            </w:pPr>
          </w:p>
        </w:tc>
        <w:tc>
          <w:tcPr>
            <w:tcW w:w="1320" w:type="dxa"/>
          </w:tcPr>
          <w:p w:rsidR="00A01743" w:rsidRDefault="00A01743">
            <w:pPr>
              <w:pStyle w:val="TableParagraph"/>
              <w:rPr>
                <w:sz w:val="16"/>
              </w:rPr>
            </w:pPr>
          </w:p>
        </w:tc>
        <w:tc>
          <w:tcPr>
            <w:tcW w:w="1320" w:type="dxa"/>
          </w:tcPr>
          <w:p w:rsidR="00A01743" w:rsidRDefault="00A01743">
            <w:pPr>
              <w:pStyle w:val="TableParagraph"/>
              <w:rPr>
                <w:sz w:val="16"/>
              </w:rPr>
            </w:pPr>
          </w:p>
        </w:tc>
        <w:tc>
          <w:tcPr>
            <w:tcW w:w="1200" w:type="dxa"/>
          </w:tcPr>
          <w:p w:rsidR="00A01743" w:rsidRDefault="00A01743">
            <w:pPr>
              <w:pStyle w:val="TableParagraph"/>
              <w:rPr>
                <w:sz w:val="16"/>
              </w:rPr>
            </w:pPr>
          </w:p>
        </w:tc>
        <w:tc>
          <w:tcPr>
            <w:tcW w:w="1200" w:type="dxa"/>
          </w:tcPr>
          <w:p w:rsidR="00A01743" w:rsidRDefault="00A01743">
            <w:pPr>
              <w:pStyle w:val="TableParagraph"/>
              <w:rPr>
                <w:sz w:val="16"/>
              </w:rPr>
            </w:pPr>
          </w:p>
        </w:tc>
        <w:tc>
          <w:tcPr>
            <w:tcW w:w="1188" w:type="dxa"/>
          </w:tcPr>
          <w:p w:rsidR="00A01743" w:rsidRDefault="00A01743">
            <w:pPr>
              <w:pStyle w:val="TableParagraph"/>
              <w:rPr>
                <w:sz w:val="16"/>
              </w:rPr>
            </w:pPr>
          </w:p>
        </w:tc>
      </w:tr>
      <w:tr w:rsidR="00A01743">
        <w:trPr>
          <w:trHeight w:val="690"/>
        </w:trPr>
        <w:tc>
          <w:tcPr>
            <w:tcW w:w="617" w:type="dxa"/>
          </w:tcPr>
          <w:p w:rsidR="00A01743" w:rsidRDefault="00A01743">
            <w:pPr>
              <w:pStyle w:val="TableParagraph"/>
              <w:spacing w:before="9"/>
              <w:rPr>
                <w:sz w:val="19"/>
              </w:rPr>
            </w:pPr>
          </w:p>
          <w:p w:rsidR="00A01743" w:rsidRDefault="00B47E61">
            <w:pPr>
              <w:pStyle w:val="TableParagraph"/>
              <w:ind w:left="5"/>
              <w:jc w:val="center"/>
              <w:rPr>
                <w:b/>
                <w:sz w:val="20"/>
              </w:rPr>
            </w:pPr>
            <w:r>
              <w:rPr>
                <w:b/>
                <w:w w:val="99"/>
                <w:sz w:val="20"/>
              </w:rPr>
              <w:t>9</w:t>
            </w:r>
          </w:p>
        </w:tc>
        <w:tc>
          <w:tcPr>
            <w:tcW w:w="3943" w:type="dxa"/>
          </w:tcPr>
          <w:p w:rsidR="00A01743" w:rsidRDefault="00A01743">
            <w:pPr>
              <w:pStyle w:val="TableParagraph"/>
              <w:spacing w:before="9"/>
              <w:rPr>
                <w:sz w:val="19"/>
              </w:rPr>
            </w:pPr>
          </w:p>
          <w:p w:rsidR="00A01743" w:rsidRDefault="00B47E61">
            <w:pPr>
              <w:pStyle w:val="TableParagraph"/>
              <w:ind w:left="386" w:right="370"/>
              <w:jc w:val="center"/>
              <w:rPr>
                <w:b/>
                <w:sz w:val="20"/>
              </w:rPr>
            </w:pPr>
            <w:r>
              <w:rPr>
                <w:b/>
                <w:sz w:val="20"/>
              </w:rPr>
              <w:t>Ремонт дымовой трубы</w:t>
            </w:r>
          </w:p>
        </w:tc>
        <w:tc>
          <w:tcPr>
            <w:tcW w:w="1320" w:type="dxa"/>
          </w:tcPr>
          <w:p w:rsidR="00A01743" w:rsidRDefault="00A01743">
            <w:pPr>
              <w:pStyle w:val="TableParagraph"/>
              <w:spacing w:before="9"/>
              <w:rPr>
                <w:sz w:val="19"/>
              </w:rPr>
            </w:pPr>
          </w:p>
          <w:p w:rsidR="00A01743" w:rsidRDefault="00B47E61">
            <w:pPr>
              <w:pStyle w:val="TableParagraph"/>
              <w:ind w:left="309"/>
              <w:rPr>
                <w:b/>
                <w:sz w:val="20"/>
              </w:rPr>
            </w:pPr>
            <w:r>
              <w:rPr>
                <w:b/>
                <w:sz w:val="20"/>
              </w:rPr>
              <w:t>1 108,00</w:t>
            </w:r>
          </w:p>
        </w:tc>
        <w:tc>
          <w:tcPr>
            <w:tcW w:w="1200" w:type="dxa"/>
          </w:tcPr>
          <w:p w:rsidR="00A01743" w:rsidRDefault="00A01743">
            <w:pPr>
              <w:pStyle w:val="TableParagraph"/>
              <w:spacing w:before="9"/>
              <w:rPr>
                <w:sz w:val="19"/>
              </w:rPr>
            </w:pPr>
          </w:p>
          <w:p w:rsidR="00A01743" w:rsidRDefault="00B47E61">
            <w:pPr>
              <w:pStyle w:val="TableParagraph"/>
              <w:ind w:left="105" w:right="95"/>
              <w:jc w:val="center"/>
              <w:rPr>
                <w:b/>
                <w:sz w:val="20"/>
              </w:rPr>
            </w:pPr>
            <w:r>
              <w:rPr>
                <w:b/>
                <w:sz w:val="20"/>
              </w:rPr>
              <w:t>1 108,00</w:t>
            </w:r>
          </w:p>
        </w:tc>
        <w:tc>
          <w:tcPr>
            <w:tcW w:w="1212" w:type="dxa"/>
          </w:tcPr>
          <w:p w:rsidR="00A01743" w:rsidRDefault="00A01743">
            <w:pPr>
              <w:pStyle w:val="TableParagraph"/>
              <w:spacing w:before="9"/>
              <w:rPr>
                <w:sz w:val="19"/>
              </w:rPr>
            </w:pPr>
          </w:p>
          <w:p w:rsidR="00A01743" w:rsidRDefault="00B47E61">
            <w:pPr>
              <w:pStyle w:val="TableParagraph"/>
              <w:ind w:left="6"/>
              <w:jc w:val="center"/>
              <w:rPr>
                <w:b/>
                <w:sz w:val="20"/>
              </w:rPr>
            </w:pPr>
            <w:r>
              <w:rPr>
                <w:b/>
                <w:w w:val="99"/>
                <w:sz w:val="20"/>
              </w:rPr>
              <w:t>-</w:t>
            </w:r>
          </w:p>
        </w:tc>
        <w:tc>
          <w:tcPr>
            <w:tcW w:w="1320" w:type="dxa"/>
          </w:tcPr>
          <w:p w:rsidR="00A01743" w:rsidRDefault="00A01743">
            <w:pPr>
              <w:pStyle w:val="TableParagraph"/>
              <w:spacing w:before="9"/>
              <w:rPr>
                <w:sz w:val="19"/>
              </w:rPr>
            </w:pPr>
          </w:p>
          <w:p w:rsidR="00A01743" w:rsidRDefault="00B47E61">
            <w:pPr>
              <w:pStyle w:val="TableParagraph"/>
              <w:ind w:left="8"/>
              <w:jc w:val="center"/>
              <w:rPr>
                <w:b/>
                <w:sz w:val="20"/>
              </w:rPr>
            </w:pPr>
            <w:r>
              <w:rPr>
                <w:b/>
                <w:w w:val="99"/>
                <w:sz w:val="20"/>
              </w:rPr>
              <w:t>-</w:t>
            </w:r>
          </w:p>
        </w:tc>
        <w:tc>
          <w:tcPr>
            <w:tcW w:w="1320" w:type="dxa"/>
          </w:tcPr>
          <w:p w:rsidR="00A01743" w:rsidRDefault="00A01743">
            <w:pPr>
              <w:pStyle w:val="TableParagraph"/>
              <w:spacing w:before="9"/>
              <w:rPr>
                <w:sz w:val="19"/>
              </w:rPr>
            </w:pPr>
          </w:p>
          <w:p w:rsidR="00A01743" w:rsidRDefault="00B47E61">
            <w:pPr>
              <w:pStyle w:val="TableParagraph"/>
              <w:ind w:left="8"/>
              <w:jc w:val="center"/>
              <w:rPr>
                <w:b/>
                <w:sz w:val="20"/>
              </w:rPr>
            </w:pPr>
            <w:r>
              <w:rPr>
                <w:b/>
                <w:w w:val="99"/>
                <w:sz w:val="20"/>
              </w:rPr>
              <w:t>-</w:t>
            </w:r>
          </w:p>
        </w:tc>
        <w:tc>
          <w:tcPr>
            <w:tcW w:w="1200" w:type="dxa"/>
          </w:tcPr>
          <w:p w:rsidR="00A01743" w:rsidRDefault="00A01743">
            <w:pPr>
              <w:pStyle w:val="TableParagraph"/>
              <w:spacing w:before="9"/>
              <w:rPr>
                <w:sz w:val="19"/>
              </w:rPr>
            </w:pPr>
          </w:p>
          <w:p w:rsidR="00A01743" w:rsidRDefault="00B47E61">
            <w:pPr>
              <w:pStyle w:val="TableParagraph"/>
              <w:ind w:left="8"/>
              <w:jc w:val="center"/>
              <w:rPr>
                <w:b/>
                <w:sz w:val="20"/>
              </w:rPr>
            </w:pPr>
            <w:r>
              <w:rPr>
                <w:b/>
                <w:w w:val="99"/>
                <w:sz w:val="20"/>
              </w:rPr>
              <w:t>-</w:t>
            </w:r>
          </w:p>
        </w:tc>
        <w:tc>
          <w:tcPr>
            <w:tcW w:w="1200" w:type="dxa"/>
          </w:tcPr>
          <w:p w:rsidR="00A01743" w:rsidRDefault="00A01743">
            <w:pPr>
              <w:pStyle w:val="TableParagraph"/>
              <w:spacing w:before="9"/>
              <w:rPr>
                <w:sz w:val="19"/>
              </w:rPr>
            </w:pPr>
          </w:p>
          <w:p w:rsidR="00A01743" w:rsidRDefault="00B47E61">
            <w:pPr>
              <w:pStyle w:val="TableParagraph"/>
              <w:ind w:left="8"/>
              <w:jc w:val="center"/>
              <w:rPr>
                <w:b/>
                <w:sz w:val="20"/>
              </w:rPr>
            </w:pPr>
            <w:r>
              <w:rPr>
                <w:b/>
                <w:w w:val="99"/>
                <w:sz w:val="20"/>
              </w:rPr>
              <w:t>-</w:t>
            </w:r>
          </w:p>
        </w:tc>
        <w:tc>
          <w:tcPr>
            <w:tcW w:w="1188" w:type="dxa"/>
          </w:tcPr>
          <w:p w:rsidR="00A01743" w:rsidRDefault="00A01743">
            <w:pPr>
              <w:pStyle w:val="TableParagraph"/>
              <w:spacing w:before="9"/>
              <w:rPr>
                <w:sz w:val="19"/>
              </w:rPr>
            </w:pPr>
          </w:p>
          <w:p w:rsidR="00A01743" w:rsidRDefault="00B47E61">
            <w:pPr>
              <w:pStyle w:val="TableParagraph"/>
              <w:ind w:left="6"/>
              <w:jc w:val="center"/>
              <w:rPr>
                <w:b/>
                <w:sz w:val="20"/>
              </w:rPr>
            </w:pPr>
            <w:r>
              <w:rPr>
                <w:b/>
                <w:w w:val="99"/>
                <w:sz w:val="20"/>
              </w:rPr>
              <w:t>-</w:t>
            </w:r>
          </w:p>
        </w:tc>
      </w:tr>
      <w:tr w:rsidR="00A01743">
        <w:trPr>
          <w:trHeight w:val="690"/>
        </w:trPr>
        <w:tc>
          <w:tcPr>
            <w:tcW w:w="617" w:type="dxa"/>
          </w:tcPr>
          <w:p w:rsidR="00A01743" w:rsidRDefault="00A01743">
            <w:pPr>
              <w:pStyle w:val="TableParagraph"/>
              <w:rPr>
                <w:sz w:val="20"/>
              </w:rPr>
            </w:pPr>
          </w:p>
        </w:tc>
        <w:tc>
          <w:tcPr>
            <w:tcW w:w="3943" w:type="dxa"/>
          </w:tcPr>
          <w:p w:rsidR="00A01743" w:rsidRDefault="00A01743">
            <w:pPr>
              <w:pStyle w:val="TableParagraph"/>
              <w:spacing w:before="9"/>
              <w:rPr>
                <w:sz w:val="19"/>
              </w:rPr>
            </w:pPr>
          </w:p>
          <w:p w:rsidR="00A01743" w:rsidRDefault="00B47E61">
            <w:pPr>
              <w:pStyle w:val="TableParagraph"/>
              <w:ind w:left="386" w:right="373"/>
              <w:jc w:val="center"/>
              <w:rPr>
                <w:b/>
                <w:sz w:val="20"/>
              </w:rPr>
            </w:pPr>
            <w:r>
              <w:rPr>
                <w:b/>
                <w:sz w:val="20"/>
              </w:rPr>
              <w:t>ИТОГО смета проекта:</w:t>
            </w:r>
          </w:p>
        </w:tc>
        <w:tc>
          <w:tcPr>
            <w:tcW w:w="1320" w:type="dxa"/>
          </w:tcPr>
          <w:p w:rsidR="00A01743" w:rsidRDefault="00A01743">
            <w:pPr>
              <w:pStyle w:val="TableParagraph"/>
              <w:spacing w:before="9"/>
              <w:rPr>
                <w:sz w:val="19"/>
              </w:rPr>
            </w:pPr>
          </w:p>
          <w:p w:rsidR="00A01743" w:rsidRDefault="00B47E61">
            <w:pPr>
              <w:pStyle w:val="TableParagraph"/>
              <w:ind w:right="198"/>
              <w:jc w:val="right"/>
              <w:rPr>
                <w:b/>
                <w:sz w:val="20"/>
              </w:rPr>
            </w:pPr>
            <w:r>
              <w:rPr>
                <w:b/>
                <w:sz w:val="20"/>
              </w:rPr>
              <w:t>54 469,64*</w:t>
            </w:r>
          </w:p>
        </w:tc>
        <w:tc>
          <w:tcPr>
            <w:tcW w:w="1200" w:type="dxa"/>
          </w:tcPr>
          <w:p w:rsidR="00A01743" w:rsidRDefault="00A01743">
            <w:pPr>
              <w:pStyle w:val="TableParagraph"/>
              <w:spacing w:before="9"/>
              <w:rPr>
                <w:sz w:val="19"/>
              </w:rPr>
            </w:pPr>
          </w:p>
          <w:p w:rsidR="00A01743" w:rsidRDefault="00B47E61">
            <w:pPr>
              <w:pStyle w:val="TableParagraph"/>
              <w:ind w:left="103" w:right="95"/>
              <w:jc w:val="center"/>
              <w:rPr>
                <w:b/>
                <w:sz w:val="20"/>
              </w:rPr>
            </w:pPr>
            <w:r>
              <w:rPr>
                <w:b/>
                <w:sz w:val="20"/>
              </w:rPr>
              <w:t>54 469,64</w:t>
            </w:r>
          </w:p>
        </w:tc>
        <w:tc>
          <w:tcPr>
            <w:tcW w:w="1212" w:type="dxa"/>
          </w:tcPr>
          <w:p w:rsidR="00A01743" w:rsidRDefault="00A01743">
            <w:pPr>
              <w:pStyle w:val="TableParagraph"/>
              <w:spacing w:before="5"/>
              <w:rPr>
                <w:sz w:val="19"/>
              </w:rPr>
            </w:pPr>
          </w:p>
          <w:p w:rsidR="00A01743" w:rsidRDefault="00B47E61">
            <w:pPr>
              <w:pStyle w:val="TableParagraph"/>
              <w:ind w:left="6"/>
              <w:jc w:val="center"/>
              <w:rPr>
                <w:sz w:val="20"/>
              </w:rPr>
            </w:pPr>
            <w:r>
              <w:rPr>
                <w:w w:val="99"/>
                <w:sz w:val="20"/>
              </w:rPr>
              <w:t>-</w:t>
            </w:r>
          </w:p>
        </w:tc>
        <w:tc>
          <w:tcPr>
            <w:tcW w:w="1320" w:type="dxa"/>
          </w:tcPr>
          <w:p w:rsidR="00A01743" w:rsidRDefault="00A01743">
            <w:pPr>
              <w:pStyle w:val="TableParagraph"/>
              <w:spacing w:before="5"/>
              <w:rPr>
                <w:sz w:val="19"/>
              </w:rPr>
            </w:pPr>
          </w:p>
          <w:p w:rsidR="00A01743" w:rsidRDefault="00B47E61">
            <w:pPr>
              <w:pStyle w:val="TableParagraph"/>
              <w:ind w:left="8"/>
              <w:jc w:val="center"/>
              <w:rPr>
                <w:sz w:val="20"/>
              </w:rPr>
            </w:pPr>
            <w:r>
              <w:rPr>
                <w:w w:val="99"/>
                <w:sz w:val="20"/>
              </w:rPr>
              <w:t>-</w:t>
            </w:r>
          </w:p>
        </w:tc>
        <w:tc>
          <w:tcPr>
            <w:tcW w:w="1320" w:type="dxa"/>
          </w:tcPr>
          <w:p w:rsidR="00A01743" w:rsidRDefault="00A01743">
            <w:pPr>
              <w:pStyle w:val="TableParagraph"/>
              <w:spacing w:before="5"/>
              <w:rPr>
                <w:sz w:val="19"/>
              </w:rPr>
            </w:pPr>
          </w:p>
          <w:p w:rsidR="00A01743" w:rsidRDefault="00B47E61">
            <w:pPr>
              <w:pStyle w:val="TableParagraph"/>
              <w:ind w:left="8"/>
              <w:jc w:val="center"/>
              <w:rPr>
                <w:sz w:val="20"/>
              </w:rPr>
            </w:pPr>
            <w:r>
              <w:rPr>
                <w:w w:val="99"/>
                <w:sz w:val="20"/>
              </w:rPr>
              <w:t>-</w:t>
            </w:r>
          </w:p>
        </w:tc>
        <w:tc>
          <w:tcPr>
            <w:tcW w:w="1200" w:type="dxa"/>
          </w:tcPr>
          <w:p w:rsidR="00A01743" w:rsidRDefault="00A01743">
            <w:pPr>
              <w:pStyle w:val="TableParagraph"/>
              <w:spacing w:before="5"/>
              <w:rPr>
                <w:sz w:val="19"/>
              </w:rPr>
            </w:pPr>
          </w:p>
          <w:p w:rsidR="00A01743" w:rsidRDefault="00B47E61">
            <w:pPr>
              <w:pStyle w:val="TableParagraph"/>
              <w:ind w:left="8"/>
              <w:jc w:val="center"/>
              <w:rPr>
                <w:sz w:val="20"/>
              </w:rPr>
            </w:pPr>
            <w:r>
              <w:rPr>
                <w:w w:val="99"/>
                <w:sz w:val="20"/>
              </w:rPr>
              <w:t>-</w:t>
            </w:r>
          </w:p>
        </w:tc>
        <w:tc>
          <w:tcPr>
            <w:tcW w:w="1200" w:type="dxa"/>
          </w:tcPr>
          <w:p w:rsidR="00A01743" w:rsidRDefault="00A01743">
            <w:pPr>
              <w:pStyle w:val="TableParagraph"/>
              <w:spacing w:before="5"/>
              <w:rPr>
                <w:sz w:val="19"/>
              </w:rPr>
            </w:pPr>
          </w:p>
          <w:p w:rsidR="00A01743" w:rsidRDefault="00B47E61">
            <w:pPr>
              <w:pStyle w:val="TableParagraph"/>
              <w:ind w:left="8"/>
              <w:jc w:val="center"/>
              <w:rPr>
                <w:sz w:val="20"/>
              </w:rPr>
            </w:pPr>
            <w:r>
              <w:rPr>
                <w:w w:val="99"/>
                <w:sz w:val="20"/>
              </w:rPr>
              <w:t>-</w:t>
            </w:r>
          </w:p>
        </w:tc>
        <w:tc>
          <w:tcPr>
            <w:tcW w:w="1188" w:type="dxa"/>
          </w:tcPr>
          <w:p w:rsidR="00A01743" w:rsidRDefault="00A01743">
            <w:pPr>
              <w:pStyle w:val="TableParagraph"/>
              <w:spacing w:before="5"/>
              <w:rPr>
                <w:sz w:val="19"/>
              </w:rPr>
            </w:pPr>
          </w:p>
          <w:p w:rsidR="00A01743" w:rsidRDefault="00B47E61">
            <w:pPr>
              <w:pStyle w:val="TableParagraph"/>
              <w:ind w:left="6"/>
              <w:jc w:val="center"/>
              <w:rPr>
                <w:sz w:val="20"/>
              </w:rPr>
            </w:pPr>
            <w:r>
              <w:rPr>
                <w:w w:val="99"/>
                <w:sz w:val="20"/>
              </w:rPr>
              <w:t>-</w:t>
            </w:r>
          </w:p>
        </w:tc>
      </w:tr>
      <w:tr w:rsidR="00A01743">
        <w:trPr>
          <w:trHeight w:val="688"/>
        </w:trPr>
        <w:tc>
          <w:tcPr>
            <w:tcW w:w="617" w:type="dxa"/>
          </w:tcPr>
          <w:p w:rsidR="00A01743" w:rsidRDefault="00A01743">
            <w:pPr>
              <w:pStyle w:val="TableParagraph"/>
              <w:rPr>
                <w:sz w:val="20"/>
              </w:rPr>
            </w:pPr>
          </w:p>
        </w:tc>
        <w:tc>
          <w:tcPr>
            <w:tcW w:w="3943" w:type="dxa"/>
          </w:tcPr>
          <w:p w:rsidR="00A01743" w:rsidRDefault="00A01743">
            <w:pPr>
              <w:pStyle w:val="TableParagraph"/>
              <w:spacing w:before="9"/>
              <w:rPr>
                <w:sz w:val="19"/>
              </w:rPr>
            </w:pPr>
          </w:p>
          <w:p w:rsidR="00A01743" w:rsidRDefault="00B47E61">
            <w:pPr>
              <w:pStyle w:val="TableParagraph"/>
              <w:ind w:left="383" w:right="373"/>
              <w:jc w:val="center"/>
              <w:rPr>
                <w:b/>
                <w:sz w:val="20"/>
              </w:rPr>
            </w:pPr>
            <w:r>
              <w:rPr>
                <w:b/>
                <w:sz w:val="20"/>
              </w:rPr>
              <w:t>Платеж по договору лизинга</w:t>
            </w:r>
          </w:p>
        </w:tc>
        <w:tc>
          <w:tcPr>
            <w:tcW w:w="1320" w:type="dxa"/>
          </w:tcPr>
          <w:p w:rsidR="00A01743" w:rsidRDefault="00A01743">
            <w:pPr>
              <w:pStyle w:val="TableParagraph"/>
              <w:spacing w:before="9"/>
              <w:rPr>
                <w:sz w:val="19"/>
              </w:rPr>
            </w:pPr>
          </w:p>
          <w:p w:rsidR="00A01743" w:rsidRDefault="00B47E61">
            <w:pPr>
              <w:pStyle w:val="TableParagraph"/>
              <w:ind w:right="147"/>
              <w:jc w:val="right"/>
              <w:rPr>
                <w:b/>
                <w:sz w:val="20"/>
              </w:rPr>
            </w:pPr>
            <w:r>
              <w:rPr>
                <w:b/>
                <w:sz w:val="20"/>
              </w:rPr>
              <w:t>54 469,64**</w:t>
            </w:r>
          </w:p>
        </w:tc>
        <w:tc>
          <w:tcPr>
            <w:tcW w:w="1200" w:type="dxa"/>
          </w:tcPr>
          <w:p w:rsidR="00A01743" w:rsidRDefault="00A01743">
            <w:pPr>
              <w:pStyle w:val="TableParagraph"/>
              <w:spacing w:before="5"/>
              <w:rPr>
                <w:sz w:val="19"/>
              </w:rPr>
            </w:pPr>
          </w:p>
          <w:p w:rsidR="00A01743" w:rsidRDefault="00B47E61">
            <w:pPr>
              <w:pStyle w:val="TableParagraph"/>
              <w:ind w:left="103" w:right="95"/>
              <w:jc w:val="center"/>
              <w:rPr>
                <w:sz w:val="20"/>
              </w:rPr>
            </w:pPr>
            <w:r>
              <w:rPr>
                <w:sz w:val="20"/>
              </w:rPr>
              <w:t>9 960,56**</w:t>
            </w:r>
          </w:p>
        </w:tc>
        <w:tc>
          <w:tcPr>
            <w:tcW w:w="1212" w:type="dxa"/>
          </w:tcPr>
          <w:p w:rsidR="00A01743" w:rsidRDefault="00A01743">
            <w:pPr>
              <w:pStyle w:val="TableParagraph"/>
              <w:spacing w:before="5"/>
              <w:rPr>
                <w:sz w:val="19"/>
              </w:rPr>
            </w:pPr>
          </w:p>
          <w:p w:rsidR="00A01743" w:rsidRDefault="00B47E61">
            <w:pPr>
              <w:pStyle w:val="TableParagraph"/>
              <w:ind w:left="136" w:right="126"/>
              <w:jc w:val="center"/>
              <w:rPr>
                <w:sz w:val="20"/>
              </w:rPr>
            </w:pPr>
            <w:r>
              <w:rPr>
                <w:sz w:val="20"/>
              </w:rPr>
              <w:t>7 418,18**</w:t>
            </w:r>
          </w:p>
        </w:tc>
        <w:tc>
          <w:tcPr>
            <w:tcW w:w="1320" w:type="dxa"/>
          </w:tcPr>
          <w:p w:rsidR="00A01743" w:rsidRDefault="00A01743">
            <w:pPr>
              <w:pStyle w:val="TableParagraph"/>
              <w:spacing w:before="5"/>
              <w:rPr>
                <w:sz w:val="19"/>
              </w:rPr>
            </w:pPr>
          </w:p>
          <w:p w:rsidR="00A01743" w:rsidRDefault="00B47E61">
            <w:pPr>
              <w:pStyle w:val="TableParagraph"/>
              <w:ind w:left="189" w:right="181"/>
              <w:jc w:val="center"/>
              <w:rPr>
                <w:sz w:val="20"/>
              </w:rPr>
            </w:pPr>
            <w:r>
              <w:rPr>
                <w:sz w:val="20"/>
              </w:rPr>
              <w:t>7 418,18**</w:t>
            </w:r>
          </w:p>
        </w:tc>
        <w:tc>
          <w:tcPr>
            <w:tcW w:w="1320" w:type="dxa"/>
          </w:tcPr>
          <w:p w:rsidR="00A01743" w:rsidRDefault="00A01743">
            <w:pPr>
              <w:pStyle w:val="TableParagraph"/>
              <w:spacing w:before="5"/>
              <w:rPr>
                <w:sz w:val="19"/>
              </w:rPr>
            </w:pPr>
          </w:p>
          <w:p w:rsidR="00A01743" w:rsidRDefault="00B47E61">
            <w:pPr>
              <w:pStyle w:val="TableParagraph"/>
              <w:ind w:left="189" w:right="181"/>
              <w:jc w:val="center"/>
              <w:rPr>
                <w:sz w:val="20"/>
              </w:rPr>
            </w:pPr>
            <w:r>
              <w:rPr>
                <w:sz w:val="20"/>
              </w:rPr>
              <w:t>7 418,18**</w:t>
            </w:r>
          </w:p>
        </w:tc>
        <w:tc>
          <w:tcPr>
            <w:tcW w:w="1200" w:type="dxa"/>
          </w:tcPr>
          <w:p w:rsidR="00A01743" w:rsidRDefault="00A01743">
            <w:pPr>
              <w:pStyle w:val="TableParagraph"/>
              <w:spacing w:before="5"/>
              <w:rPr>
                <w:sz w:val="19"/>
              </w:rPr>
            </w:pPr>
          </w:p>
          <w:p w:rsidR="00A01743" w:rsidRDefault="00B47E61">
            <w:pPr>
              <w:pStyle w:val="TableParagraph"/>
              <w:ind w:left="103" w:right="95"/>
              <w:jc w:val="center"/>
              <w:rPr>
                <w:sz w:val="20"/>
              </w:rPr>
            </w:pPr>
            <w:r>
              <w:rPr>
                <w:sz w:val="20"/>
              </w:rPr>
              <w:t>7 418,18**</w:t>
            </w:r>
          </w:p>
        </w:tc>
        <w:tc>
          <w:tcPr>
            <w:tcW w:w="1200" w:type="dxa"/>
          </w:tcPr>
          <w:p w:rsidR="00A01743" w:rsidRDefault="00A01743">
            <w:pPr>
              <w:pStyle w:val="TableParagraph"/>
              <w:spacing w:before="5"/>
              <w:rPr>
                <w:sz w:val="19"/>
              </w:rPr>
            </w:pPr>
          </w:p>
          <w:p w:rsidR="00A01743" w:rsidRDefault="00B47E61">
            <w:pPr>
              <w:pStyle w:val="TableParagraph"/>
              <w:ind w:left="103" w:right="95"/>
              <w:jc w:val="center"/>
              <w:rPr>
                <w:sz w:val="20"/>
              </w:rPr>
            </w:pPr>
            <w:r>
              <w:rPr>
                <w:sz w:val="20"/>
              </w:rPr>
              <w:t>7 418,18**</w:t>
            </w:r>
          </w:p>
        </w:tc>
        <w:tc>
          <w:tcPr>
            <w:tcW w:w="1188" w:type="dxa"/>
          </w:tcPr>
          <w:p w:rsidR="00A01743" w:rsidRDefault="00A01743">
            <w:pPr>
              <w:pStyle w:val="TableParagraph"/>
              <w:spacing w:before="5"/>
              <w:rPr>
                <w:sz w:val="19"/>
              </w:rPr>
            </w:pPr>
          </w:p>
          <w:p w:rsidR="00A01743" w:rsidRDefault="00B47E61">
            <w:pPr>
              <w:pStyle w:val="TableParagraph"/>
              <w:ind w:left="124" w:right="114"/>
              <w:jc w:val="center"/>
              <w:rPr>
                <w:sz w:val="20"/>
              </w:rPr>
            </w:pPr>
            <w:r>
              <w:rPr>
                <w:sz w:val="20"/>
              </w:rPr>
              <w:t>7 418,18**</w:t>
            </w:r>
          </w:p>
        </w:tc>
      </w:tr>
      <w:tr w:rsidR="00A01743">
        <w:trPr>
          <w:trHeight w:val="230"/>
        </w:trPr>
        <w:tc>
          <w:tcPr>
            <w:tcW w:w="617" w:type="dxa"/>
          </w:tcPr>
          <w:p w:rsidR="00A01743" w:rsidRDefault="00A01743">
            <w:pPr>
              <w:pStyle w:val="TableParagraph"/>
              <w:rPr>
                <w:sz w:val="16"/>
              </w:rPr>
            </w:pPr>
          </w:p>
        </w:tc>
        <w:tc>
          <w:tcPr>
            <w:tcW w:w="3943" w:type="dxa"/>
          </w:tcPr>
          <w:p w:rsidR="00A01743" w:rsidRDefault="00B47E61">
            <w:pPr>
              <w:pStyle w:val="TableParagraph"/>
              <w:spacing w:line="210" w:lineRule="exact"/>
              <w:ind w:left="385" w:right="373"/>
              <w:jc w:val="center"/>
              <w:rPr>
                <w:sz w:val="20"/>
              </w:rPr>
            </w:pPr>
            <w:r>
              <w:rPr>
                <w:sz w:val="20"/>
              </w:rPr>
              <w:t>НДС 18%</w:t>
            </w:r>
          </w:p>
        </w:tc>
        <w:tc>
          <w:tcPr>
            <w:tcW w:w="1320" w:type="dxa"/>
          </w:tcPr>
          <w:p w:rsidR="00A01743" w:rsidRDefault="00B47E61">
            <w:pPr>
              <w:pStyle w:val="TableParagraph"/>
              <w:spacing w:line="210" w:lineRule="exact"/>
              <w:ind w:left="259"/>
              <w:rPr>
                <w:sz w:val="20"/>
              </w:rPr>
            </w:pPr>
            <w:r>
              <w:rPr>
                <w:sz w:val="20"/>
              </w:rPr>
              <w:t>9 804,54*</w:t>
            </w:r>
          </w:p>
        </w:tc>
        <w:tc>
          <w:tcPr>
            <w:tcW w:w="1200" w:type="dxa"/>
          </w:tcPr>
          <w:p w:rsidR="00A01743" w:rsidRDefault="00B47E61">
            <w:pPr>
              <w:pStyle w:val="TableParagraph"/>
              <w:spacing w:line="210" w:lineRule="exact"/>
              <w:ind w:left="103" w:right="95"/>
              <w:jc w:val="center"/>
              <w:rPr>
                <w:sz w:val="20"/>
              </w:rPr>
            </w:pPr>
            <w:r>
              <w:rPr>
                <w:sz w:val="20"/>
              </w:rPr>
              <w:t>1 792,91**</w:t>
            </w:r>
          </w:p>
        </w:tc>
        <w:tc>
          <w:tcPr>
            <w:tcW w:w="1212" w:type="dxa"/>
          </w:tcPr>
          <w:p w:rsidR="00A01743" w:rsidRDefault="00B47E61">
            <w:pPr>
              <w:pStyle w:val="TableParagraph"/>
              <w:spacing w:line="210" w:lineRule="exact"/>
              <w:ind w:left="136" w:right="126"/>
              <w:jc w:val="center"/>
              <w:rPr>
                <w:sz w:val="20"/>
              </w:rPr>
            </w:pPr>
            <w:r>
              <w:rPr>
                <w:sz w:val="20"/>
              </w:rPr>
              <w:t>1 335,27**</w:t>
            </w:r>
          </w:p>
        </w:tc>
        <w:tc>
          <w:tcPr>
            <w:tcW w:w="1320" w:type="dxa"/>
          </w:tcPr>
          <w:p w:rsidR="00A01743" w:rsidRDefault="00B47E61">
            <w:pPr>
              <w:pStyle w:val="TableParagraph"/>
              <w:spacing w:line="210" w:lineRule="exact"/>
              <w:ind w:left="189" w:right="181"/>
              <w:jc w:val="center"/>
              <w:rPr>
                <w:sz w:val="20"/>
              </w:rPr>
            </w:pPr>
            <w:r>
              <w:rPr>
                <w:sz w:val="20"/>
              </w:rPr>
              <w:t>1 335,27**</w:t>
            </w:r>
          </w:p>
        </w:tc>
        <w:tc>
          <w:tcPr>
            <w:tcW w:w="1320" w:type="dxa"/>
          </w:tcPr>
          <w:p w:rsidR="00A01743" w:rsidRDefault="00B47E61">
            <w:pPr>
              <w:pStyle w:val="TableParagraph"/>
              <w:spacing w:line="210" w:lineRule="exact"/>
              <w:ind w:left="189" w:right="181"/>
              <w:jc w:val="center"/>
              <w:rPr>
                <w:sz w:val="20"/>
              </w:rPr>
            </w:pPr>
            <w:r>
              <w:rPr>
                <w:sz w:val="20"/>
              </w:rPr>
              <w:t>1 335,27**</w:t>
            </w:r>
          </w:p>
        </w:tc>
        <w:tc>
          <w:tcPr>
            <w:tcW w:w="1200" w:type="dxa"/>
          </w:tcPr>
          <w:p w:rsidR="00A01743" w:rsidRDefault="00B47E61">
            <w:pPr>
              <w:pStyle w:val="TableParagraph"/>
              <w:spacing w:line="210" w:lineRule="exact"/>
              <w:ind w:left="103" w:right="95"/>
              <w:jc w:val="center"/>
              <w:rPr>
                <w:sz w:val="20"/>
              </w:rPr>
            </w:pPr>
            <w:r>
              <w:rPr>
                <w:sz w:val="20"/>
              </w:rPr>
              <w:t>1 335,27**</w:t>
            </w:r>
          </w:p>
        </w:tc>
        <w:tc>
          <w:tcPr>
            <w:tcW w:w="1200" w:type="dxa"/>
          </w:tcPr>
          <w:p w:rsidR="00A01743" w:rsidRDefault="00B47E61">
            <w:pPr>
              <w:pStyle w:val="TableParagraph"/>
              <w:spacing w:line="210" w:lineRule="exact"/>
              <w:ind w:left="103" w:right="95"/>
              <w:jc w:val="center"/>
              <w:rPr>
                <w:sz w:val="20"/>
              </w:rPr>
            </w:pPr>
            <w:r>
              <w:rPr>
                <w:sz w:val="20"/>
              </w:rPr>
              <w:t>1 335,27**</w:t>
            </w:r>
          </w:p>
        </w:tc>
        <w:tc>
          <w:tcPr>
            <w:tcW w:w="1188" w:type="dxa"/>
          </w:tcPr>
          <w:p w:rsidR="00A01743" w:rsidRDefault="00B47E61">
            <w:pPr>
              <w:pStyle w:val="TableParagraph"/>
              <w:spacing w:line="210" w:lineRule="exact"/>
              <w:ind w:left="124" w:right="114"/>
              <w:jc w:val="center"/>
              <w:rPr>
                <w:sz w:val="20"/>
              </w:rPr>
            </w:pPr>
            <w:r>
              <w:rPr>
                <w:sz w:val="20"/>
              </w:rPr>
              <w:t>1 335,27**</w:t>
            </w:r>
          </w:p>
        </w:tc>
      </w:tr>
      <w:tr w:rsidR="00A01743">
        <w:trPr>
          <w:trHeight w:val="690"/>
        </w:trPr>
        <w:tc>
          <w:tcPr>
            <w:tcW w:w="617" w:type="dxa"/>
          </w:tcPr>
          <w:p w:rsidR="00A01743" w:rsidRDefault="00A01743">
            <w:pPr>
              <w:pStyle w:val="TableParagraph"/>
              <w:rPr>
                <w:sz w:val="20"/>
              </w:rPr>
            </w:pPr>
          </w:p>
        </w:tc>
        <w:tc>
          <w:tcPr>
            <w:tcW w:w="3943" w:type="dxa"/>
          </w:tcPr>
          <w:p w:rsidR="00A01743" w:rsidRDefault="00A01743">
            <w:pPr>
              <w:pStyle w:val="TableParagraph"/>
              <w:spacing w:before="9"/>
              <w:rPr>
                <w:sz w:val="19"/>
              </w:rPr>
            </w:pPr>
          </w:p>
          <w:p w:rsidR="00A01743" w:rsidRDefault="00B47E61">
            <w:pPr>
              <w:pStyle w:val="TableParagraph"/>
              <w:ind w:left="386" w:right="373"/>
              <w:jc w:val="center"/>
              <w:rPr>
                <w:b/>
                <w:sz w:val="20"/>
              </w:rPr>
            </w:pPr>
            <w:r>
              <w:rPr>
                <w:b/>
                <w:sz w:val="20"/>
              </w:rPr>
              <w:t>ВСЕГО:</w:t>
            </w:r>
          </w:p>
        </w:tc>
        <w:tc>
          <w:tcPr>
            <w:tcW w:w="1320" w:type="dxa"/>
          </w:tcPr>
          <w:p w:rsidR="00A01743" w:rsidRDefault="00A01743">
            <w:pPr>
              <w:pStyle w:val="TableParagraph"/>
              <w:spacing w:before="9"/>
              <w:rPr>
                <w:sz w:val="19"/>
              </w:rPr>
            </w:pPr>
          </w:p>
          <w:p w:rsidR="00A01743" w:rsidRDefault="00B47E61">
            <w:pPr>
              <w:pStyle w:val="TableParagraph"/>
              <w:ind w:right="198"/>
              <w:jc w:val="right"/>
              <w:rPr>
                <w:b/>
                <w:sz w:val="20"/>
              </w:rPr>
            </w:pPr>
            <w:r>
              <w:rPr>
                <w:b/>
                <w:sz w:val="20"/>
              </w:rPr>
              <w:t>64 274,18*</w:t>
            </w:r>
          </w:p>
        </w:tc>
        <w:tc>
          <w:tcPr>
            <w:tcW w:w="1200" w:type="dxa"/>
          </w:tcPr>
          <w:p w:rsidR="00A01743" w:rsidRDefault="00A01743">
            <w:pPr>
              <w:pStyle w:val="TableParagraph"/>
              <w:spacing w:before="9"/>
              <w:rPr>
                <w:sz w:val="19"/>
              </w:rPr>
            </w:pPr>
          </w:p>
          <w:p w:rsidR="00A01743" w:rsidRDefault="00B47E61">
            <w:pPr>
              <w:pStyle w:val="TableParagraph"/>
              <w:ind w:left="105" w:right="95"/>
              <w:jc w:val="center"/>
              <w:rPr>
                <w:b/>
                <w:sz w:val="20"/>
              </w:rPr>
            </w:pPr>
            <w:r>
              <w:rPr>
                <w:b/>
                <w:sz w:val="20"/>
              </w:rPr>
              <w:t>11753,47**</w:t>
            </w:r>
          </w:p>
        </w:tc>
        <w:tc>
          <w:tcPr>
            <w:tcW w:w="1212" w:type="dxa"/>
          </w:tcPr>
          <w:p w:rsidR="00A01743" w:rsidRDefault="00A01743">
            <w:pPr>
              <w:pStyle w:val="TableParagraph"/>
              <w:spacing w:before="9"/>
              <w:rPr>
                <w:sz w:val="19"/>
              </w:rPr>
            </w:pPr>
          </w:p>
          <w:p w:rsidR="00A01743" w:rsidRDefault="00B47E61">
            <w:pPr>
              <w:pStyle w:val="TableParagraph"/>
              <w:ind w:left="136" w:right="126"/>
              <w:jc w:val="center"/>
              <w:rPr>
                <w:b/>
                <w:sz w:val="20"/>
              </w:rPr>
            </w:pPr>
            <w:r>
              <w:rPr>
                <w:b/>
                <w:sz w:val="20"/>
              </w:rPr>
              <w:t>8 753,45**</w:t>
            </w:r>
          </w:p>
        </w:tc>
        <w:tc>
          <w:tcPr>
            <w:tcW w:w="1320" w:type="dxa"/>
          </w:tcPr>
          <w:p w:rsidR="00A01743" w:rsidRDefault="00A01743">
            <w:pPr>
              <w:pStyle w:val="TableParagraph"/>
              <w:spacing w:before="9"/>
              <w:rPr>
                <w:sz w:val="19"/>
              </w:rPr>
            </w:pPr>
          </w:p>
          <w:p w:rsidR="00A01743" w:rsidRDefault="00B47E61">
            <w:pPr>
              <w:pStyle w:val="TableParagraph"/>
              <w:ind w:left="189" w:right="181"/>
              <w:jc w:val="center"/>
              <w:rPr>
                <w:b/>
                <w:sz w:val="20"/>
              </w:rPr>
            </w:pPr>
            <w:r>
              <w:rPr>
                <w:b/>
                <w:sz w:val="20"/>
              </w:rPr>
              <w:t>8 753,45**</w:t>
            </w:r>
          </w:p>
        </w:tc>
        <w:tc>
          <w:tcPr>
            <w:tcW w:w="1320" w:type="dxa"/>
          </w:tcPr>
          <w:p w:rsidR="00A01743" w:rsidRDefault="00A01743">
            <w:pPr>
              <w:pStyle w:val="TableParagraph"/>
              <w:spacing w:before="9"/>
              <w:rPr>
                <w:sz w:val="19"/>
              </w:rPr>
            </w:pPr>
          </w:p>
          <w:p w:rsidR="00A01743" w:rsidRDefault="00B47E61">
            <w:pPr>
              <w:pStyle w:val="TableParagraph"/>
              <w:ind w:left="189" w:right="181"/>
              <w:jc w:val="center"/>
              <w:rPr>
                <w:b/>
                <w:sz w:val="20"/>
              </w:rPr>
            </w:pPr>
            <w:r>
              <w:rPr>
                <w:b/>
                <w:sz w:val="20"/>
              </w:rPr>
              <w:t>8 753,45**</w:t>
            </w:r>
          </w:p>
        </w:tc>
        <w:tc>
          <w:tcPr>
            <w:tcW w:w="1200" w:type="dxa"/>
          </w:tcPr>
          <w:p w:rsidR="00A01743" w:rsidRDefault="00A01743">
            <w:pPr>
              <w:pStyle w:val="TableParagraph"/>
              <w:spacing w:before="9"/>
              <w:rPr>
                <w:sz w:val="19"/>
              </w:rPr>
            </w:pPr>
          </w:p>
          <w:p w:rsidR="00A01743" w:rsidRDefault="00B47E61">
            <w:pPr>
              <w:pStyle w:val="TableParagraph"/>
              <w:ind w:left="103" w:right="95"/>
              <w:jc w:val="center"/>
              <w:rPr>
                <w:b/>
                <w:sz w:val="20"/>
              </w:rPr>
            </w:pPr>
            <w:r>
              <w:rPr>
                <w:b/>
                <w:sz w:val="20"/>
              </w:rPr>
              <w:t>8 753,45**</w:t>
            </w:r>
          </w:p>
        </w:tc>
        <w:tc>
          <w:tcPr>
            <w:tcW w:w="1200" w:type="dxa"/>
          </w:tcPr>
          <w:p w:rsidR="00A01743" w:rsidRDefault="00A01743">
            <w:pPr>
              <w:pStyle w:val="TableParagraph"/>
              <w:spacing w:before="9"/>
              <w:rPr>
                <w:sz w:val="19"/>
              </w:rPr>
            </w:pPr>
          </w:p>
          <w:p w:rsidR="00A01743" w:rsidRDefault="00B47E61">
            <w:pPr>
              <w:pStyle w:val="TableParagraph"/>
              <w:ind w:left="103" w:right="95"/>
              <w:jc w:val="center"/>
              <w:rPr>
                <w:b/>
                <w:sz w:val="20"/>
              </w:rPr>
            </w:pPr>
            <w:r>
              <w:rPr>
                <w:b/>
                <w:sz w:val="20"/>
              </w:rPr>
              <w:t>8 753,45**</w:t>
            </w:r>
          </w:p>
        </w:tc>
        <w:tc>
          <w:tcPr>
            <w:tcW w:w="1188" w:type="dxa"/>
          </w:tcPr>
          <w:p w:rsidR="00A01743" w:rsidRDefault="00A01743">
            <w:pPr>
              <w:pStyle w:val="TableParagraph"/>
              <w:spacing w:before="9"/>
              <w:rPr>
                <w:sz w:val="19"/>
              </w:rPr>
            </w:pPr>
          </w:p>
          <w:p w:rsidR="00A01743" w:rsidRDefault="00B47E61">
            <w:pPr>
              <w:pStyle w:val="TableParagraph"/>
              <w:ind w:left="124" w:right="114"/>
              <w:jc w:val="center"/>
              <w:rPr>
                <w:b/>
                <w:sz w:val="20"/>
              </w:rPr>
            </w:pPr>
            <w:r>
              <w:rPr>
                <w:b/>
                <w:sz w:val="20"/>
              </w:rPr>
              <w:t>8 753,45**</w:t>
            </w:r>
          </w:p>
        </w:tc>
      </w:tr>
    </w:tbl>
    <w:p w:rsidR="00A01743" w:rsidRPr="00B47E61" w:rsidRDefault="00B47E61">
      <w:pPr>
        <w:tabs>
          <w:tab w:val="left" w:pos="7175"/>
        </w:tabs>
        <w:spacing w:line="271" w:lineRule="exact"/>
        <w:ind w:left="940"/>
        <w:rPr>
          <w:sz w:val="20"/>
          <w:lang w:val="ru-RU"/>
        </w:rPr>
      </w:pPr>
      <w:r w:rsidRPr="00B47E61">
        <w:rPr>
          <w:b/>
          <w:sz w:val="24"/>
          <w:lang w:val="ru-RU"/>
        </w:rPr>
        <w:t xml:space="preserve">Примечание: </w:t>
      </w:r>
      <w:r w:rsidRPr="00B47E61">
        <w:rPr>
          <w:sz w:val="20"/>
          <w:lang w:val="ru-RU"/>
        </w:rPr>
        <w:t>*Средства на выполнение</w:t>
      </w:r>
      <w:r w:rsidRPr="00B47E61">
        <w:rPr>
          <w:spacing w:val="5"/>
          <w:sz w:val="20"/>
          <w:lang w:val="ru-RU"/>
        </w:rPr>
        <w:t xml:space="preserve"> </w:t>
      </w:r>
      <w:r w:rsidRPr="00B47E61">
        <w:rPr>
          <w:sz w:val="20"/>
          <w:lang w:val="ru-RU"/>
        </w:rPr>
        <w:t xml:space="preserve">мероприятий </w:t>
      </w:r>
      <w:r w:rsidRPr="00B47E61">
        <w:rPr>
          <w:spacing w:val="2"/>
          <w:sz w:val="20"/>
          <w:lang w:val="ru-RU"/>
        </w:rPr>
        <w:t xml:space="preserve"> </w:t>
      </w:r>
      <w:r w:rsidRPr="00B47E61">
        <w:rPr>
          <w:sz w:val="20"/>
          <w:lang w:val="ru-RU"/>
        </w:rPr>
        <w:t>рассчитаны</w:t>
      </w:r>
      <w:r w:rsidRPr="00B47E61">
        <w:rPr>
          <w:sz w:val="20"/>
          <w:lang w:val="ru-RU"/>
        </w:rPr>
        <w:tab/>
        <w:t>с учетом оформления оборудования</w:t>
      </w:r>
      <w:r w:rsidRPr="00B47E61">
        <w:rPr>
          <w:spacing w:val="11"/>
          <w:sz w:val="20"/>
          <w:lang w:val="ru-RU"/>
        </w:rPr>
        <w:t xml:space="preserve"> </w:t>
      </w:r>
      <w:r w:rsidRPr="00B47E61">
        <w:rPr>
          <w:sz w:val="20"/>
          <w:lang w:val="ru-RU"/>
        </w:rPr>
        <w:t>в лизинг на 7 лет под 15% годовых ставки банка</w:t>
      </w:r>
    </w:p>
    <w:p w:rsidR="00A01743" w:rsidRPr="00B47E61" w:rsidRDefault="00B47E61">
      <w:pPr>
        <w:tabs>
          <w:tab w:val="left" w:pos="2562"/>
        </w:tabs>
        <w:spacing w:line="228" w:lineRule="exact"/>
        <w:ind w:left="112"/>
        <w:rPr>
          <w:sz w:val="20"/>
          <w:lang w:val="ru-RU"/>
        </w:rPr>
      </w:pPr>
      <w:r w:rsidRPr="00B47E61">
        <w:rPr>
          <w:sz w:val="20"/>
          <w:lang w:val="ru-RU"/>
        </w:rPr>
        <w:t>.</w:t>
      </w:r>
      <w:r w:rsidRPr="00B47E61">
        <w:rPr>
          <w:sz w:val="20"/>
          <w:lang w:val="ru-RU"/>
        </w:rPr>
        <w:tab/>
        <w:t>** Платежи по договору</w:t>
      </w:r>
      <w:r w:rsidRPr="00B47E61">
        <w:rPr>
          <w:spacing w:val="-6"/>
          <w:sz w:val="20"/>
          <w:lang w:val="ru-RU"/>
        </w:rPr>
        <w:t xml:space="preserve"> </w:t>
      </w:r>
      <w:r w:rsidRPr="00B47E61">
        <w:rPr>
          <w:sz w:val="20"/>
          <w:lang w:val="ru-RU"/>
        </w:rPr>
        <w:t>лизинга</w:t>
      </w:r>
    </w:p>
    <w:p w:rsidR="00A01743" w:rsidRPr="00B47E61" w:rsidRDefault="00A01743">
      <w:pPr>
        <w:spacing w:line="228" w:lineRule="exact"/>
        <w:rPr>
          <w:sz w:val="20"/>
          <w:lang w:val="ru-RU"/>
        </w:rPr>
        <w:sectPr w:rsidR="00A01743" w:rsidRPr="00B47E61">
          <w:footerReference w:type="default" r:id="rId23"/>
          <w:pgSz w:w="16840" w:h="11900" w:orient="landscape"/>
          <w:pgMar w:top="1240" w:right="820" w:bottom="960" w:left="1020" w:header="710" w:footer="775" w:gutter="0"/>
          <w:cols w:space="720"/>
        </w:sectPr>
      </w:pPr>
    </w:p>
    <w:p w:rsidR="00A01743" w:rsidRPr="00B47E61" w:rsidRDefault="00B47E61">
      <w:pPr>
        <w:pStyle w:val="Heading2"/>
        <w:spacing w:before="134"/>
        <w:ind w:left="259"/>
        <w:rPr>
          <w:lang w:val="ru-RU"/>
        </w:rPr>
      </w:pPr>
      <w:r w:rsidRPr="00B47E61">
        <w:rPr>
          <w:lang w:val="ru-RU"/>
        </w:rPr>
        <w:lastRenderedPageBreak/>
        <w:t>Раздел 5, пункт 2.</w:t>
      </w:r>
    </w:p>
    <w:p w:rsidR="00A01743" w:rsidRPr="00B47E61" w:rsidRDefault="00B47E61">
      <w:pPr>
        <w:ind w:left="259" w:right="859"/>
        <w:rPr>
          <w:b/>
          <w:sz w:val="24"/>
          <w:lang w:val="ru-RU"/>
        </w:rPr>
      </w:pPr>
      <w:r w:rsidRPr="00B47E61">
        <w:rPr>
          <w:b/>
          <w:sz w:val="24"/>
          <w:lang w:val="ru-RU"/>
        </w:rPr>
        <w:t>Оптимальный температурный график отпуска тепловой энергии для каждого источника тепловой энергии</w:t>
      </w:r>
    </w:p>
    <w:p w:rsidR="00A01743" w:rsidRPr="00B47E61" w:rsidRDefault="00A01743">
      <w:pPr>
        <w:pStyle w:val="a3"/>
        <w:spacing w:before="7"/>
        <w:rPr>
          <w:b/>
          <w:sz w:val="23"/>
          <w:lang w:val="ru-RU"/>
        </w:rPr>
      </w:pPr>
    </w:p>
    <w:p w:rsidR="00A01743" w:rsidRPr="00B47E61" w:rsidRDefault="00B47E61">
      <w:pPr>
        <w:pStyle w:val="a3"/>
        <w:ind w:left="259" w:right="222" w:firstLine="708"/>
        <w:jc w:val="both"/>
        <w:rPr>
          <w:lang w:val="ru-RU"/>
        </w:rPr>
      </w:pPr>
      <w:r w:rsidRPr="00B47E61">
        <w:rPr>
          <w:lang w:val="ru-RU"/>
        </w:rPr>
        <w:t xml:space="preserve">Метод регулирование отпуска тепловой энергии в тепловых сетях от котельных №13 и №14 – по отопительному графику качественного регулирования для обеспечения отопительной характеристики зданий. При таком способе регулировании температура теплоносителя в тепловых сетях и в системах теплопотребления изменяется в зависимости от изменения температуры наружного воздуха. Это позволяет поддерживать в помещениях постоянную температуру внутреннего воздуха +18-20 </w:t>
      </w:r>
      <w:r w:rsidRPr="00B47E61">
        <w:rPr>
          <w:vertAlign w:val="superscript"/>
          <w:lang w:val="ru-RU"/>
        </w:rPr>
        <w:t>о</w:t>
      </w:r>
      <w:r w:rsidRPr="00B47E61">
        <w:rPr>
          <w:lang w:val="ru-RU"/>
        </w:rPr>
        <w:t>С.</w:t>
      </w:r>
    </w:p>
    <w:p w:rsidR="00A01743" w:rsidRPr="00B47E61" w:rsidRDefault="00B47E61">
      <w:pPr>
        <w:pStyle w:val="a3"/>
        <w:ind w:left="259" w:firstLine="540"/>
        <w:rPr>
          <w:lang w:val="ru-RU"/>
        </w:rPr>
      </w:pPr>
      <w:r w:rsidRPr="00B47E61">
        <w:rPr>
          <w:lang w:val="ru-RU"/>
        </w:rPr>
        <w:t>В перспективе предлагается сохранить температурные графики на уровне базового периода.</w:t>
      </w:r>
    </w:p>
    <w:p w:rsidR="00A01743" w:rsidRPr="00B47E61" w:rsidRDefault="00B47E61">
      <w:pPr>
        <w:pStyle w:val="a3"/>
        <w:tabs>
          <w:tab w:val="left" w:pos="6437"/>
        </w:tabs>
        <w:ind w:left="259"/>
        <w:rPr>
          <w:lang w:val="ru-RU"/>
        </w:rPr>
      </w:pPr>
      <w:r w:rsidRPr="00B47E61">
        <w:rPr>
          <w:lang w:val="ru-RU"/>
        </w:rPr>
        <w:t>Температурные графики  базового и</w:t>
      </w:r>
      <w:r w:rsidRPr="00B47E61">
        <w:rPr>
          <w:spacing w:val="-6"/>
          <w:lang w:val="ru-RU"/>
        </w:rPr>
        <w:t xml:space="preserve"> </w:t>
      </w:r>
      <w:r w:rsidRPr="00B47E61">
        <w:rPr>
          <w:lang w:val="ru-RU"/>
        </w:rPr>
        <w:t>расчетного</w:t>
      </w:r>
      <w:r w:rsidRPr="00B47E61">
        <w:rPr>
          <w:spacing w:val="-1"/>
          <w:lang w:val="ru-RU"/>
        </w:rPr>
        <w:t xml:space="preserve"> </w:t>
      </w:r>
      <w:r w:rsidRPr="00B47E61">
        <w:rPr>
          <w:lang w:val="ru-RU"/>
        </w:rPr>
        <w:t>периодов</w:t>
      </w:r>
      <w:r w:rsidRPr="00B47E61">
        <w:rPr>
          <w:lang w:val="ru-RU"/>
        </w:rPr>
        <w:tab/>
        <w:t>представлены в таблице</w:t>
      </w:r>
      <w:r w:rsidRPr="00B47E61">
        <w:rPr>
          <w:spacing w:val="-4"/>
          <w:lang w:val="ru-RU"/>
        </w:rPr>
        <w:t xml:space="preserve"> </w:t>
      </w:r>
      <w:r w:rsidRPr="00B47E61">
        <w:rPr>
          <w:lang w:val="ru-RU"/>
        </w:rPr>
        <w:t>5.5.</w:t>
      </w:r>
    </w:p>
    <w:p w:rsidR="00A01743" w:rsidRPr="00B47E61" w:rsidRDefault="00A01743">
      <w:pPr>
        <w:pStyle w:val="a3"/>
        <w:spacing w:before="7"/>
        <w:rPr>
          <w:sz w:val="16"/>
          <w:lang w:val="ru-RU"/>
        </w:rPr>
      </w:pPr>
    </w:p>
    <w:p w:rsidR="00A01743" w:rsidRPr="00B47E61" w:rsidRDefault="00B47E61">
      <w:pPr>
        <w:pStyle w:val="Heading2"/>
        <w:spacing w:before="90"/>
        <w:ind w:left="0" w:right="222"/>
        <w:jc w:val="right"/>
        <w:rPr>
          <w:lang w:val="ru-RU"/>
        </w:rPr>
      </w:pPr>
      <w:r w:rsidRPr="00B47E61">
        <w:rPr>
          <w:lang w:val="ru-RU"/>
        </w:rPr>
        <w:t>Таблица 5.5.</w:t>
      </w:r>
    </w:p>
    <w:p w:rsidR="00A01743" w:rsidRPr="00B47E61" w:rsidRDefault="00B47E61">
      <w:pPr>
        <w:spacing w:after="4"/>
        <w:ind w:left="2314"/>
        <w:rPr>
          <w:b/>
          <w:sz w:val="24"/>
          <w:lang w:val="ru-RU"/>
        </w:rPr>
      </w:pPr>
      <w:r w:rsidRPr="00B47E61">
        <w:rPr>
          <w:b/>
          <w:sz w:val="24"/>
          <w:lang w:val="ru-RU"/>
        </w:rPr>
        <w:t>Температурные графики работы тепловых сетей</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66"/>
        <w:gridCol w:w="1409"/>
        <w:gridCol w:w="1800"/>
        <w:gridCol w:w="1814"/>
        <w:gridCol w:w="1032"/>
        <w:gridCol w:w="1094"/>
      </w:tblGrid>
      <w:tr w:rsidR="00A01743">
        <w:trPr>
          <w:trHeight w:val="546"/>
        </w:trPr>
        <w:tc>
          <w:tcPr>
            <w:tcW w:w="2566" w:type="dxa"/>
            <w:vMerge w:val="restart"/>
          </w:tcPr>
          <w:p w:rsidR="00A01743" w:rsidRPr="00B47E61" w:rsidRDefault="00A01743">
            <w:pPr>
              <w:pStyle w:val="TableParagraph"/>
              <w:rPr>
                <w:b/>
                <w:sz w:val="20"/>
                <w:lang w:val="ru-RU"/>
              </w:rPr>
            </w:pPr>
          </w:p>
          <w:p w:rsidR="00A01743" w:rsidRPr="00B47E61" w:rsidRDefault="00A01743">
            <w:pPr>
              <w:pStyle w:val="TableParagraph"/>
              <w:spacing w:before="7"/>
              <w:rPr>
                <w:b/>
                <w:sz w:val="24"/>
                <w:lang w:val="ru-RU"/>
              </w:rPr>
            </w:pPr>
          </w:p>
          <w:p w:rsidR="00A01743" w:rsidRDefault="00B47E61">
            <w:pPr>
              <w:pStyle w:val="TableParagraph"/>
              <w:ind w:left="299"/>
              <w:rPr>
                <w:sz w:val="18"/>
              </w:rPr>
            </w:pPr>
            <w:r>
              <w:rPr>
                <w:sz w:val="18"/>
              </w:rPr>
              <w:t>Наименование котельной</w:t>
            </w:r>
          </w:p>
        </w:tc>
        <w:tc>
          <w:tcPr>
            <w:tcW w:w="1409" w:type="dxa"/>
            <w:vMerge w:val="restart"/>
          </w:tcPr>
          <w:p w:rsidR="00A01743" w:rsidRDefault="00B47E61">
            <w:pPr>
              <w:pStyle w:val="TableParagraph"/>
              <w:spacing w:before="74" w:after="25"/>
              <w:ind w:left="126" w:right="115"/>
              <w:jc w:val="center"/>
              <w:rPr>
                <w:sz w:val="18"/>
              </w:rPr>
            </w:pPr>
            <w:r>
              <w:rPr>
                <w:sz w:val="18"/>
              </w:rPr>
              <w:t>Тип прокладки т/с</w:t>
            </w:r>
          </w:p>
          <w:p w:rsidR="00A01743" w:rsidRDefault="003B2E8B">
            <w:pPr>
              <w:pStyle w:val="TableParagraph"/>
              <w:spacing w:line="30" w:lineRule="exact"/>
              <w:ind w:left="63"/>
              <w:rPr>
                <w:sz w:val="3"/>
              </w:rPr>
            </w:pPr>
            <w:r w:rsidRPr="003B2E8B">
              <w:rPr>
                <w:sz w:val="3"/>
              </w:rPr>
            </w:r>
            <w:r>
              <w:rPr>
                <w:sz w:val="3"/>
              </w:rPr>
              <w:pict>
                <v:group id="_x0000_s2050" style="width:62.55pt;height:1.45pt;mso-position-horizontal-relative:char;mso-position-vertical-relative:line" coordsize="1251,29">
                  <v:line id="_x0000_s2051" style="position:absolute" from="0,14" to="1250,14" strokeweight="1.44pt"/>
                  <w10:wrap type="none"/>
                  <w10:anchorlock/>
                </v:group>
              </w:pict>
            </w:r>
          </w:p>
          <w:p w:rsidR="00A01743" w:rsidRDefault="00B47E61">
            <w:pPr>
              <w:pStyle w:val="TableParagraph"/>
              <w:ind w:left="186" w:right="177" w:firstLine="1"/>
              <w:jc w:val="center"/>
              <w:rPr>
                <w:sz w:val="18"/>
              </w:rPr>
            </w:pPr>
            <w:r>
              <w:rPr>
                <w:sz w:val="18"/>
              </w:rPr>
              <w:t>Тип  подключения ГВС</w:t>
            </w:r>
          </w:p>
        </w:tc>
        <w:tc>
          <w:tcPr>
            <w:tcW w:w="1800" w:type="dxa"/>
            <w:vMerge w:val="restart"/>
          </w:tcPr>
          <w:p w:rsidR="00A01743" w:rsidRPr="00B47E61" w:rsidRDefault="00A01743">
            <w:pPr>
              <w:pStyle w:val="TableParagraph"/>
              <w:spacing w:before="8"/>
              <w:rPr>
                <w:b/>
                <w:sz w:val="17"/>
                <w:lang w:val="ru-RU"/>
              </w:rPr>
            </w:pPr>
          </w:p>
          <w:p w:rsidR="00A01743" w:rsidRPr="00B47E61" w:rsidRDefault="00B47E61">
            <w:pPr>
              <w:pStyle w:val="TableParagraph"/>
              <w:ind w:left="126" w:right="119" w:hanging="4"/>
              <w:jc w:val="center"/>
              <w:rPr>
                <w:sz w:val="18"/>
                <w:lang w:val="ru-RU"/>
              </w:rPr>
            </w:pPr>
            <w:r w:rsidRPr="00B47E61">
              <w:rPr>
                <w:sz w:val="18"/>
                <w:lang w:val="ru-RU"/>
              </w:rPr>
              <w:t>Установленная тепловая мощность,</w:t>
            </w:r>
          </w:p>
          <w:p w:rsidR="00A01743" w:rsidRPr="00B47E61" w:rsidRDefault="00B47E61">
            <w:pPr>
              <w:pStyle w:val="TableParagraph"/>
              <w:spacing w:line="206" w:lineRule="exact"/>
              <w:ind w:left="621" w:right="575"/>
              <w:jc w:val="center"/>
              <w:rPr>
                <w:sz w:val="18"/>
                <w:lang w:val="ru-RU"/>
              </w:rPr>
            </w:pPr>
            <w:r w:rsidRPr="00B47E61">
              <w:rPr>
                <w:sz w:val="18"/>
                <w:lang w:val="ru-RU"/>
              </w:rPr>
              <w:t>Гкал/ч</w:t>
            </w:r>
          </w:p>
          <w:p w:rsidR="00A01743" w:rsidRPr="00B47E61" w:rsidRDefault="00B47E61">
            <w:pPr>
              <w:pStyle w:val="TableParagraph"/>
              <w:spacing w:line="207" w:lineRule="exact"/>
              <w:ind w:left="604" w:right="601"/>
              <w:jc w:val="center"/>
              <w:rPr>
                <w:sz w:val="18"/>
                <w:lang w:val="ru-RU"/>
              </w:rPr>
            </w:pPr>
            <w:r w:rsidRPr="00B47E61">
              <w:rPr>
                <w:sz w:val="18"/>
                <w:lang w:val="ru-RU"/>
              </w:rPr>
              <w:t>(МВТ)</w:t>
            </w:r>
          </w:p>
        </w:tc>
        <w:tc>
          <w:tcPr>
            <w:tcW w:w="1814" w:type="dxa"/>
            <w:vMerge w:val="restart"/>
          </w:tcPr>
          <w:p w:rsidR="00A01743" w:rsidRPr="00B47E61" w:rsidRDefault="00B47E61">
            <w:pPr>
              <w:pStyle w:val="TableParagraph"/>
              <w:ind w:left="232" w:right="220" w:hanging="3"/>
              <w:jc w:val="center"/>
              <w:rPr>
                <w:sz w:val="18"/>
                <w:lang w:val="ru-RU"/>
              </w:rPr>
            </w:pPr>
            <w:r w:rsidRPr="00B47E61">
              <w:rPr>
                <w:sz w:val="18"/>
                <w:lang w:val="ru-RU"/>
              </w:rPr>
              <w:t>Расчетный температурный график теплоносителя</w:t>
            </w:r>
            <w:r w:rsidRPr="00B47E61">
              <w:rPr>
                <w:spacing w:val="-7"/>
                <w:sz w:val="18"/>
                <w:lang w:val="ru-RU"/>
              </w:rPr>
              <w:t xml:space="preserve"> </w:t>
            </w:r>
            <w:r w:rsidRPr="00B47E61">
              <w:rPr>
                <w:sz w:val="18"/>
                <w:lang w:val="ru-RU"/>
              </w:rPr>
              <w:t>на выходе</w:t>
            </w:r>
            <w:r w:rsidRPr="00B47E61">
              <w:rPr>
                <w:spacing w:val="-2"/>
                <w:sz w:val="18"/>
                <w:lang w:val="ru-RU"/>
              </w:rPr>
              <w:t xml:space="preserve"> </w:t>
            </w:r>
            <w:r w:rsidRPr="00B47E61">
              <w:rPr>
                <w:sz w:val="18"/>
                <w:lang w:val="ru-RU"/>
              </w:rPr>
              <w:t>из</w:t>
            </w:r>
          </w:p>
          <w:p w:rsidR="00A01743" w:rsidRDefault="00B47E61">
            <w:pPr>
              <w:pStyle w:val="TableParagraph"/>
              <w:spacing w:line="191" w:lineRule="exact"/>
              <w:ind w:left="489" w:right="483"/>
              <w:jc w:val="center"/>
              <w:rPr>
                <w:sz w:val="18"/>
              </w:rPr>
            </w:pPr>
            <w:r>
              <w:rPr>
                <w:sz w:val="18"/>
              </w:rPr>
              <w:t>котельной</w:t>
            </w:r>
          </w:p>
        </w:tc>
        <w:tc>
          <w:tcPr>
            <w:tcW w:w="2126" w:type="dxa"/>
            <w:gridSpan w:val="2"/>
          </w:tcPr>
          <w:p w:rsidR="00A01743" w:rsidRDefault="00B47E61">
            <w:pPr>
              <w:pStyle w:val="TableParagraph"/>
              <w:spacing w:before="165"/>
              <w:ind w:left="277"/>
              <w:rPr>
                <w:sz w:val="18"/>
              </w:rPr>
            </w:pPr>
            <w:r>
              <w:rPr>
                <w:sz w:val="18"/>
              </w:rPr>
              <w:t>Срезка температуры</w:t>
            </w:r>
          </w:p>
        </w:tc>
      </w:tr>
      <w:tr w:rsidR="00A01743">
        <w:trPr>
          <w:trHeight w:val="686"/>
        </w:trPr>
        <w:tc>
          <w:tcPr>
            <w:tcW w:w="2566" w:type="dxa"/>
            <w:vMerge/>
            <w:tcBorders>
              <w:top w:val="nil"/>
            </w:tcBorders>
          </w:tcPr>
          <w:p w:rsidR="00A01743" w:rsidRDefault="00A01743">
            <w:pPr>
              <w:rPr>
                <w:sz w:val="2"/>
                <w:szCs w:val="2"/>
              </w:rPr>
            </w:pPr>
          </w:p>
        </w:tc>
        <w:tc>
          <w:tcPr>
            <w:tcW w:w="1409" w:type="dxa"/>
            <w:vMerge/>
            <w:tcBorders>
              <w:top w:val="nil"/>
            </w:tcBorders>
          </w:tcPr>
          <w:p w:rsidR="00A01743" w:rsidRDefault="00A01743">
            <w:pPr>
              <w:rPr>
                <w:sz w:val="2"/>
                <w:szCs w:val="2"/>
              </w:rPr>
            </w:pPr>
          </w:p>
        </w:tc>
        <w:tc>
          <w:tcPr>
            <w:tcW w:w="1800" w:type="dxa"/>
            <w:vMerge/>
            <w:tcBorders>
              <w:top w:val="nil"/>
            </w:tcBorders>
          </w:tcPr>
          <w:p w:rsidR="00A01743" w:rsidRDefault="00A01743">
            <w:pPr>
              <w:rPr>
                <w:sz w:val="2"/>
                <w:szCs w:val="2"/>
              </w:rPr>
            </w:pPr>
          </w:p>
        </w:tc>
        <w:tc>
          <w:tcPr>
            <w:tcW w:w="1814" w:type="dxa"/>
            <w:vMerge/>
            <w:tcBorders>
              <w:top w:val="nil"/>
            </w:tcBorders>
          </w:tcPr>
          <w:p w:rsidR="00A01743" w:rsidRDefault="00A01743">
            <w:pPr>
              <w:rPr>
                <w:sz w:val="2"/>
                <w:szCs w:val="2"/>
              </w:rPr>
            </w:pPr>
          </w:p>
        </w:tc>
        <w:tc>
          <w:tcPr>
            <w:tcW w:w="1032" w:type="dxa"/>
          </w:tcPr>
          <w:p w:rsidR="00A01743" w:rsidRDefault="00B47E61">
            <w:pPr>
              <w:pStyle w:val="TableParagraph"/>
              <w:spacing w:before="28" w:line="207" w:lineRule="exact"/>
              <w:ind w:left="102" w:right="95"/>
              <w:jc w:val="center"/>
              <w:rPr>
                <w:sz w:val="18"/>
              </w:rPr>
            </w:pPr>
            <w:r>
              <w:rPr>
                <w:sz w:val="18"/>
              </w:rPr>
              <w:t>по</w:t>
            </w:r>
          </w:p>
          <w:p w:rsidR="00A01743" w:rsidRDefault="00B47E61">
            <w:pPr>
              <w:pStyle w:val="TableParagraph"/>
              <w:ind w:left="109" w:right="95"/>
              <w:jc w:val="center"/>
              <w:rPr>
                <w:sz w:val="18"/>
              </w:rPr>
            </w:pPr>
            <w:r>
              <w:rPr>
                <w:sz w:val="18"/>
              </w:rPr>
              <w:t>«верхнему уровню»</w:t>
            </w:r>
          </w:p>
        </w:tc>
        <w:tc>
          <w:tcPr>
            <w:tcW w:w="1094" w:type="dxa"/>
          </w:tcPr>
          <w:p w:rsidR="00A01743" w:rsidRDefault="00B47E61">
            <w:pPr>
              <w:pStyle w:val="TableParagraph"/>
              <w:spacing w:before="28" w:line="207" w:lineRule="exact"/>
              <w:ind w:left="83" w:right="75"/>
              <w:jc w:val="center"/>
              <w:rPr>
                <w:sz w:val="18"/>
              </w:rPr>
            </w:pPr>
            <w:r>
              <w:rPr>
                <w:sz w:val="18"/>
              </w:rPr>
              <w:t>По</w:t>
            </w:r>
          </w:p>
          <w:p w:rsidR="00A01743" w:rsidRDefault="00B47E61">
            <w:pPr>
              <w:pStyle w:val="TableParagraph"/>
              <w:spacing w:line="206" w:lineRule="exact"/>
              <w:ind w:left="90" w:right="75"/>
              <w:jc w:val="center"/>
              <w:rPr>
                <w:sz w:val="18"/>
              </w:rPr>
            </w:pPr>
            <w:r>
              <w:rPr>
                <w:sz w:val="18"/>
              </w:rPr>
              <w:t>«нижнему»</w:t>
            </w:r>
          </w:p>
          <w:p w:rsidR="00A01743" w:rsidRDefault="00B47E61">
            <w:pPr>
              <w:pStyle w:val="TableParagraph"/>
              <w:spacing w:line="207" w:lineRule="exact"/>
              <w:ind w:left="82" w:right="75"/>
              <w:jc w:val="center"/>
              <w:rPr>
                <w:sz w:val="18"/>
              </w:rPr>
            </w:pPr>
            <w:r>
              <w:rPr>
                <w:sz w:val="18"/>
              </w:rPr>
              <w:t>уровню</w:t>
            </w:r>
          </w:p>
        </w:tc>
      </w:tr>
      <w:tr w:rsidR="00A01743">
        <w:trPr>
          <w:trHeight w:val="239"/>
        </w:trPr>
        <w:tc>
          <w:tcPr>
            <w:tcW w:w="2566" w:type="dxa"/>
          </w:tcPr>
          <w:p w:rsidR="00A01743" w:rsidRDefault="00B47E61">
            <w:pPr>
              <w:pStyle w:val="TableParagraph"/>
              <w:spacing w:before="16" w:line="203" w:lineRule="exact"/>
              <w:ind w:left="87" w:right="87"/>
              <w:jc w:val="center"/>
              <w:rPr>
                <w:b/>
                <w:sz w:val="18"/>
              </w:rPr>
            </w:pPr>
            <w:r>
              <w:rPr>
                <w:b/>
                <w:sz w:val="18"/>
              </w:rPr>
              <w:t>Существующее положение</w:t>
            </w:r>
          </w:p>
        </w:tc>
        <w:tc>
          <w:tcPr>
            <w:tcW w:w="1409" w:type="dxa"/>
          </w:tcPr>
          <w:p w:rsidR="00A01743" w:rsidRDefault="00A01743">
            <w:pPr>
              <w:pStyle w:val="TableParagraph"/>
              <w:rPr>
                <w:sz w:val="16"/>
              </w:rPr>
            </w:pPr>
          </w:p>
        </w:tc>
        <w:tc>
          <w:tcPr>
            <w:tcW w:w="1800" w:type="dxa"/>
          </w:tcPr>
          <w:p w:rsidR="00A01743" w:rsidRDefault="00A01743">
            <w:pPr>
              <w:pStyle w:val="TableParagraph"/>
              <w:rPr>
                <w:sz w:val="16"/>
              </w:rPr>
            </w:pPr>
          </w:p>
        </w:tc>
        <w:tc>
          <w:tcPr>
            <w:tcW w:w="1814" w:type="dxa"/>
          </w:tcPr>
          <w:p w:rsidR="00A01743" w:rsidRDefault="00A01743">
            <w:pPr>
              <w:pStyle w:val="TableParagraph"/>
              <w:rPr>
                <w:sz w:val="16"/>
              </w:rPr>
            </w:pPr>
          </w:p>
        </w:tc>
        <w:tc>
          <w:tcPr>
            <w:tcW w:w="1032" w:type="dxa"/>
          </w:tcPr>
          <w:p w:rsidR="00A01743" w:rsidRDefault="00A01743">
            <w:pPr>
              <w:pStyle w:val="TableParagraph"/>
              <w:rPr>
                <w:sz w:val="16"/>
              </w:rPr>
            </w:pPr>
          </w:p>
        </w:tc>
        <w:tc>
          <w:tcPr>
            <w:tcW w:w="1094" w:type="dxa"/>
          </w:tcPr>
          <w:p w:rsidR="00A01743" w:rsidRDefault="00A01743">
            <w:pPr>
              <w:pStyle w:val="TableParagraph"/>
              <w:rPr>
                <w:sz w:val="16"/>
              </w:rPr>
            </w:pPr>
          </w:p>
        </w:tc>
      </w:tr>
      <w:tr w:rsidR="00A01743">
        <w:trPr>
          <w:trHeight w:val="414"/>
        </w:trPr>
        <w:tc>
          <w:tcPr>
            <w:tcW w:w="2566" w:type="dxa"/>
          </w:tcPr>
          <w:p w:rsidR="00A01743" w:rsidRDefault="00B47E61">
            <w:pPr>
              <w:pStyle w:val="TableParagraph"/>
              <w:spacing w:before="98"/>
              <w:ind w:left="87" w:right="90"/>
              <w:jc w:val="center"/>
              <w:rPr>
                <w:sz w:val="18"/>
              </w:rPr>
            </w:pPr>
            <w:r>
              <w:rPr>
                <w:sz w:val="18"/>
              </w:rPr>
              <w:t>Котельная №13 ( д.Яровщина)</w:t>
            </w:r>
          </w:p>
        </w:tc>
        <w:tc>
          <w:tcPr>
            <w:tcW w:w="1409" w:type="dxa"/>
          </w:tcPr>
          <w:p w:rsidR="00A01743" w:rsidRDefault="00B47E61">
            <w:pPr>
              <w:pStyle w:val="TableParagraph"/>
              <w:spacing w:line="202" w:lineRule="exact"/>
              <w:ind w:left="107"/>
              <w:rPr>
                <w:sz w:val="18"/>
              </w:rPr>
            </w:pPr>
            <w:r>
              <w:rPr>
                <w:sz w:val="18"/>
                <w:u w:val="single"/>
              </w:rPr>
              <w:t>2х трубная</w:t>
            </w:r>
          </w:p>
          <w:p w:rsidR="00A01743" w:rsidRDefault="00B47E61">
            <w:pPr>
              <w:pStyle w:val="TableParagraph"/>
              <w:spacing w:line="193" w:lineRule="exact"/>
              <w:ind w:left="107"/>
              <w:rPr>
                <w:sz w:val="18"/>
              </w:rPr>
            </w:pPr>
            <w:r>
              <w:rPr>
                <w:sz w:val="18"/>
              </w:rPr>
              <w:t>Без ГВС</w:t>
            </w:r>
          </w:p>
        </w:tc>
        <w:tc>
          <w:tcPr>
            <w:tcW w:w="1800" w:type="dxa"/>
          </w:tcPr>
          <w:p w:rsidR="00A01743" w:rsidRDefault="00B47E61">
            <w:pPr>
              <w:pStyle w:val="TableParagraph"/>
              <w:spacing w:line="202" w:lineRule="exact"/>
              <w:ind w:left="603" w:right="601"/>
              <w:jc w:val="center"/>
              <w:rPr>
                <w:sz w:val="18"/>
              </w:rPr>
            </w:pPr>
            <w:r>
              <w:rPr>
                <w:sz w:val="18"/>
              </w:rPr>
              <w:t>3,27</w:t>
            </w:r>
          </w:p>
          <w:p w:rsidR="00A01743" w:rsidRDefault="00B47E61">
            <w:pPr>
              <w:pStyle w:val="TableParagraph"/>
              <w:spacing w:line="193" w:lineRule="exact"/>
              <w:ind w:left="606" w:right="601"/>
              <w:jc w:val="center"/>
              <w:rPr>
                <w:sz w:val="18"/>
              </w:rPr>
            </w:pPr>
            <w:r>
              <w:rPr>
                <w:sz w:val="18"/>
              </w:rPr>
              <w:t>(3,8)</w:t>
            </w:r>
          </w:p>
        </w:tc>
        <w:tc>
          <w:tcPr>
            <w:tcW w:w="1814" w:type="dxa"/>
          </w:tcPr>
          <w:p w:rsidR="00A01743" w:rsidRDefault="00B47E61">
            <w:pPr>
              <w:pStyle w:val="TableParagraph"/>
              <w:spacing w:before="98"/>
              <w:ind w:left="489" w:right="482"/>
              <w:jc w:val="center"/>
              <w:rPr>
                <w:sz w:val="18"/>
              </w:rPr>
            </w:pPr>
            <w:r>
              <w:rPr>
                <w:sz w:val="18"/>
              </w:rPr>
              <w:t>95/70</w:t>
            </w:r>
          </w:p>
        </w:tc>
        <w:tc>
          <w:tcPr>
            <w:tcW w:w="1032" w:type="dxa"/>
          </w:tcPr>
          <w:p w:rsidR="00A01743" w:rsidRDefault="00B47E61">
            <w:pPr>
              <w:pStyle w:val="TableParagraph"/>
              <w:spacing w:before="98"/>
              <w:ind w:left="102" w:right="95"/>
              <w:jc w:val="center"/>
              <w:rPr>
                <w:sz w:val="18"/>
              </w:rPr>
            </w:pPr>
            <w:r>
              <w:rPr>
                <w:sz w:val="18"/>
              </w:rPr>
              <w:t>70</w:t>
            </w:r>
          </w:p>
        </w:tc>
        <w:tc>
          <w:tcPr>
            <w:tcW w:w="1094" w:type="dxa"/>
          </w:tcPr>
          <w:p w:rsidR="00A01743" w:rsidRDefault="00B47E61">
            <w:pPr>
              <w:pStyle w:val="TableParagraph"/>
              <w:spacing w:before="98"/>
              <w:ind w:left="83" w:right="75"/>
              <w:jc w:val="center"/>
              <w:rPr>
                <w:sz w:val="18"/>
              </w:rPr>
            </w:pPr>
            <w:r>
              <w:rPr>
                <w:sz w:val="18"/>
              </w:rPr>
              <w:t>55</w:t>
            </w:r>
          </w:p>
        </w:tc>
      </w:tr>
      <w:tr w:rsidR="00A01743">
        <w:trPr>
          <w:trHeight w:val="621"/>
        </w:trPr>
        <w:tc>
          <w:tcPr>
            <w:tcW w:w="2566" w:type="dxa"/>
          </w:tcPr>
          <w:p w:rsidR="00A01743" w:rsidRDefault="00B47E61">
            <w:pPr>
              <w:pStyle w:val="TableParagraph"/>
              <w:ind w:left="105" w:right="1210"/>
              <w:rPr>
                <w:sz w:val="18"/>
              </w:rPr>
            </w:pPr>
            <w:r>
              <w:rPr>
                <w:sz w:val="18"/>
              </w:rPr>
              <w:t>Котельная №14 (с.Алеховщина)</w:t>
            </w:r>
          </w:p>
        </w:tc>
        <w:tc>
          <w:tcPr>
            <w:tcW w:w="1409" w:type="dxa"/>
          </w:tcPr>
          <w:p w:rsidR="00A01743" w:rsidRDefault="00B47E61">
            <w:pPr>
              <w:pStyle w:val="TableParagraph"/>
              <w:spacing w:before="98"/>
              <w:ind w:left="107" w:right="235"/>
              <w:rPr>
                <w:sz w:val="18"/>
              </w:rPr>
            </w:pPr>
            <w:r>
              <w:rPr>
                <w:sz w:val="18"/>
                <w:u w:val="single"/>
              </w:rPr>
              <w:t>2х трубная</w:t>
            </w:r>
            <w:r>
              <w:rPr>
                <w:sz w:val="18"/>
              </w:rPr>
              <w:t xml:space="preserve"> без ГВС</w:t>
            </w:r>
          </w:p>
        </w:tc>
        <w:tc>
          <w:tcPr>
            <w:tcW w:w="1800" w:type="dxa"/>
          </w:tcPr>
          <w:p w:rsidR="00A01743" w:rsidRDefault="00B47E61">
            <w:pPr>
              <w:pStyle w:val="TableParagraph"/>
              <w:spacing w:before="98" w:line="207" w:lineRule="exact"/>
              <w:ind w:left="605" w:right="601"/>
              <w:jc w:val="center"/>
              <w:rPr>
                <w:sz w:val="18"/>
              </w:rPr>
            </w:pPr>
            <w:r>
              <w:rPr>
                <w:sz w:val="18"/>
              </w:rPr>
              <w:t>4,7</w:t>
            </w:r>
          </w:p>
          <w:p w:rsidR="00A01743" w:rsidRDefault="00B47E61">
            <w:pPr>
              <w:pStyle w:val="TableParagraph"/>
              <w:spacing w:line="207" w:lineRule="exact"/>
              <w:ind w:left="606" w:right="601"/>
              <w:jc w:val="center"/>
              <w:rPr>
                <w:sz w:val="18"/>
              </w:rPr>
            </w:pPr>
            <w:r>
              <w:rPr>
                <w:sz w:val="18"/>
              </w:rPr>
              <w:t>(5,5)</w:t>
            </w:r>
          </w:p>
        </w:tc>
        <w:tc>
          <w:tcPr>
            <w:tcW w:w="1814" w:type="dxa"/>
          </w:tcPr>
          <w:p w:rsidR="00A01743" w:rsidRDefault="00A01743">
            <w:pPr>
              <w:pStyle w:val="TableParagraph"/>
              <w:spacing w:before="5"/>
              <w:rPr>
                <w:b/>
                <w:sz w:val="17"/>
              </w:rPr>
            </w:pPr>
          </w:p>
          <w:p w:rsidR="00A01743" w:rsidRDefault="00B47E61">
            <w:pPr>
              <w:pStyle w:val="TableParagraph"/>
              <w:spacing w:before="1"/>
              <w:ind w:left="489" w:right="482"/>
              <w:jc w:val="center"/>
              <w:rPr>
                <w:sz w:val="18"/>
              </w:rPr>
            </w:pPr>
            <w:r>
              <w:rPr>
                <w:sz w:val="18"/>
              </w:rPr>
              <w:t>95/70</w:t>
            </w:r>
          </w:p>
        </w:tc>
        <w:tc>
          <w:tcPr>
            <w:tcW w:w="1032" w:type="dxa"/>
          </w:tcPr>
          <w:p w:rsidR="00A01743" w:rsidRDefault="00A01743">
            <w:pPr>
              <w:pStyle w:val="TableParagraph"/>
              <w:spacing w:before="5"/>
              <w:rPr>
                <w:b/>
                <w:sz w:val="17"/>
              </w:rPr>
            </w:pPr>
          </w:p>
          <w:p w:rsidR="00A01743" w:rsidRDefault="00B47E61">
            <w:pPr>
              <w:pStyle w:val="TableParagraph"/>
              <w:spacing w:before="1"/>
              <w:ind w:left="102" w:right="95"/>
              <w:jc w:val="center"/>
              <w:rPr>
                <w:sz w:val="18"/>
              </w:rPr>
            </w:pPr>
            <w:r>
              <w:rPr>
                <w:sz w:val="18"/>
              </w:rPr>
              <w:t>70</w:t>
            </w:r>
          </w:p>
        </w:tc>
        <w:tc>
          <w:tcPr>
            <w:tcW w:w="1094" w:type="dxa"/>
          </w:tcPr>
          <w:p w:rsidR="00A01743" w:rsidRDefault="00A01743">
            <w:pPr>
              <w:pStyle w:val="TableParagraph"/>
              <w:spacing w:before="5"/>
              <w:rPr>
                <w:b/>
                <w:sz w:val="17"/>
              </w:rPr>
            </w:pPr>
          </w:p>
          <w:p w:rsidR="00A01743" w:rsidRDefault="00B47E61">
            <w:pPr>
              <w:pStyle w:val="TableParagraph"/>
              <w:spacing w:before="1"/>
              <w:ind w:left="83" w:right="75"/>
              <w:jc w:val="center"/>
              <w:rPr>
                <w:sz w:val="18"/>
              </w:rPr>
            </w:pPr>
            <w:r>
              <w:rPr>
                <w:sz w:val="18"/>
              </w:rPr>
              <w:t>55</w:t>
            </w:r>
          </w:p>
        </w:tc>
      </w:tr>
      <w:tr w:rsidR="00A01743">
        <w:trPr>
          <w:trHeight w:val="239"/>
        </w:trPr>
        <w:tc>
          <w:tcPr>
            <w:tcW w:w="2566" w:type="dxa"/>
          </w:tcPr>
          <w:p w:rsidR="00A01743" w:rsidRDefault="00A01743">
            <w:pPr>
              <w:pStyle w:val="TableParagraph"/>
              <w:rPr>
                <w:sz w:val="16"/>
              </w:rPr>
            </w:pPr>
          </w:p>
        </w:tc>
        <w:tc>
          <w:tcPr>
            <w:tcW w:w="1409" w:type="dxa"/>
          </w:tcPr>
          <w:p w:rsidR="00A01743" w:rsidRDefault="00A01743">
            <w:pPr>
              <w:pStyle w:val="TableParagraph"/>
              <w:rPr>
                <w:sz w:val="16"/>
              </w:rPr>
            </w:pPr>
          </w:p>
        </w:tc>
        <w:tc>
          <w:tcPr>
            <w:tcW w:w="1800" w:type="dxa"/>
          </w:tcPr>
          <w:p w:rsidR="00A01743" w:rsidRDefault="00A01743">
            <w:pPr>
              <w:pStyle w:val="TableParagraph"/>
              <w:rPr>
                <w:sz w:val="16"/>
              </w:rPr>
            </w:pPr>
          </w:p>
        </w:tc>
        <w:tc>
          <w:tcPr>
            <w:tcW w:w="1814" w:type="dxa"/>
          </w:tcPr>
          <w:p w:rsidR="00A01743" w:rsidRDefault="00A01743">
            <w:pPr>
              <w:pStyle w:val="TableParagraph"/>
              <w:rPr>
                <w:sz w:val="16"/>
              </w:rPr>
            </w:pPr>
          </w:p>
        </w:tc>
        <w:tc>
          <w:tcPr>
            <w:tcW w:w="1032" w:type="dxa"/>
          </w:tcPr>
          <w:p w:rsidR="00A01743" w:rsidRDefault="00A01743">
            <w:pPr>
              <w:pStyle w:val="TableParagraph"/>
              <w:rPr>
                <w:sz w:val="16"/>
              </w:rPr>
            </w:pPr>
          </w:p>
        </w:tc>
        <w:tc>
          <w:tcPr>
            <w:tcW w:w="1094" w:type="dxa"/>
          </w:tcPr>
          <w:p w:rsidR="00A01743" w:rsidRDefault="00A01743">
            <w:pPr>
              <w:pStyle w:val="TableParagraph"/>
              <w:rPr>
                <w:sz w:val="16"/>
              </w:rPr>
            </w:pPr>
          </w:p>
        </w:tc>
      </w:tr>
      <w:tr w:rsidR="00A01743">
        <w:trPr>
          <w:trHeight w:val="280"/>
        </w:trPr>
        <w:tc>
          <w:tcPr>
            <w:tcW w:w="2566" w:type="dxa"/>
          </w:tcPr>
          <w:p w:rsidR="00A01743" w:rsidRDefault="00B47E61">
            <w:pPr>
              <w:pStyle w:val="TableParagraph"/>
              <w:spacing w:before="35"/>
              <w:ind w:left="87" w:right="82"/>
              <w:jc w:val="center"/>
              <w:rPr>
                <w:b/>
                <w:sz w:val="18"/>
              </w:rPr>
            </w:pPr>
            <w:r>
              <w:rPr>
                <w:b/>
                <w:sz w:val="18"/>
              </w:rPr>
              <w:t>1 этап - до 2020 года</w:t>
            </w:r>
          </w:p>
        </w:tc>
        <w:tc>
          <w:tcPr>
            <w:tcW w:w="1409" w:type="dxa"/>
          </w:tcPr>
          <w:p w:rsidR="00A01743" w:rsidRDefault="00A01743">
            <w:pPr>
              <w:pStyle w:val="TableParagraph"/>
              <w:rPr>
                <w:sz w:val="20"/>
              </w:rPr>
            </w:pPr>
          </w:p>
        </w:tc>
        <w:tc>
          <w:tcPr>
            <w:tcW w:w="1800" w:type="dxa"/>
          </w:tcPr>
          <w:p w:rsidR="00A01743" w:rsidRDefault="00A01743">
            <w:pPr>
              <w:pStyle w:val="TableParagraph"/>
              <w:rPr>
                <w:sz w:val="20"/>
              </w:rPr>
            </w:pPr>
          </w:p>
        </w:tc>
        <w:tc>
          <w:tcPr>
            <w:tcW w:w="1814" w:type="dxa"/>
          </w:tcPr>
          <w:p w:rsidR="00A01743" w:rsidRDefault="00A01743">
            <w:pPr>
              <w:pStyle w:val="TableParagraph"/>
              <w:rPr>
                <w:sz w:val="20"/>
              </w:rPr>
            </w:pPr>
          </w:p>
        </w:tc>
        <w:tc>
          <w:tcPr>
            <w:tcW w:w="1032" w:type="dxa"/>
          </w:tcPr>
          <w:p w:rsidR="00A01743" w:rsidRDefault="00A01743">
            <w:pPr>
              <w:pStyle w:val="TableParagraph"/>
              <w:rPr>
                <w:sz w:val="20"/>
              </w:rPr>
            </w:pPr>
          </w:p>
        </w:tc>
        <w:tc>
          <w:tcPr>
            <w:tcW w:w="1094" w:type="dxa"/>
          </w:tcPr>
          <w:p w:rsidR="00A01743" w:rsidRDefault="00A01743">
            <w:pPr>
              <w:pStyle w:val="TableParagraph"/>
              <w:rPr>
                <w:sz w:val="20"/>
              </w:rPr>
            </w:pPr>
          </w:p>
        </w:tc>
      </w:tr>
      <w:tr w:rsidR="00A01743">
        <w:trPr>
          <w:trHeight w:val="412"/>
        </w:trPr>
        <w:tc>
          <w:tcPr>
            <w:tcW w:w="2566" w:type="dxa"/>
          </w:tcPr>
          <w:p w:rsidR="00A01743" w:rsidRDefault="00B47E61">
            <w:pPr>
              <w:pStyle w:val="TableParagraph"/>
              <w:spacing w:before="98"/>
              <w:ind w:left="87" w:right="90"/>
              <w:jc w:val="center"/>
              <w:rPr>
                <w:sz w:val="18"/>
              </w:rPr>
            </w:pPr>
            <w:r>
              <w:rPr>
                <w:sz w:val="18"/>
              </w:rPr>
              <w:t>Котельная №13 ( д.Яровщина)</w:t>
            </w:r>
          </w:p>
        </w:tc>
        <w:tc>
          <w:tcPr>
            <w:tcW w:w="1409" w:type="dxa"/>
          </w:tcPr>
          <w:p w:rsidR="00A01743" w:rsidRDefault="00B47E61">
            <w:pPr>
              <w:pStyle w:val="TableParagraph"/>
              <w:spacing w:line="202" w:lineRule="exact"/>
              <w:ind w:left="107"/>
              <w:rPr>
                <w:sz w:val="18"/>
              </w:rPr>
            </w:pPr>
            <w:r>
              <w:rPr>
                <w:sz w:val="18"/>
                <w:u w:val="single"/>
              </w:rPr>
              <w:t>2х трубная</w:t>
            </w:r>
          </w:p>
          <w:p w:rsidR="00A01743" w:rsidRDefault="00B47E61">
            <w:pPr>
              <w:pStyle w:val="TableParagraph"/>
              <w:spacing w:line="191" w:lineRule="exact"/>
              <w:ind w:left="107"/>
              <w:rPr>
                <w:sz w:val="18"/>
              </w:rPr>
            </w:pPr>
            <w:r>
              <w:rPr>
                <w:sz w:val="18"/>
              </w:rPr>
              <w:t>Без ГВС</w:t>
            </w:r>
          </w:p>
        </w:tc>
        <w:tc>
          <w:tcPr>
            <w:tcW w:w="1800" w:type="dxa"/>
          </w:tcPr>
          <w:p w:rsidR="00A01743" w:rsidRDefault="00B47E61">
            <w:pPr>
              <w:pStyle w:val="TableParagraph"/>
              <w:spacing w:line="202" w:lineRule="exact"/>
              <w:ind w:left="603" w:right="601"/>
              <w:jc w:val="center"/>
              <w:rPr>
                <w:sz w:val="18"/>
              </w:rPr>
            </w:pPr>
            <w:r>
              <w:rPr>
                <w:sz w:val="18"/>
              </w:rPr>
              <w:t>3,27</w:t>
            </w:r>
          </w:p>
          <w:p w:rsidR="00A01743" w:rsidRDefault="00B47E61">
            <w:pPr>
              <w:pStyle w:val="TableParagraph"/>
              <w:spacing w:line="191" w:lineRule="exact"/>
              <w:ind w:left="606" w:right="601"/>
              <w:jc w:val="center"/>
              <w:rPr>
                <w:sz w:val="18"/>
              </w:rPr>
            </w:pPr>
            <w:r>
              <w:rPr>
                <w:sz w:val="18"/>
              </w:rPr>
              <w:t>(3,8)</w:t>
            </w:r>
          </w:p>
        </w:tc>
        <w:tc>
          <w:tcPr>
            <w:tcW w:w="1814" w:type="dxa"/>
          </w:tcPr>
          <w:p w:rsidR="00A01743" w:rsidRDefault="00B47E61">
            <w:pPr>
              <w:pStyle w:val="TableParagraph"/>
              <w:spacing w:before="98"/>
              <w:ind w:left="489" w:right="482"/>
              <w:jc w:val="center"/>
              <w:rPr>
                <w:sz w:val="18"/>
              </w:rPr>
            </w:pPr>
            <w:r>
              <w:rPr>
                <w:sz w:val="18"/>
              </w:rPr>
              <w:t>95/70</w:t>
            </w:r>
          </w:p>
        </w:tc>
        <w:tc>
          <w:tcPr>
            <w:tcW w:w="1032" w:type="dxa"/>
          </w:tcPr>
          <w:p w:rsidR="00A01743" w:rsidRDefault="00B47E61">
            <w:pPr>
              <w:pStyle w:val="TableParagraph"/>
              <w:spacing w:before="98"/>
              <w:ind w:left="102" w:right="95"/>
              <w:jc w:val="center"/>
              <w:rPr>
                <w:sz w:val="18"/>
              </w:rPr>
            </w:pPr>
            <w:r>
              <w:rPr>
                <w:sz w:val="18"/>
              </w:rPr>
              <w:t>70</w:t>
            </w:r>
          </w:p>
        </w:tc>
        <w:tc>
          <w:tcPr>
            <w:tcW w:w="1094" w:type="dxa"/>
          </w:tcPr>
          <w:p w:rsidR="00A01743" w:rsidRDefault="00B47E61">
            <w:pPr>
              <w:pStyle w:val="TableParagraph"/>
              <w:spacing w:before="98"/>
              <w:ind w:left="83" w:right="75"/>
              <w:jc w:val="center"/>
              <w:rPr>
                <w:sz w:val="18"/>
              </w:rPr>
            </w:pPr>
            <w:r>
              <w:rPr>
                <w:sz w:val="18"/>
              </w:rPr>
              <w:t>50</w:t>
            </w:r>
          </w:p>
        </w:tc>
      </w:tr>
      <w:tr w:rsidR="00A01743">
        <w:trPr>
          <w:trHeight w:val="621"/>
        </w:trPr>
        <w:tc>
          <w:tcPr>
            <w:tcW w:w="2566" w:type="dxa"/>
          </w:tcPr>
          <w:p w:rsidR="00A01743" w:rsidRDefault="00B47E61">
            <w:pPr>
              <w:pStyle w:val="TableParagraph"/>
              <w:spacing w:line="242" w:lineRule="auto"/>
              <w:ind w:left="105" w:right="1210"/>
              <w:rPr>
                <w:sz w:val="18"/>
              </w:rPr>
            </w:pPr>
            <w:r>
              <w:rPr>
                <w:sz w:val="18"/>
              </w:rPr>
              <w:t>Котельная №14 (с.Алеховщина)</w:t>
            </w:r>
          </w:p>
        </w:tc>
        <w:tc>
          <w:tcPr>
            <w:tcW w:w="1409" w:type="dxa"/>
          </w:tcPr>
          <w:p w:rsidR="00A01743" w:rsidRDefault="00B47E61">
            <w:pPr>
              <w:pStyle w:val="TableParagraph"/>
              <w:spacing w:before="98"/>
              <w:ind w:left="107" w:right="235"/>
              <w:rPr>
                <w:sz w:val="18"/>
              </w:rPr>
            </w:pPr>
            <w:r>
              <w:rPr>
                <w:sz w:val="18"/>
                <w:u w:val="single"/>
              </w:rPr>
              <w:t>2х трубная</w:t>
            </w:r>
            <w:r>
              <w:rPr>
                <w:sz w:val="18"/>
              </w:rPr>
              <w:t xml:space="preserve"> без ГВС</w:t>
            </w:r>
          </w:p>
        </w:tc>
        <w:tc>
          <w:tcPr>
            <w:tcW w:w="1800" w:type="dxa"/>
          </w:tcPr>
          <w:p w:rsidR="00A01743" w:rsidRDefault="00B47E61">
            <w:pPr>
              <w:pStyle w:val="TableParagraph"/>
              <w:spacing w:before="98"/>
              <w:ind w:left="605" w:right="601"/>
              <w:jc w:val="center"/>
              <w:rPr>
                <w:sz w:val="18"/>
              </w:rPr>
            </w:pPr>
            <w:r>
              <w:rPr>
                <w:sz w:val="18"/>
              </w:rPr>
              <w:t>4,7</w:t>
            </w:r>
          </w:p>
          <w:p w:rsidR="00A01743" w:rsidRDefault="00B47E61">
            <w:pPr>
              <w:pStyle w:val="TableParagraph"/>
              <w:spacing w:before="2"/>
              <w:ind w:left="606" w:right="601"/>
              <w:jc w:val="center"/>
              <w:rPr>
                <w:sz w:val="18"/>
              </w:rPr>
            </w:pPr>
            <w:r>
              <w:rPr>
                <w:sz w:val="18"/>
              </w:rPr>
              <w:t>(5,5)</w:t>
            </w:r>
          </w:p>
        </w:tc>
        <w:tc>
          <w:tcPr>
            <w:tcW w:w="1814" w:type="dxa"/>
          </w:tcPr>
          <w:p w:rsidR="00A01743" w:rsidRDefault="00A01743">
            <w:pPr>
              <w:pStyle w:val="TableParagraph"/>
              <w:spacing w:before="8"/>
              <w:rPr>
                <w:b/>
                <w:sz w:val="17"/>
              </w:rPr>
            </w:pPr>
          </w:p>
          <w:p w:rsidR="00A01743" w:rsidRDefault="00B47E61">
            <w:pPr>
              <w:pStyle w:val="TableParagraph"/>
              <w:ind w:left="489" w:right="482"/>
              <w:jc w:val="center"/>
              <w:rPr>
                <w:sz w:val="18"/>
              </w:rPr>
            </w:pPr>
            <w:r>
              <w:rPr>
                <w:sz w:val="18"/>
              </w:rPr>
              <w:t>95/70</w:t>
            </w:r>
          </w:p>
        </w:tc>
        <w:tc>
          <w:tcPr>
            <w:tcW w:w="1032" w:type="dxa"/>
          </w:tcPr>
          <w:p w:rsidR="00A01743" w:rsidRDefault="00A01743">
            <w:pPr>
              <w:pStyle w:val="TableParagraph"/>
              <w:spacing w:before="8"/>
              <w:rPr>
                <w:b/>
                <w:sz w:val="17"/>
              </w:rPr>
            </w:pPr>
          </w:p>
          <w:p w:rsidR="00A01743" w:rsidRDefault="00B47E61">
            <w:pPr>
              <w:pStyle w:val="TableParagraph"/>
              <w:ind w:left="102" w:right="95"/>
              <w:jc w:val="center"/>
              <w:rPr>
                <w:sz w:val="18"/>
              </w:rPr>
            </w:pPr>
            <w:r>
              <w:rPr>
                <w:sz w:val="18"/>
              </w:rPr>
              <w:t>70</w:t>
            </w:r>
          </w:p>
        </w:tc>
        <w:tc>
          <w:tcPr>
            <w:tcW w:w="1094" w:type="dxa"/>
          </w:tcPr>
          <w:p w:rsidR="00A01743" w:rsidRDefault="00A01743">
            <w:pPr>
              <w:pStyle w:val="TableParagraph"/>
              <w:spacing w:before="8"/>
              <w:rPr>
                <w:b/>
                <w:sz w:val="17"/>
              </w:rPr>
            </w:pPr>
          </w:p>
          <w:p w:rsidR="00A01743" w:rsidRDefault="00B47E61">
            <w:pPr>
              <w:pStyle w:val="TableParagraph"/>
              <w:ind w:left="83" w:right="75"/>
              <w:jc w:val="center"/>
              <w:rPr>
                <w:sz w:val="18"/>
              </w:rPr>
            </w:pPr>
            <w:r>
              <w:rPr>
                <w:sz w:val="18"/>
              </w:rPr>
              <w:t>50</w:t>
            </w:r>
          </w:p>
        </w:tc>
      </w:tr>
      <w:tr w:rsidR="00A01743">
        <w:trPr>
          <w:trHeight w:val="285"/>
        </w:trPr>
        <w:tc>
          <w:tcPr>
            <w:tcW w:w="2566" w:type="dxa"/>
          </w:tcPr>
          <w:p w:rsidR="00A01743" w:rsidRDefault="00A01743">
            <w:pPr>
              <w:pStyle w:val="TableParagraph"/>
              <w:rPr>
                <w:sz w:val="20"/>
              </w:rPr>
            </w:pPr>
          </w:p>
        </w:tc>
        <w:tc>
          <w:tcPr>
            <w:tcW w:w="1409" w:type="dxa"/>
          </w:tcPr>
          <w:p w:rsidR="00A01743" w:rsidRDefault="00A01743">
            <w:pPr>
              <w:pStyle w:val="TableParagraph"/>
              <w:rPr>
                <w:sz w:val="20"/>
              </w:rPr>
            </w:pPr>
          </w:p>
        </w:tc>
        <w:tc>
          <w:tcPr>
            <w:tcW w:w="1800" w:type="dxa"/>
          </w:tcPr>
          <w:p w:rsidR="00A01743" w:rsidRDefault="00A01743">
            <w:pPr>
              <w:pStyle w:val="TableParagraph"/>
              <w:rPr>
                <w:sz w:val="20"/>
              </w:rPr>
            </w:pPr>
          </w:p>
        </w:tc>
        <w:tc>
          <w:tcPr>
            <w:tcW w:w="1814" w:type="dxa"/>
          </w:tcPr>
          <w:p w:rsidR="00A01743" w:rsidRDefault="00A01743">
            <w:pPr>
              <w:pStyle w:val="TableParagraph"/>
              <w:rPr>
                <w:sz w:val="20"/>
              </w:rPr>
            </w:pPr>
          </w:p>
        </w:tc>
        <w:tc>
          <w:tcPr>
            <w:tcW w:w="1032" w:type="dxa"/>
          </w:tcPr>
          <w:p w:rsidR="00A01743" w:rsidRDefault="00A01743">
            <w:pPr>
              <w:pStyle w:val="TableParagraph"/>
              <w:rPr>
                <w:sz w:val="20"/>
              </w:rPr>
            </w:pPr>
          </w:p>
        </w:tc>
        <w:tc>
          <w:tcPr>
            <w:tcW w:w="1094" w:type="dxa"/>
          </w:tcPr>
          <w:p w:rsidR="00A01743" w:rsidRDefault="00A01743">
            <w:pPr>
              <w:pStyle w:val="TableParagraph"/>
              <w:rPr>
                <w:sz w:val="20"/>
              </w:rPr>
            </w:pPr>
          </w:p>
        </w:tc>
      </w:tr>
      <w:tr w:rsidR="00A01743">
        <w:trPr>
          <w:trHeight w:val="412"/>
        </w:trPr>
        <w:tc>
          <w:tcPr>
            <w:tcW w:w="2566" w:type="dxa"/>
          </w:tcPr>
          <w:p w:rsidR="00A01743" w:rsidRDefault="00B47E61">
            <w:pPr>
              <w:pStyle w:val="TableParagraph"/>
              <w:spacing w:line="206" w:lineRule="exact"/>
              <w:ind w:left="87" w:right="87"/>
              <w:jc w:val="center"/>
              <w:rPr>
                <w:b/>
                <w:sz w:val="18"/>
              </w:rPr>
            </w:pPr>
            <w:r>
              <w:rPr>
                <w:b/>
                <w:sz w:val="18"/>
              </w:rPr>
              <w:t>Расчетный период – до 2035</w:t>
            </w:r>
          </w:p>
          <w:p w:rsidR="00A01743" w:rsidRDefault="00B47E61">
            <w:pPr>
              <w:pStyle w:val="TableParagraph"/>
              <w:spacing w:line="186" w:lineRule="exact"/>
              <w:ind w:left="87" w:right="84"/>
              <w:jc w:val="center"/>
              <w:rPr>
                <w:b/>
                <w:sz w:val="18"/>
              </w:rPr>
            </w:pPr>
            <w:r>
              <w:rPr>
                <w:b/>
                <w:sz w:val="18"/>
              </w:rPr>
              <w:t>года</w:t>
            </w:r>
          </w:p>
        </w:tc>
        <w:tc>
          <w:tcPr>
            <w:tcW w:w="1409" w:type="dxa"/>
          </w:tcPr>
          <w:p w:rsidR="00A01743" w:rsidRDefault="00A01743">
            <w:pPr>
              <w:pStyle w:val="TableParagraph"/>
              <w:rPr>
                <w:sz w:val="20"/>
              </w:rPr>
            </w:pPr>
          </w:p>
        </w:tc>
        <w:tc>
          <w:tcPr>
            <w:tcW w:w="1800" w:type="dxa"/>
          </w:tcPr>
          <w:p w:rsidR="00A01743" w:rsidRDefault="00A01743">
            <w:pPr>
              <w:pStyle w:val="TableParagraph"/>
              <w:rPr>
                <w:sz w:val="20"/>
              </w:rPr>
            </w:pPr>
          </w:p>
        </w:tc>
        <w:tc>
          <w:tcPr>
            <w:tcW w:w="1814" w:type="dxa"/>
          </w:tcPr>
          <w:p w:rsidR="00A01743" w:rsidRDefault="00A01743">
            <w:pPr>
              <w:pStyle w:val="TableParagraph"/>
              <w:rPr>
                <w:sz w:val="20"/>
              </w:rPr>
            </w:pPr>
          </w:p>
        </w:tc>
        <w:tc>
          <w:tcPr>
            <w:tcW w:w="1032" w:type="dxa"/>
          </w:tcPr>
          <w:p w:rsidR="00A01743" w:rsidRDefault="00A01743">
            <w:pPr>
              <w:pStyle w:val="TableParagraph"/>
              <w:rPr>
                <w:sz w:val="20"/>
              </w:rPr>
            </w:pPr>
          </w:p>
        </w:tc>
        <w:tc>
          <w:tcPr>
            <w:tcW w:w="1094" w:type="dxa"/>
          </w:tcPr>
          <w:p w:rsidR="00A01743" w:rsidRDefault="00A01743">
            <w:pPr>
              <w:pStyle w:val="TableParagraph"/>
              <w:rPr>
                <w:sz w:val="20"/>
              </w:rPr>
            </w:pPr>
          </w:p>
        </w:tc>
      </w:tr>
      <w:tr w:rsidR="00A01743">
        <w:trPr>
          <w:trHeight w:val="414"/>
        </w:trPr>
        <w:tc>
          <w:tcPr>
            <w:tcW w:w="2566" w:type="dxa"/>
          </w:tcPr>
          <w:p w:rsidR="00A01743" w:rsidRDefault="00B47E61">
            <w:pPr>
              <w:pStyle w:val="TableParagraph"/>
              <w:spacing w:before="100"/>
              <w:ind w:left="87" w:right="90"/>
              <w:jc w:val="center"/>
              <w:rPr>
                <w:sz w:val="18"/>
              </w:rPr>
            </w:pPr>
            <w:r>
              <w:rPr>
                <w:sz w:val="18"/>
              </w:rPr>
              <w:t>Котельная №13 ( д.Яровщина)</w:t>
            </w:r>
          </w:p>
        </w:tc>
        <w:tc>
          <w:tcPr>
            <w:tcW w:w="1409" w:type="dxa"/>
          </w:tcPr>
          <w:p w:rsidR="00A01743" w:rsidRDefault="00B47E61">
            <w:pPr>
              <w:pStyle w:val="TableParagraph"/>
              <w:spacing w:line="202" w:lineRule="exact"/>
              <w:ind w:left="107"/>
              <w:rPr>
                <w:sz w:val="18"/>
              </w:rPr>
            </w:pPr>
            <w:r>
              <w:rPr>
                <w:sz w:val="18"/>
                <w:u w:val="single"/>
              </w:rPr>
              <w:t>2х трубная</w:t>
            </w:r>
          </w:p>
          <w:p w:rsidR="00A01743" w:rsidRDefault="00B47E61">
            <w:pPr>
              <w:pStyle w:val="TableParagraph"/>
              <w:spacing w:before="2" w:line="191" w:lineRule="exact"/>
              <w:ind w:left="107"/>
              <w:rPr>
                <w:sz w:val="18"/>
              </w:rPr>
            </w:pPr>
            <w:r>
              <w:rPr>
                <w:sz w:val="18"/>
              </w:rPr>
              <w:t>Без ГВС</w:t>
            </w:r>
          </w:p>
        </w:tc>
        <w:tc>
          <w:tcPr>
            <w:tcW w:w="1800" w:type="dxa"/>
          </w:tcPr>
          <w:p w:rsidR="00A01743" w:rsidRDefault="00B47E61">
            <w:pPr>
              <w:pStyle w:val="TableParagraph"/>
              <w:spacing w:line="202" w:lineRule="exact"/>
              <w:ind w:left="603" w:right="601"/>
              <w:jc w:val="center"/>
              <w:rPr>
                <w:sz w:val="18"/>
              </w:rPr>
            </w:pPr>
            <w:r>
              <w:rPr>
                <w:sz w:val="18"/>
              </w:rPr>
              <w:t>2,15</w:t>
            </w:r>
          </w:p>
          <w:p w:rsidR="00A01743" w:rsidRDefault="00B47E61">
            <w:pPr>
              <w:pStyle w:val="TableParagraph"/>
              <w:spacing w:before="2" w:line="191" w:lineRule="exact"/>
              <w:ind w:left="606" w:right="601"/>
              <w:jc w:val="center"/>
              <w:rPr>
                <w:sz w:val="18"/>
              </w:rPr>
            </w:pPr>
            <w:r>
              <w:rPr>
                <w:sz w:val="18"/>
              </w:rPr>
              <w:t>(2,5)</w:t>
            </w:r>
          </w:p>
        </w:tc>
        <w:tc>
          <w:tcPr>
            <w:tcW w:w="1814" w:type="dxa"/>
          </w:tcPr>
          <w:p w:rsidR="00A01743" w:rsidRDefault="00B47E61">
            <w:pPr>
              <w:pStyle w:val="TableParagraph"/>
              <w:spacing w:before="100"/>
              <w:ind w:left="489" w:right="482"/>
              <w:jc w:val="center"/>
              <w:rPr>
                <w:sz w:val="18"/>
              </w:rPr>
            </w:pPr>
            <w:r>
              <w:rPr>
                <w:sz w:val="18"/>
              </w:rPr>
              <w:t>95/70</w:t>
            </w:r>
          </w:p>
        </w:tc>
        <w:tc>
          <w:tcPr>
            <w:tcW w:w="1032" w:type="dxa"/>
          </w:tcPr>
          <w:p w:rsidR="00A01743" w:rsidRDefault="00B47E61">
            <w:pPr>
              <w:pStyle w:val="TableParagraph"/>
              <w:spacing w:before="100"/>
              <w:ind w:left="6"/>
              <w:jc w:val="center"/>
              <w:rPr>
                <w:sz w:val="18"/>
              </w:rPr>
            </w:pPr>
            <w:r>
              <w:rPr>
                <w:w w:val="99"/>
                <w:sz w:val="18"/>
              </w:rPr>
              <w:t>-</w:t>
            </w:r>
          </w:p>
        </w:tc>
        <w:tc>
          <w:tcPr>
            <w:tcW w:w="1094" w:type="dxa"/>
          </w:tcPr>
          <w:p w:rsidR="00A01743" w:rsidRDefault="00B47E61">
            <w:pPr>
              <w:pStyle w:val="TableParagraph"/>
              <w:spacing w:before="100"/>
              <w:ind w:left="7"/>
              <w:jc w:val="center"/>
              <w:rPr>
                <w:sz w:val="18"/>
              </w:rPr>
            </w:pPr>
            <w:r>
              <w:rPr>
                <w:w w:val="99"/>
                <w:sz w:val="18"/>
              </w:rPr>
              <w:t>-</w:t>
            </w:r>
          </w:p>
        </w:tc>
      </w:tr>
      <w:tr w:rsidR="00A01743">
        <w:trPr>
          <w:trHeight w:val="621"/>
        </w:trPr>
        <w:tc>
          <w:tcPr>
            <w:tcW w:w="2566" w:type="dxa"/>
          </w:tcPr>
          <w:p w:rsidR="00A01743" w:rsidRDefault="00B47E61">
            <w:pPr>
              <w:pStyle w:val="TableParagraph"/>
              <w:ind w:left="105" w:right="1210"/>
              <w:rPr>
                <w:sz w:val="18"/>
              </w:rPr>
            </w:pPr>
            <w:r>
              <w:rPr>
                <w:sz w:val="18"/>
              </w:rPr>
              <w:t>Котельная №14 (с.Алеховщина)</w:t>
            </w:r>
          </w:p>
        </w:tc>
        <w:tc>
          <w:tcPr>
            <w:tcW w:w="1409" w:type="dxa"/>
          </w:tcPr>
          <w:p w:rsidR="00A01743" w:rsidRDefault="00B47E61">
            <w:pPr>
              <w:pStyle w:val="TableParagraph"/>
              <w:spacing w:before="98"/>
              <w:ind w:left="107" w:right="235"/>
              <w:rPr>
                <w:sz w:val="18"/>
              </w:rPr>
            </w:pPr>
            <w:r>
              <w:rPr>
                <w:sz w:val="18"/>
                <w:u w:val="single"/>
              </w:rPr>
              <w:t>2х трубная</w:t>
            </w:r>
            <w:r>
              <w:rPr>
                <w:sz w:val="18"/>
              </w:rPr>
              <w:t xml:space="preserve"> без ГВС</w:t>
            </w:r>
          </w:p>
        </w:tc>
        <w:tc>
          <w:tcPr>
            <w:tcW w:w="1800" w:type="dxa"/>
          </w:tcPr>
          <w:p w:rsidR="00A01743" w:rsidRDefault="00B47E61">
            <w:pPr>
              <w:pStyle w:val="TableParagraph"/>
              <w:spacing w:before="98" w:line="207" w:lineRule="exact"/>
              <w:ind w:left="605" w:right="601"/>
              <w:jc w:val="center"/>
              <w:rPr>
                <w:sz w:val="18"/>
              </w:rPr>
            </w:pPr>
            <w:r>
              <w:rPr>
                <w:sz w:val="18"/>
              </w:rPr>
              <w:t>4,7</w:t>
            </w:r>
          </w:p>
          <w:p w:rsidR="00A01743" w:rsidRDefault="00B47E61">
            <w:pPr>
              <w:pStyle w:val="TableParagraph"/>
              <w:spacing w:line="207" w:lineRule="exact"/>
              <w:ind w:left="606" w:right="601"/>
              <w:jc w:val="center"/>
              <w:rPr>
                <w:sz w:val="18"/>
              </w:rPr>
            </w:pPr>
            <w:r>
              <w:rPr>
                <w:sz w:val="18"/>
              </w:rPr>
              <w:t>(5,5)</w:t>
            </w:r>
          </w:p>
        </w:tc>
        <w:tc>
          <w:tcPr>
            <w:tcW w:w="1814" w:type="dxa"/>
          </w:tcPr>
          <w:p w:rsidR="00A01743" w:rsidRDefault="00A01743">
            <w:pPr>
              <w:pStyle w:val="TableParagraph"/>
              <w:spacing w:before="5"/>
              <w:rPr>
                <w:b/>
                <w:sz w:val="17"/>
              </w:rPr>
            </w:pPr>
          </w:p>
          <w:p w:rsidR="00A01743" w:rsidRDefault="00B47E61">
            <w:pPr>
              <w:pStyle w:val="TableParagraph"/>
              <w:spacing w:before="1"/>
              <w:ind w:left="489" w:right="482"/>
              <w:jc w:val="center"/>
              <w:rPr>
                <w:sz w:val="18"/>
              </w:rPr>
            </w:pPr>
            <w:r>
              <w:rPr>
                <w:sz w:val="18"/>
              </w:rPr>
              <w:t>95/70</w:t>
            </w:r>
          </w:p>
        </w:tc>
        <w:tc>
          <w:tcPr>
            <w:tcW w:w="1032" w:type="dxa"/>
          </w:tcPr>
          <w:p w:rsidR="00A01743" w:rsidRDefault="00A01743">
            <w:pPr>
              <w:pStyle w:val="TableParagraph"/>
              <w:spacing w:before="5"/>
              <w:rPr>
                <w:b/>
                <w:sz w:val="17"/>
              </w:rPr>
            </w:pPr>
          </w:p>
          <w:p w:rsidR="00A01743" w:rsidRDefault="00B47E61">
            <w:pPr>
              <w:pStyle w:val="TableParagraph"/>
              <w:spacing w:before="1"/>
              <w:ind w:left="6"/>
              <w:jc w:val="center"/>
              <w:rPr>
                <w:sz w:val="18"/>
              </w:rPr>
            </w:pPr>
            <w:r>
              <w:rPr>
                <w:w w:val="99"/>
                <w:sz w:val="18"/>
              </w:rPr>
              <w:t>-</w:t>
            </w:r>
          </w:p>
        </w:tc>
        <w:tc>
          <w:tcPr>
            <w:tcW w:w="1094" w:type="dxa"/>
          </w:tcPr>
          <w:p w:rsidR="00A01743" w:rsidRDefault="00A01743">
            <w:pPr>
              <w:pStyle w:val="TableParagraph"/>
              <w:spacing w:before="5"/>
              <w:rPr>
                <w:b/>
                <w:sz w:val="17"/>
              </w:rPr>
            </w:pPr>
          </w:p>
          <w:p w:rsidR="00A01743" w:rsidRDefault="00B47E61">
            <w:pPr>
              <w:pStyle w:val="TableParagraph"/>
              <w:spacing w:before="1"/>
              <w:ind w:left="7"/>
              <w:jc w:val="center"/>
              <w:rPr>
                <w:sz w:val="18"/>
              </w:rPr>
            </w:pPr>
            <w:r>
              <w:rPr>
                <w:w w:val="99"/>
                <w:sz w:val="18"/>
              </w:rPr>
              <w:t>-</w:t>
            </w:r>
          </w:p>
        </w:tc>
      </w:tr>
      <w:tr w:rsidR="00A01743">
        <w:trPr>
          <w:trHeight w:val="206"/>
        </w:trPr>
        <w:tc>
          <w:tcPr>
            <w:tcW w:w="2566" w:type="dxa"/>
          </w:tcPr>
          <w:p w:rsidR="00A01743" w:rsidRDefault="00A01743">
            <w:pPr>
              <w:pStyle w:val="TableParagraph"/>
              <w:rPr>
                <w:sz w:val="14"/>
              </w:rPr>
            </w:pPr>
          </w:p>
        </w:tc>
        <w:tc>
          <w:tcPr>
            <w:tcW w:w="1409" w:type="dxa"/>
          </w:tcPr>
          <w:p w:rsidR="00A01743" w:rsidRDefault="00A01743">
            <w:pPr>
              <w:pStyle w:val="TableParagraph"/>
              <w:rPr>
                <w:sz w:val="14"/>
              </w:rPr>
            </w:pPr>
          </w:p>
        </w:tc>
        <w:tc>
          <w:tcPr>
            <w:tcW w:w="1800" w:type="dxa"/>
          </w:tcPr>
          <w:p w:rsidR="00A01743" w:rsidRDefault="00A01743">
            <w:pPr>
              <w:pStyle w:val="TableParagraph"/>
              <w:rPr>
                <w:sz w:val="14"/>
              </w:rPr>
            </w:pPr>
          </w:p>
        </w:tc>
        <w:tc>
          <w:tcPr>
            <w:tcW w:w="1814" w:type="dxa"/>
          </w:tcPr>
          <w:p w:rsidR="00A01743" w:rsidRDefault="00A01743">
            <w:pPr>
              <w:pStyle w:val="TableParagraph"/>
              <w:rPr>
                <w:sz w:val="14"/>
              </w:rPr>
            </w:pPr>
          </w:p>
        </w:tc>
        <w:tc>
          <w:tcPr>
            <w:tcW w:w="1032" w:type="dxa"/>
          </w:tcPr>
          <w:p w:rsidR="00A01743" w:rsidRDefault="00A01743">
            <w:pPr>
              <w:pStyle w:val="TableParagraph"/>
              <w:rPr>
                <w:sz w:val="14"/>
              </w:rPr>
            </w:pPr>
          </w:p>
        </w:tc>
        <w:tc>
          <w:tcPr>
            <w:tcW w:w="1094" w:type="dxa"/>
          </w:tcPr>
          <w:p w:rsidR="00A01743" w:rsidRDefault="00A01743">
            <w:pPr>
              <w:pStyle w:val="TableParagraph"/>
              <w:rPr>
                <w:sz w:val="14"/>
              </w:rPr>
            </w:pPr>
          </w:p>
        </w:tc>
      </w:tr>
    </w:tbl>
    <w:p w:rsidR="00A01743" w:rsidRDefault="00A01743">
      <w:pPr>
        <w:pStyle w:val="a3"/>
        <w:rPr>
          <w:b/>
          <w:sz w:val="20"/>
        </w:rPr>
      </w:pPr>
    </w:p>
    <w:p w:rsidR="00A01743" w:rsidRDefault="00A01743">
      <w:pPr>
        <w:pStyle w:val="a3"/>
        <w:rPr>
          <w:b/>
          <w:sz w:val="20"/>
        </w:rPr>
      </w:pPr>
    </w:p>
    <w:p w:rsidR="00A01743" w:rsidRDefault="00A01743">
      <w:pPr>
        <w:pStyle w:val="a3"/>
        <w:spacing w:before="10"/>
        <w:rPr>
          <w:b/>
          <w:sz w:val="23"/>
        </w:rPr>
      </w:pPr>
    </w:p>
    <w:p w:rsidR="00A01743" w:rsidRDefault="00B47E61">
      <w:pPr>
        <w:spacing w:before="90"/>
        <w:ind w:left="259"/>
        <w:rPr>
          <w:b/>
          <w:sz w:val="24"/>
        </w:rPr>
      </w:pPr>
      <w:r>
        <w:rPr>
          <w:b/>
          <w:sz w:val="24"/>
        </w:rPr>
        <w:t>Раздел 5, пункт 3.</w:t>
      </w:r>
    </w:p>
    <w:p w:rsidR="00A01743" w:rsidRPr="00B47E61" w:rsidRDefault="00B47E61">
      <w:pPr>
        <w:ind w:left="259" w:right="222"/>
        <w:jc w:val="both"/>
        <w:rPr>
          <w:b/>
          <w:sz w:val="24"/>
          <w:lang w:val="ru-RU"/>
        </w:rPr>
      </w:pPr>
      <w:r w:rsidRPr="00B47E61">
        <w:rPr>
          <w:b/>
          <w:sz w:val="24"/>
          <w:lang w:val="ru-RU"/>
        </w:rPr>
        <w:t>Предложения по перспективной установленной тепловой мощности каждого источника тепловой энергии с учетом аварийного и перспективного резерва тепловой мощности с предложениями по утверждению срока ввода в эксплуатацию новых мощностей.</w:t>
      </w:r>
    </w:p>
    <w:p w:rsidR="00A01743" w:rsidRPr="00B47E61" w:rsidRDefault="00B47E61">
      <w:pPr>
        <w:pStyle w:val="a3"/>
        <w:spacing w:before="226"/>
        <w:ind w:left="967"/>
        <w:rPr>
          <w:lang w:val="ru-RU"/>
        </w:rPr>
      </w:pPr>
      <w:r w:rsidRPr="00B47E61">
        <w:rPr>
          <w:lang w:val="ru-RU"/>
        </w:rPr>
        <w:t xml:space="preserve">Существующая установленная   мощность котельной № 13 (д.Яровщина) </w:t>
      </w:r>
      <w:r w:rsidRPr="00B47E61">
        <w:rPr>
          <w:spacing w:val="33"/>
          <w:lang w:val="ru-RU"/>
        </w:rPr>
        <w:t xml:space="preserve"> </w:t>
      </w:r>
      <w:r w:rsidRPr="00B47E61">
        <w:rPr>
          <w:lang w:val="ru-RU"/>
        </w:rPr>
        <w:t>составляет</w:t>
      </w:r>
    </w:p>
    <w:p w:rsidR="00A01743" w:rsidRPr="00B47E61" w:rsidRDefault="00B47E61">
      <w:pPr>
        <w:pStyle w:val="a3"/>
        <w:ind w:left="259"/>
        <w:jc w:val="both"/>
        <w:rPr>
          <w:lang w:val="ru-RU"/>
        </w:rPr>
      </w:pPr>
      <w:r w:rsidRPr="00B47E61">
        <w:rPr>
          <w:lang w:val="ru-RU"/>
        </w:rPr>
        <w:t>3,8    МВт,    проектируемая    мощность    2,5    МВт,    что    достаточно    для</w:t>
      </w:r>
      <w:r w:rsidRPr="00B47E61">
        <w:rPr>
          <w:spacing w:val="37"/>
          <w:lang w:val="ru-RU"/>
        </w:rPr>
        <w:t xml:space="preserve"> </w:t>
      </w:r>
      <w:r w:rsidRPr="00B47E61">
        <w:rPr>
          <w:lang w:val="ru-RU"/>
        </w:rPr>
        <w:t>подключения</w:t>
      </w:r>
    </w:p>
    <w:p w:rsidR="00A01743" w:rsidRPr="00B47E61" w:rsidRDefault="00A01743">
      <w:pPr>
        <w:jc w:val="both"/>
        <w:rPr>
          <w:lang w:val="ru-RU"/>
        </w:rPr>
        <w:sectPr w:rsidR="00A01743" w:rsidRPr="00B47E61">
          <w:headerReference w:type="default" r:id="rId24"/>
          <w:footerReference w:type="default" r:id="rId25"/>
          <w:pgSz w:w="11900" w:h="16840"/>
          <w:pgMar w:top="1660" w:right="900" w:bottom="980" w:left="1000" w:header="710" w:footer="786" w:gutter="0"/>
          <w:cols w:space="720"/>
        </w:sectPr>
      </w:pPr>
    </w:p>
    <w:p w:rsidR="00A01743" w:rsidRPr="00B47E61" w:rsidRDefault="00B47E61">
      <w:pPr>
        <w:pStyle w:val="a3"/>
        <w:spacing w:before="130"/>
        <w:ind w:left="259" w:right="221"/>
        <w:jc w:val="both"/>
        <w:rPr>
          <w:lang w:val="ru-RU"/>
        </w:rPr>
      </w:pPr>
      <w:r w:rsidRPr="00B47E61">
        <w:rPr>
          <w:lang w:val="ru-RU"/>
        </w:rPr>
        <w:lastRenderedPageBreak/>
        <w:t>существующих объектов теплопотребления. Уменьшение мощности связано с оптимизацией эксплуатационных</w:t>
      </w:r>
      <w:r w:rsidRPr="00B47E61">
        <w:rPr>
          <w:spacing w:val="2"/>
          <w:lang w:val="ru-RU"/>
        </w:rPr>
        <w:t xml:space="preserve"> </w:t>
      </w:r>
      <w:r w:rsidRPr="00B47E61">
        <w:rPr>
          <w:lang w:val="ru-RU"/>
        </w:rPr>
        <w:t>расходов.</w:t>
      </w:r>
    </w:p>
    <w:p w:rsidR="00A01743" w:rsidRPr="00B47E61" w:rsidRDefault="00B47E61">
      <w:pPr>
        <w:pStyle w:val="a3"/>
        <w:ind w:left="259" w:right="225" w:firstLine="708"/>
        <w:jc w:val="both"/>
        <w:rPr>
          <w:lang w:val="ru-RU"/>
        </w:rPr>
      </w:pPr>
      <w:r w:rsidRPr="00B47E61">
        <w:rPr>
          <w:lang w:val="ru-RU"/>
        </w:rPr>
        <w:t>Существующая установленная мощность котельной №14 (с.Алеховщина) составляет 5,5 МВт. Указанной мощности достаточно для подключения перспективных нагрузок потребления.</w:t>
      </w:r>
    </w:p>
    <w:p w:rsidR="00A01743" w:rsidRPr="00B47E61" w:rsidRDefault="00B47E61">
      <w:pPr>
        <w:pStyle w:val="a3"/>
        <w:ind w:left="259" w:right="222" w:firstLine="708"/>
        <w:jc w:val="both"/>
        <w:rPr>
          <w:lang w:val="ru-RU"/>
        </w:rPr>
      </w:pPr>
      <w:r w:rsidRPr="00B47E61">
        <w:rPr>
          <w:lang w:val="ru-RU"/>
        </w:rPr>
        <w:t>Предложения по перспективной установленной тепловой мощности каждого источника и сроки ввода в эксплуатацию новых мощностей представлены в таблице 5.6.</w:t>
      </w:r>
    </w:p>
    <w:p w:rsidR="00A01743" w:rsidRPr="00B47E61" w:rsidRDefault="00A01743">
      <w:pPr>
        <w:pStyle w:val="a3"/>
        <w:spacing w:before="4"/>
        <w:rPr>
          <w:lang w:val="ru-RU"/>
        </w:rPr>
      </w:pPr>
    </w:p>
    <w:p w:rsidR="00A01743" w:rsidRPr="00B47E61" w:rsidRDefault="00B47E61">
      <w:pPr>
        <w:pStyle w:val="Heading2"/>
        <w:spacing w:before="1" w:line="274" w:lineRule="exact"/>
        <w:ind w:left="8422"/>
        <w:rPr>
          <w:lang w:val="ru-RU"/>
        </w:rPr>
      </w:pPr>
      <w:r w:rsidRPr="00B47E61">
        <w:rPr>
          <w:lang w:val="ru-RU"/>
        </w:rPr>
        <w:t>Таблица 5.6.</w:t>
      </w:r>
    </w:p>
    <w:p w:rsidR="00A01743" w:rsidRPr="00B47E61" w:rsidRDefault="00B47E61">
      <w:pPr>
        <w:spacing w:line="244" w:lineRule="auto"/>
        <w:ind w:left="408" w:right="375"/>
        <w:jc w:val="center"/>
        <w:rPr>
          <w:b/>
          <w:sz w:val="24"/>
          <w:lang w:val="ru-RU"/>
        </w:rPr>
      </w:pPr>
      <w:r w:rsidRPr="00B47E61">
        <w:rPr>
          <w:b/>
          <w:sz w:val="24"/>
          <w:lang w:val="ru-RU"/>
        </w:rPr>
        <w:t xml:space="preserve">Предложения по перспективной установленной тепловой мощности </w:t>
      </w:r>
      <w:r w:rsidRPr="00B47E61">
        <w:rPr>
          <w:sz w:val="24"/>
          <w:lang w:val="ru-RU"/>
        </w:rPr>
        <w:t xml:space="preserve">и </w:t>
      </w:r>
      <w:r w:rsidRPr="00B47E61">
        <w:rPr>
          <w:b/>
          <w:sz w:val="24"/>
          <w:lang w:val="ru-RU"/>
        </w:rPr>
        <w:t>срока ввода в эксплуатацию новых мощностей</w:t>
      </w:r>
    </w:p>
    <w:p w:rsidR="00A01743" w:rsidRPr="00B47E61" w:rsidRDefault="00A01743">
      <w:pPr>
        <w:pStyle w:val="a3"/>
        <w:spacing w:before="6"/>
        <w:rPr>
          <w:b/>
          <w:sz w:val="23"/>
          <w:lang w:val="ru-RU"/>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9"/>
        <w:gridCol w:w="466"/>
        <w:gridCol w:w="2695"/>
        <w:gridCol w:w="1944"/>
        <w:gridCol w:w="1946"/>
        <w:gridCol w:w="1946"/>
      </w:tblGrid>
      <w:tr w:rsidR="00A01743" w:rsidRPr="00824A63">
        <w:trPr>
          <w:trHeight w:val="921"/>
        </w:trPr>
        <w:tc>
          <w:tcPr>
            <w:tcW w:w="349" w:type="dxa"/>
            <w:tcBorders>
              <w:right w:val="nil"/>
            </w:tcBorders>
          </w:tcPr>
          <w:p w:rsidR="00A01743" w:rsidRDefault="00B47E61">
            <w:pPr>
              <w:pStyle w:val="TableParagraph"/>
              <w:spacing w:line="223" w:lineRule="exact"/>
              <w:ind w:left="150"/>
              <w:rPr>
                <w:sz w:val="20"/>
              </w:rPr>
            </w:pPr>
            <w:r>
              <w:rPr>
                <w:w w:val="99"/>
                <w:sz w:val="20"/>
              </w:rPr>
              <w:t>№</w:t>
            </w:r>
          </w:p>
        </w:tc>
        <w:tc>
          <w:tcPr>
            <w:tcW w:w="466" w:type="dxa"/>
            <w:tcBorders>
              <w:left w:val="nil"/>
            </w:tcBorders>
          </w:tcPr>
          <w:p w:rsidR="00A01743" w:rsidRDefault="00B47E61">
            <w:pPr>
              <w:pStyle w:val="TableParagraph"/>
              <w:spacing w:line="223" w:lineRule="exact"/>
              <w:ind w:left="46"/>
              <w:rPr>
                <w:sz w:val="20"/>
              </w:rPr>
            </w:pPr>
            <w:r>
              <w:rPr>
                <w:sz w:val="20"/>
              </w:rPr>
              <w:t>п/п</w:t>
            </w:r>
          </w:p>
        </w:tc>
        <w:tc>
          <w:tcPr>
            <w:tcW w:w="2695" w:type="dxa"/>
          </w:tcPr>
          <w:p w:rsidR="00A01743" w:rsidRDefault="00B47E61">
            <w:pPr>
              <w:pStyle w:val="TableParagraph"/>
              <w:spacing w:line="223" w:lineRule="exact"/>
              <w:ind w:left="233" w:right="229"/>
              <w:jc w:val="center"/>
              <w:rPr>
                <w:sz w:val="20"/>
              </w:rPr>
            </w:pPr>
            <w:r>
              <w:rPr>
                <w:sz w:val="20"/>
              </w:rPr>
              <w:t>Наименование источника</w:t>
            </w:r>
          </w:p>
        </w:tc>
        <w:tc>
          <w:tcPr>
            <w:tcW w:w="1944" w:type="dxa"/>
          </w:tcPr>
          <w:p w:rsidR="00A01743" w:rsidRPr="00B47E61" w:rsidRDefault="00B47E61">
            <w:pPr>
              <w:pStyle w:val="TableParagraph"/>
              <w:ind w:left="346" w:right="337" w:firstLine="2"/>
              <w:jc w:val="center"/>
              <w:rPr>
                <w:sz w:val="20"/>
                <w:lang w:val="ru-RU"/>
              </w:rPr>
            </w:pPr>
            <w:r w:rsidRPr="00B47E61">
              <w:rPr>
                <w:sz w:val="20"/>
                <w:lang w:val="ru-RU"/>
              </w:rPr>
              <w:t xml:space="preserve">Предлагаемая </w:t>
            </w:r>
            <w:r w:rsidRPr="00B47E61">
              <w:rPr>
                <w:w w:val="95"/>
                <w:sz w:val="20"/>
                <w:lang w:val="ru-RU"/>
              </w:rPr>
              <w:t xml:space="preserve">установленная </w:t>
            </w:r>
            <w:r w:rsidRPr="00B47E61">
              <w:rPr>
                <w:sz w:val="20"/>
                <w:lang w:val="ru-RU"/>
              </w:rPr>
              <w:t>мощность,</w:t>
            </w:r>
          </w:p>
          <w:p w:rsidR="00A01743" w:rsidRPr="00B47E61" w:rsidRDefault="00B47E61">
            <w:pPr>
              <w:pStyle w:val="TableParagraph"/>
              <w:spacing w:line="217" w:lineRule="exact"/>
              <w:ind w:left="315" w:right="261"/>
              <w:jc w:val="center"/>
              <w:rPr>
                <w:sz w:val="20"/>
                <w:lang w:val="ru-RU"/>
              </w:rPr>
            </w:pPr>
            <w:r w:rsidRPr="00B47E61">
              <w:rPr>
                <w:sz w:val="20"/>
                <w:lang w:val="ru-RU"/>
              </w:rPr>
              <w:t>Гкал/час (МВт)</w:t>
            </w:r>
          </w:p>
        </w:tc>
        <w:tc>
          <w:tcPr>
            <w:tcW w:w="1946" w:type="dxa"/>
          </w:tcPr>
          <w:p w:rsidR="00A01743" w:rsidRPr="00B47E61" w:rsidRDefault="00B47E61">
            <w:pPr>
              <w:pStyle w:val="TableParagraph"/>
              <w:spacing w:line="223" w:lineRule="exact"/>
              <w:ind w:left="128" w:right="117"/>
              <w:jc w:val="center"/>
              <w:rPr>
                <w:sz w:val="20"/>
                <w:lang w:val="ru-RU"/>
              </w:rPr>
            </w:pPr>
            <w:r w:rsidRPr="00B47E61">
              <w:rPr>
                <w:sz w:val="20"/>
                <w:lang w:val="ru-RU"/>
              </w:rPr>
              <w:t>Резерв мощности</w:t>
            </w:r>
          </w:p>
          <w:p w:rsidR="00A01743" w:rsidRPr="00B47E61" w:rsidRDefault="00A01743">
            <w:pPr>
              <w:pStyle w:val="TableParagraph"/>
              <w:rPr>
                <w:b/>
                <w:sz w:val="20"/>
                <w:lang w:val="ru-RU"/>
              </w:rPr>
            </w:pPr>
          </w:p>
          <w:p w:rsidR="00A01743" w:rsidRPr="00B47E61" w:rsidRDefault="00B47E61">
            <w:pPr>
              <w:pStyle w:val="TableParagraph"/>
              <w:spacing w:before="1"/>
              <w:ind w:left="124" w:right="117"/>
              <w:jc w:val="center"/>
              <w:rPr>
                <w:sz w:val="20"/>
                <w:lang w:val="ru-RU"/>
              </w:rPr>
            </w:pPr>
            <w:r w:rsidRPr="00B47E61">
              <w:rPr>
                <w:sz w:val="20"/>
                <w:lang w:val="ru-RU"/>
              </w:rPr>
              <w:t>МВт/Гкал/час</w:t>
            </w:r>
          </w:p>
        </w:tc>
        <w:tc>
          <w:tcPr>
            <w:tcW w:w="1946" w:type="dxa"/>
          </w:tcPr>
          <w:p w:rsidR="00A01743" w:rsidRPr="00B47E61" w:rsidRDefault="00B47E61">
            <w:pPr>
              <w:pStyle w:val="TableParagraph"/>
              <w:ind w:left="131" w:right="117"/>
              <w:jc w:val="center"/>
              <w:rPr>
                <w:sz w:val="20"/>
                <w:lang w:val="ru-RU"/>
              </w:rPr>
            </w:pPr>
            <w:r w:rsidRPr="00B47E61">
              <w:rPr>
                <w:sz w:val="20"/>
                <w:lang w:val="ru-RU"/>
              </w:rPr>
              <w:t>Предлагаемый срок ввода в эксплуатацию</w:t>
            </w:r>
          </w:p>
        </w:tc>
      </w:tr>
      <w:tr w:rsidR="00A01743">
        <w:trPr>
          <w:trHeight w:val="227"/>
        </w:trPr>
        <w:tc>
          <w:tcPr>
            <w:tcW w:w="815" w:type="dxa"/>
            <w:gridSpan w:val="2"/>
            <w:tcBorders>
              <w:bottom w:val="nil"/>
            </w:tcBorders>
          </w:tcPr>
          <w:p w:rsidR="00A01743" w:rsidRDefault="00B47E61">
            <w:pPr>
              <w:pStyle w:val="TableParagraph"/>
              <w:spacing w:line="208" w:lineRule="exact"/>
              <w:ind w:left="9"/>
              <w:jc w:val="center"/>
              <w:rPr>
                <w:sz w:val="20"/>
              </w:rPr>
            </w:pPr>
            <w:r>
              <w:rPr>
                <w:w w:val="99"/>
                <w:sz w:val="20"/>
              </w:rPr>
              <w:t>1</w:t>
            </w:r>
          </w:p>
        </w:tc>
        <w:tc>
          <w:tcPr>
            <w:tcW w:w="2695" w:type="dxa"/>
            <w:tcBorders>
              <w:bottom w:val="nil"/>
            </w:tcBorders>
          </w:tcPr>
          <w:p w:rsidR="00A01743" w:rsidRDefault="00B47E61">
            <w:pPr>
              <w:pStyle w:val="TableParagraph"/>
              <w:spacing w:line="208" w:lineRule="exact"/>
              <w:ind w:left="233" w:right="225"/>
              <w:jc w:val="center"/>
              <w:rPr>
                <w:sz w:val="20"/>
              </w:rPr>
            </w:pPr>
            <w:r>
              <w:rPr>
                <w:sz w:val="20"/>
              </w:rPr>
              <w:t>Котельная №13</w:t>
            </w:r>
          </w:p>
        </w:tc>
        <w:tc>
          <w:tcPr>
            <w:tcW w:w="1944" w:type="dxa"/>
            <w:tcBorders>
              <w:bottom w:val="nil"/>
            </w:tcBorders>
          </w:tcPr>
          <w:p w:rsidR="00A01743" w:rsidRDefault="00B47E61">
            <w:pPr>
              <w:pStyle w:val="TableParagraph"/>
              <w:spacing w:line="208" w:lineRule="exact"/>
              <w:ind w:left="269" w:right="261"/>
              <w:jc w:val="center"/>
              <w:rPr>
                <w:sz w:val="20"/>
              </w:rPr>
            </w:pPr>
            <w:r>
              <w:rPr>
                <w:sz w:val="20"/>
              </w:rPr>
              <w:t>2,15</w:t>
            </w:r>
          </w:p>
        </w:tc>
        <w:tc>
          <w:tcPr>
            <w:tcW w:w="1946" w:type="dxa"/>
            <w:tcBorders>
              <w:bottom w:val="nil"/>
            </w:tcBorders>
          </w:tcPr>
          <w:p w:rsidR="00A01743" w:rsidRDefault="00B47E61">
            <w:pPr>
              <w:pStyle w:val="TableParagraph"/>
              <w:spacing w:line="208" w:lineRule="exact"/>
              <w:ind w:left="792"/>
              <w:rPr>
                <w:sz w:val="20"/>
              </w:rPr>
            </w:pPr>
            <w:r>
              <w:rPr>
                <w:sz w:val="20"/>
              </w:rPr>
              <w:t>+1,1</w:t>
            </w:r>
          </w:p>
        </w:tc>
        <w:tc>
          <w:tcPr>
            <w:tcW w:w="1946" w:type="dxa"/>
            <w:tcBorders>
              <w:bottom w:val="nil"/>
            </w:tcBorders>
          </w:tcPr>
          <w:p w:rsidR="00A01743" w:rsidRDefault="0005586F">
            <w:pPr>
              <w:pStyle w:val="TableParagraph"/>
              <w:spacing w:line="208" w:lineRule="exact"/>
              <w:ind w:left="131" w:right="117"/>
              <w:jc w:val="center"/>
              <w:rPr>
                <w:sz w:val="20"/>
              </w:rPr>
            </w:pPr>
            <w:r>
              <w:rPr>
                <w:sz w:val="20"/>
                <w:lang w:val="ru-RU"/>
              </w:rPr>
              <w:t xml:space="preserve">   </w:t>
            </w:r>
            <w:r w:rsidR="00B47E61">
              <w:rPr>
                <w:sz w:val="20"/>
              </w:rPr>
              <w:t>2026 г.</w:t>
            </w:r>
          </w:p>
        </w:tc>
      </w:tr>
      <w:tr w:rsidR="00A01743">
        <w:trPr>
          <w:trHeight w:val="232"/>
        </w:trPr>
        <w:tc>
          <w:tcPr>
            <w:tcW w:w="815" w:type="dxa"/>
            <w:gridSpan w:val="2"/>
            <w:tcBorders>
              <w:top w:val="nil"/>
            </w:tcBorders>
          </w:tcPr>
          <w:p w:rsidR="00A01743" w:rsidRDefault="00A01743">
            <w:pPr>
              <w:pStyle w:val="TableParagraph"/>
              <w:rPr>
                <w:sz w:val="16"/>
              </w:rPr>
            </w:pPr>
          </w:p>
        </w:tc>
        <w:tc>
          <w:tcPr>
            <w:tcW w:w="2695" w:type="dxa"/>
            <w:tcBorders>
              <w:top w:val="nil"/>
            </w:tcBorders>
          </w:tcPr>
          <w:p w:rsidR="00A01743" w:rsidRDefault="00B47E61">
            <w:pPr>
              <w:pStyle w:val="TableParagraph"/>
              <w:spacing w:line="213" w:lineRule="exact"/>
              <w:ind w:left="233" w:right="177"/>
              <w:jc w:val="center"/>
              <w:rPr>
                <w:sz w:val="20"/>
              </w:rPr>
            </w:pPr>
            <w:r>
              <w:rPr>
                <w:sz w:val="20"/>
              </w:rPr>
              <w:t>(д.Яровщина)</w:t>
            </w:r>
          </w:p>
        </w:tc>
        <w:tc>
          <w:tcPr>
            <w:tcW w:w="1944" w:type="dxa"/>
            <w:tcBorders>
              <w:top w:val="nil"/>
            </w:tcBorders>
          </w:tcPr>
          <w:p w:rsidR="00A01743" w:rsidRDefault="00B47E61">
            <w:pPr>
              <w:pStyle w:val="TableParagraph"/>
              <w:spacing w:line="213" w:lineRule="exact"/>
              <w:ind w:left="269" w:right="261"/>
              <w:jc w:val="center"/>
              <w:rPr>
                <w:sz w:val="20"/>
              </w:rPr>
            </w:pPr>
            <w:r>
              <w:rPr>
                <w:sz w:val="20"/>
              </w:rPr>
              <w:t>(2,5)</w:t>
            </w:r>
          </w:p>
        </w:tc>
        <w:tc>
          <w:tcPr>
            <w:tcW w:w="1946" w:type="dxa"/>
            <w:tcBorders>
              <w:top w:val="nil"/>
            </w:tcBorders>
          </w:tcPr>
          <w:p w:rsidR="00A01743" w:rsidRDefault="00A01743">
            <w:pPr>
              <w:pStyle w:val="TableParagraph"/>
              <w:rPr>
                <w:sz w:val="16"/>
              </w:rPr>
            </w:pPr>
          </w:p>
        </w:tc>
        <w:tc>
          <w:tcPr>
            <w:tcW w:w="1946" w:type="dxa"/>
            <w:tcBorders>
              <w:top w:val="nil"/>
            </w:tcBorders>
          </w:tcPr>
          <w:p w:rsidR="00A01743" w:rsidRDefault="00A01743">
            <w:pPr>
              <w:pStyle w:val="TableParagraph"/>
              <w:rPr>
                <w:sz w:val="16"/>
              </w:rPr>
            </w:pPr>
          </w:p>
        </w:tc>
      </w:tr>
      <w:tr w:rsidR="00A01743">
        <w:trPr>
          <w:trHeight w:val="227"/>
        </w:trPr>
        <w:tc>
          <w:tcPr>
            <w:tcW w:w="815" w:type="dxa"/>
            <w:gridSpan w:val="2"/>
            <w:tcBorders>
              <w:bottom w:val="nil"/>
            </w:tcBorders>
          </w:tcPr>
          <w:p w:rsidR="00A01743" w:rsidRDefault="00B47E61">
            <w:pPr>
              <w:pStyle w:val="TableParagraph"/>
              <w:spacing w:line="208" w:lineRule="exact"/>
              <w:ind w:left="9"/>
              <w:jc w:val="center"/>
              <w:rPr>
                <w:sz w:val="20"/>
              </w:rPr>
            </w:pPr>
            <w:r>
              <w:rPr>
                <w:w w:val="99"/>
                <w:sz w:val="20"/>
              </w:rPr>
              <w:t>2</w:t>
            </w:r>
          </w:p>
        </w:tc>
        <w:tc>
          <w:tcPr>
            <w:tcW w:w="2695" w:type="dxa"/>
            <w:tcBorders>
              <w:bottom w:val="nil"/>
            </w:tcBorders>
          </w:tcPr>
          <w:p w:rsidR="00A01743" w:rsidRDefault="00B47E61">
            <w:pPr>
              <w:pStyle w:val="TableParagraph"/>
              <w:spacing w:line="208" w:lineRule="exact"/>
              <w:ind w:left="233" w:right="225"/>
              <w:jc w:val="center"/>
              <w:rPr>
                <w:sz w:val="20"/>
              </w:rPr>
            </w:pPr>
            <w:r>
              <w:rPr>
                <w:sz w:val="20"/>
              </w:rPr>
              <w:t>Котельная №14</w:t>
            </w:r>
          </w:p>
        </w:tc>
        <w:tc>
          <w:tcPr>
            <w:tcW w:w="1944" w:type="dxa"/>
            <w:tcBorders>
              <w:bottom w:val="nil"/>
            </w:tcBorders>
          </w:tcPr>
          <w:p w:rsidR="00A01743" w:rsidRDefault="00B47E61">
            <w:pPr>
              <w:pStyle w:val="TableParagraph"/>
              <w:spacing w:line="208" w:lineRule="exact"/>
              <w:ind w:left="269" w:right="261"/>
              <w:jc w:val="center"/>
              <w:rPr>
                <w:sz w:val="20"/>
              </w:rPr>
            </w:pPr>
            <w:r>
              <w:rPr>
                <w:sz w:val="20"/>
              </w:rPr>
              <w:t>4,7</w:t>
            </w:r>
          </w:p>
        </w:tc>
        <w:tc>
          <w:tcPr>
            <w:tcW w:w="1946" w:type="dxa"/>
            <w:tcBorders>
              <w:bottom w:val="nil"/>
            </w:tcBorders>
          </w:tcPr>
          <w:p w:rsidR="00A01743" w:rsidRDefault="00B47E61">
            <w:pPr>
              <w:pStyle w:val="TableParagraph"/>
              <w:spacing w:line="208" w:lineRule="exact"/>
              <w:ind w:left="766"/>
              <w:rPr>
                <w:sz w:val="20"/>
              </w:rPr>
            </w:pPr>
            <w:r>
              <w:rPr>
                <w:sz w:val="20"/>
              </w:rPr>
              <w:t>+ 1,1</w:t>
            </w:r>
          </w:p>
        </w:tc>
        <w:tc>
          <w:tcPr>
            <w:tcW w:w="1946" w:type="dxa"/>
            <w:tcBorders>
              <w:bottom w:val="nil"/>
            </w:tcBorders>
          </w:tcPr>
          <w:p w:rsidR="00A01743" w:rsidRDefault="00B47E61">
            <w:pPr>
              <w:pStyle w:val="TableParagraph"/>
              <w:spacing w:line="208" w:lineRule="exact"/>
              <w:ind w:left="131" w:right="117"/>
              <w:jc w:val="center"/>
              <w:rPr>
                <w:sz w:val="20"/>
              </w:rPr>
            </w:pPr>
            <w:r>
              <w:rPr>
                <w:sz w:val="20"/>
              </w:rPr>
              <w:t>2024</w:t>
            </w:r>
          </w:p>
        </w:tc>
      </w:tr>
      <w:tr w:rsidR="00A01743">
        <w:trPr>
          <w:trHeight w:val="232"/>
        </w:trPr>
        <w:tc>
          <w:tcPr>
            <w:tcW w:w="815" w:type="dxa"/>
            <w:gridSpan w:val="2"/>
            <w:tcBorders>
              <w:top w:val="nil"/>
            </w:tcBorders>
          </w:tcPr>
          <w:p w:rsidR="00A01743" w:rsidRDefault="00A01743">
            <w:pPr>
              <w:pStyle w:val="TableParagraph"/>
              <w:rPr>
                <w:sz w:val="16"/>
              </w:rPr>
            </w:pPr>
          </w:p>
        </w:tc>
        <w:tc>
          <w:tcPr>
            <w:tcW w:w="2695" w:type="dxa"/>
            <w:tcBorders>
              <w:top w:val="nil"/>
            </w:tcBorders>
          </w:tcPr>
          <w:p w:rsidR="00A01743" w:rsidRDefault="00B47E61">
            <w:pPr>
              <w:pStyle w:val="TableParagraph"/>
              <w:spacing w:line="213" w:lineRule="exact"/>
              <w:ind w:left="233" w:right="177"/>
              <w:jc w:val="center"/>
              <w:rPr>
                <w:sz w:val="20"/>
              </w:rPr>
            </w:pPr>
            <w:r>
              <w:rPr>
                <w:sz w:val="20"/>
              </w:rPr>
              <w:t>(с.Алеховщина)</w:t>
            </w:r>
          </w:p>
        </w:tc>
        <w:tc>
          <w:tcPr>
            <w:tcW w:w="1944" w:type="dxa"/>
            <w:tcBorders>
              <w:top w:val="nil"/>
            </w:tcBorders>
          </w:tcPr>
          <w:p w:rsidR="00A01743" w:rsidRDefault="00B47E61">
            <w:pPr>
              <w:pStyle w:val="TableParagraph"/>
              <w:spacing w:line="213" w:lineRule="exact"/>
              <w:ind w:left="269" w:right="261"/>
              <w:jc w:val="center"/>
              <w:rPr>
                <w:sz w:val="20"/>
              </w:rPr>
            </w:pPr>
            <w:r>
              <w:rPr>
                <w:sz w:val="20"/>
              </w:rPr>
              <w:t>(5,5)</w:t>
            </w:r>
          </w:p>
        </w:tc>
        <w:tc>
          <w:tcPr>
            <w:tcW w:w="1946" w:type="dxa"/>
            <w:tcBorders>
              <w:top w:val="nil"/>
            </w:tcBorders>
          </w:tcPr>
          <w:p w:rsidR="00A01743" w:rsidRDefault="00A01743">
            <w:pPr>
              <w:pStyle w:val="TableParagraph"/>
              <w:rPr>
                <w:sz w:val="16"/>
              </w:rPr>
            </w:pPr>
          </w:p>
        </w:tc>
        <w:tc>
          <w:tcPr>
            <w:tcW w:w="1946" w:type="dxa"/>
            <w:tcBorders>
              <w:top w:val="nil"/>
            </w:tcBorders>
          </w:tcPr>
          <w:p w:rsidR="00A01743" w:rsidRDefault="00A01743">
            <w:pPr>
              <w:pStyle w:val="TableParagraph"/>
              <w:rPr>
                <w:sz w:val="16"/>
              </w:rPr>
            </w:pPr>
          </w:p>
        </w:tc>
      </w:tr>
    </w:tbl>
    <w:p w:rsidR="00A01743" w:rsidRDefault="00A01743">
      <w:pPr>
        <w:pStyle w:val="a3"/>
        <w:rPr>
          <w:b/>
          <w:sz w:val="26"/>
        </w:rPr>
      </w:pPr>
    </w:p>
    <w:p w:rsidR="00A01743" w:rsidRDefault="00B47E61">
      <w:pPr>
        <w:spacing w:before="203" w:line="322" w:lineRule="exact"/>
        <w:ind w:left="408" w:right="375"/>
        <w:jc w:val="center"/>
        <w:rPr>
          <w:b/>
          <w:sz w:val="28"/>
        </w:rPr>
      </w:pPr>
      <w:r>
        <w:rPr>
          <w:b/>
          <w:sz w:val="28"/>
        </w:rPr>
        <w:t>Раздел 6.</w:t>
      </w:r>
    </w:p>
    <w:p w:rsidR="00A01743" w:rsidRPr="00B47E61" w:rsidRDefault="00B47E61">
      <w:pPr>
        <w:ind w:left="862"/>
        <w:rPr>
          <w:b/>
          <w:sz w:val="28"/>
          <w:lang w:val="ru-RU"/>
        </w:rPr>
      </w:pPr>
      <w:r w:rsidRPr="00B47E61">
        <w:rPr>
          <w:b/>
          <w:sz w:val="28"/>
          <w:lang w:val="ru-RU"/>
        </w:rPr>
        <w:t>Предложения по строительству и реконструкции тепловых сетей</w:t>
      </w:r>
    </w:p>
    <w:p w:rsidR="00A01743" w:rsidRPr="00B47E61" w:rsidRDefault="00B47E61">
      <w:pPr>
        <w:spacing w:before="252"/>
        <w:ind w:left="259"/>
        <w:rPr>
          <w:b/>
          <w:sz w:val="24"/>
          <w:lang w:val="ru-RU"/>
        </w:rPr>
      </w:pPr>
      <w:r w:rsidRPr="00B47E61">
        <w:rPr>
          <w:b/>
          <w:sz w:val="24"/>
          <w:lang w:val="ru-RU"/>
        </w:rPr>
        <w:t>Раздел 6, пункт 1.</w:t>
      </w:r>
    </w:p>
    <w:p w:rsidR="00A01743" w:rsidRPr="00B47E61" w:rsidRDefault="00B47E61">
      <w:pPr>
        <w:ind w:left="259" w:right="223"/>
        <w:jc w:val="both"/>
        <w:rPr>
          <w:b/>
          <w:sz w:val="24"/>
          <w:lang w:val="ru-RU"/>
        </w:rPr>
      </w:pPr>
      <w:r w:rsidRPr="00B47E61">
        <w:rPr>
          <w:b/>
          <w:sz w:val="24"/>
          <w:lang w:val="ru-RU"/>
        </w:rPr>
        <w:t>Предложения по строительству и реконструкции тепловых сетей для обеспечения перспективных приростов тепловой нагрузки в осваиваемых районах поселения под жилищную, комплексную застройку.</w:t>
      </w:r>
    </w:p>
    <w:p w:rsidR="00A01743" w:rsidRPr="00B47E61" w:rsidRDefault="00A01743">
      <w:pPr>
        <w:pStyle w:val="a3"/>
        <w:spacing w:before="7"/>
        <w:rPr>
          <w:b/>
          <w:sz w:val="23"/>
          <w:lang w:val="ru-RU"/>
        </w:rPr>
      </w:pPr>
    </w:p>
    <w:p w:rsidR="00A01743" w:rsidRPr="00B47E61" w:rsidRDefault="00B47E61">
      <w:pPr>
        <w:pStyle w:val="a3"/>
        <w:ind w:left="259" w:right="222" w:firstLine="708"/>
        <w:jc w:val="both"/>
        <w:rPr>
          <w:lang w:val="ru-RU"/>
        </w:rPr>
      </w:pPr>
      <w:r w:rsidRPr="00B47E61">
        <w:rPr>
          <w:lang w:val="ru-RU"/>
        </w:rPr>
        <w:t xml:space="preserve">Решение о реконструкции и строительству новых тепловых сетей принимается на основании гидравлического расчета, анализ которого выполнен в главе 3 Материалов по обоснованию </w:t>
      </w:r>
      <w:r w:rsidR="00EC53CA">
        <w:t>Схемы теплоснабжения Алеховщинско</w:t>
      </w:r>
      <w:r w:rsidR="00EC53CA">
        <w:rPr>
          <w:lang w:val="ru-RU"/>
        </w:rPr>
        <w:t>го</w:t>
      </w:r>
      <w:r w:rsidR="00EC53CA">
        <w:t xml:space="preserve"> сельско</w:t>
      </w:r>
      <w:r w:rsidR="00EC53CA">
        <w:rPr>
          <w:lang w:val="ru-RU"/>
        </w:rPr>
        <w:t>го</w:t>
      </w:r>
      <w:r w:rsidR="00EC53CA">
        <w:t xml:space="preserve"> поселени</w:t>
      </w:r>
      <w:r w:rsidR="00EC53CA">
        <w:rPr>
          <w:lang w:val="ru-RU"/>
        </w:rPr>
        <w:t>я</w:t>
      </w:r>
      <w:r>
        <w:t xml:space="preserve">. </w:t>
      </w:r>
      <w:r w:rsidRPr="00B47E61">
        <w:rPr>
          <w:lang w:val="ru-RU"/>
        </w:rPr>
        <w:t>Строительство тепловых сетей предполагается осуществить с целью подключения потребителей до границ земельных участков потребителей, а в случае подключения многоквартирного дома - до границы с инженерно-техническими сетями</w:t>
      </w:r>
      <w:r w:rsidRPr="00B47E61">
        <w:rPr>
          <w:spacing w:val="-9"/>
          <w:lang w:val="ru-RU"/>
        </w:rPr>
        <w:t xml:space="preserve"> </w:t>
      </w:r>
      <w:r w:rsidRPr="00B47E61">
        <w:rPr>
          <w:lang w:val="ru-RU"/>
        </w:rPr>
        <w:t>дома.</w:t>
      </w:r>
    </w:p>
    <w:p w:rsidR="00A01743" w:rsidRPr="00B47E61" w:rsidRDefault="00A01743">
      <w:pPr>
        <w:pStyle w:val="a3"/>
        <w:rPr>
          <w:lang w:val="ru-RU"/>
        </w:rPr>
      </w:pPr>
    </w:p>
    <w:p w:rsidR="00A01743" w:rsidRPr="00B47E61" w:rsidRDefault="00B47E61">
      <w:pPr>
        <w:pStyle w:val="a3"/>
        <w:ind w:left="967"/>
        <w:rPr>
          <w:lang w:val="ru-RU"/>
        </w:rPr>
      </w:pPr>
      <w:r w:rsidRPr="00B47E61">
        <w:rPr>
          <w:lang w:val="ru-RU"/>
        </w:rPr>
        <w:t>При реконструкции тепловых сетей   предполагается  достичь две</w:t>
      </w:r>
      <w:r w:rsidRPr="00B47E61">
        <w:rPr>
          <w:spacing w:val="-17"/>
          <w:lang w:val="ru-RU"/>
        </w:rPr>
        <w:t xml:space="preserve"> </w:t>
      </w:r>
      <w:r w:rsidRPr="00B47E61">
        <w:rPr>
          <w:lang w:val="ru-RU"/>
        </w:rPr>
        <w:t>цели:</w:t>
      </w:r>
    </w:p>
    <w:p w:rsidR="00A01743" w:rsidRPr="00B47E61" w:rsidRDefault="00B47E61">
      <w:pPr>
        <w:pStyle w:val="a4"/>
        <w:numPr>
          <w:ilvl w:val="1"/>
          <w:numId w:val="8"/>
        </w:numPr>
        <w:tabs>
          <w:tab w:val="left" w:pos="1328"/>
        </w:tabs>
        <w:rPr>
          <w:sz w:val="24"/>
          <w:lang w:val="ru-RU"/>
        </w:rPr>
      </w:pPr>
      <w:r w:rsidRPr="00B47E61">
        <w:rPr>
          <w:sz w:val="24"/>
          <w:lang w:val="ru-RU"/>
        </w:rPr>
        <w:t>Ликвидировать ветхие аварийные сети и повысить надежность тепловых</w:t>
      </w:r>
      <w:r w:rsidRPr="00B47E61">
        <w:rPr>
          <w:spacing w:val="-11"/>
          <w:sz w:val="24"/>
          <w:lang w:val="ru-RU"/>
        </w:rPr>
        <w:t xml:space="preserve"> </w:t>
      </w:r>
      <w:r w:rsidRPr="00B47E61">
        <w:rPr>
          <w:sz w:val="24"/>
          <w:lang w:val="ru-RU"/>
        </w:rPr>
        <w:t>сетей.</w:t>
      </w:r>
    </w:p>
    <w:p w:rsidR="00A01743" w:rsidRPr="00B47E61" w:rsidRDefault="00B47E61">
      <w:pPr>
        <w:pStyle w:val="a4"/>
        <w:numPr>
          <w:ilvl w:val="1"/>
          <w:numId w:val="8"/>
        </w:numPr>
        <w:tabs>
          <w:tab w:val="left" w:pos="1328"/>
          <w:tab w:val="left" w:pos="2688"/>
          <w:tab w:val="left" w:pos="4212"/>
          <w:tab w:val="left" w:pos="5743"/>
          <w:tab w:val="left" w:pos="6974"/>
          <w:tab w:val="left" w:pos="7783"/>
          <w:tab w:val="left" w:pos="8393"/>
        </w:tabs>
        <w:ind w:right="222"/>
        <w:rPr>
          <w:sz w:val="24"/>
          <w:lang w:val="ru-RU"/>
        </w:rPr>
      </w:pPr>
      <w:r w:rsidRPr="00B47E61">
        <w:rPr>
          <w:sz w:val="24"/>
          <w:lang w:val="ru-RU"/>
        </w:rPr>
        <w:t>Увеличить</w:t>
      </w:r>
      <w:r w:rsidRPr="00B47E61">
        <w:rPr>
          <w:sz w:val="24"/>
          <w:lang w:val="ru-RU"/>
        </w:rPr>
        <w:tab/>
        <w:t>пропускную</w:t>
      </w:r>
      <w:r w:rsidRPr="00B47E61">
        <w:rPr>
          <w:sz w:val="24"/>
          <w:lang w:val="ru-RU"/>
        </w:rPr>
        <w:tab/>
        <w:t>способность</w:t>
      </w:r>
      <w:r w:rsidRPr="00B47E61">
        <w:rPr>
          <w:sz w:val="24"/>
          <w:lang w:val="ru-RU"/>
        </w:rPr>
        <w:tab/>
        <w:t>тепловых</w:t>
      </w:r>
      <w:r w:rsidRPr="00B47E61">
        <w:rPr>
          <w:sz w:val="24"/>
          <w:lang w:val="ru-RU"/>
        </w:rPr>
        <w:tab/>
        <w:t>сетей</w:t>
      </w:r>
      <w:r w:rsidRPr="00B47E61">
        <w:rPr>
          <w:sz w:val="24"/>
          <w:lang w:val="ru-RU"/>
        </w:rPr>
        <w:tab/>
        <w:t>для</w:t>
      </w:r>
      <w:r w:rsidRPr="00B47E61">
        <w:rPr>
          <w:sz w:val="24"/>
          <w:lang w:val="ru-RU"/>
        </w:rPr>
        <w:tab/>
        <w:t>подключения потребителей.</w:t>
      </w:r>
    </w:p>
    <w:p w:rsidR="00A01743" w:rsidRPr="00B47E61" w:rsidRDefault="00A01743">
      <w:pPr>
        <w:pStyle w:val="a3"/>
        <w:rPr>
          <w:lang w:val="ru-RU"/>
        </w:rPr>
      </w:pPr>
    </w:p>
    <w:p w:rsidR="00A01743" w:rsidRPr="00B47E61" w:rsidRDefault="00B47E61">
      <w:pPr>
        <w:pStyle w:val="a3"/>
        <w:ind w:left="259" w:right="222" w:firstLine="707"/>
        <w:jc w:val="both"/>
        <w:rPr>
          <w:lang w:val="ru-RU"/>
        </w:rPr>
      </w:pPr>
      <w:r w:rsidRPr="00B47E61">
        <w:rPr>
          <w:lang w:val="ru-RU"/>
        </w:rPr>
        <w:t>Предложения по строительству и реконструкции тепловых сетей для обеспечения перспективных приростов тепловой нагрузки представлены в таблице 6.1.-6.2.</w:t>
      </w:r>
    </w:p>
    <w:p w:rsidR="00A01743" w:rsidRPr="00B47E61" w:rsidRDefault="00A01743">
      <w:pPr>
        <w:jc w:val="both"/>
        <w:rPr>
          <w:lang w:val="ru-RU"/>
        </w:rPr>
        <w:sectPr w:rsidR="00A01743" w:rsidRPr="00B47E61">
          <w:footerReference w:type="default" r:id="rId26"/>
          <w:pgSz w:w="11900" w:h="16840"/>
          <w:pgMar w:top="1660" w:right="900" w:bottom="980" w:left="1000" w:header="710" w:footer="783" w:gutter="0"/>
          <w:pgNumType w:start="30"/>
          <w:cols w:space="720"/>
        </w:sectPr>
      </w:pPr>
    </w:p>
    <w:p w:rsidR="00A01743" w:rsidRPr="00B47E61" w:rsidRDefault="00B47E61">
      <w:pPr>
        <w:pStyle w:val="Heading2"/>
        <w:spacing w:before="134"/>
        <w:ind w:left="0" w:right="222"/>
        <w:jc w:val="right"/>
        <w:rPr>
          <w:lang w:val="ru-RU"/>
        </w:rPr>
      </w:pPr>
      <w:r w:rsidRPr="00B47E61">
        <w:rPr>
          <w:lang w:val="ru-RU"/>
        </w:rPr>
        <w:lastRenderedPageBreak/>
        <w:t>Таблица 6.1.</w:t>
      </w:r>
    </w:p>
    <w:p w:rsidR="00A01743" w:rsidRPr="00B47E61" w:rsidRDefault="00B47E61">
      <w:pPr>
        <w:ind w:left="1935"/>
        <w:rPr>
          <w:b/>
          <w:sz w:val="24"/>
          <w:lang w:val="ru-RU"/>
        </w:rPr>
      </w:pPr>
      <w:r w:rsidRPr="00B47E61">
        <w:rPr>
          <w:b/>
          <w:sz w:val="24"/>
          <w:lang w:val="ru-RU"/>
        </w:rPr>
        <w:t>Строительство тепловых сетей в целях подключения объектов</w:t>
      </w:r>
    </w:p>
    <w:p w:rsidR="00A01743" w:rsidRPr="00B47E61" w:rsidRDefault="00A01743">
      <w:pPr>
        <w:pStyle w:val="a3"/>
        <w:spacing w:before="4"/>
        <w:rPr>
          <w:b/>
          <w:lang w:val="ru-RU"/>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1702"/>
        <w:gridCol w:w="1277"/>
        <w:gridCol w:w="1133"/>
        <w:gridCol w:w="720"/>
        <w:gridCol w:w="840"/>
        <w:gridCol w:w="842"/>
        <w:gridCol w:w="859"/>
        <w:gridCol w:w="991"/>
        <w:gridCol w:w="929"/>
      </w:tblGrid>
      <w:tr w:rsidR="00A01743" w:rsidRPr="00824A63">
        <w:trPr>
          <w:trHeight w:val="690"/>
        </w:trPr>
        <w:tc>
          <w:tcPr>
            <w:tcW w:w="425" w:type="dxa"/>
            <w:vMerge w:val="restart"/>
          </w:tcPr>
          <w:p w:rsidR="00A01743" w:rsidRDefault="00B47E61">
            <w:pPr>
              <w:pStyle w:val="TableParagraph"/>
              <w:ind w:left="124" w:right="102" w:hanging="15"/>
              <w:jc w:val="both"/>
              <w:rPr>
                <w:b/>
                <w:sz w:val="20"/>
              </w:rPr>
            </w:pPr>
            <w:r>
              <w:rPr>
                <w:b/>
                <w:sz w:val="20"/>
              </w:rPr>
              <w:t>№ п/ п</w:t>
            </w:r>
          </w:p>
        </w:tc>
        <w:tc>
          <w:tcPr>
            <w:tcW w:w="1702" w:type="dxa"/>
            <w:vMerge w:val="restart"/>
          </w:tcPr>
          <w:p w:rsidR="00A01743" w:rsidRDefault="00B47E61">
            <w:pPr>
              <w:pStyle w:val="TableParagraph"/>
              <w:ind w:left="239" w:right="157" w:hanging="63"/>
              <w:rPr>
                <w:b/>
                <w:sz w:val="20"/>
              </w:rPr>
            </w:pPr>
            <w:r>
              <w:rPr>
                <w:b/>
                <w:sz w:val="20"/>
              </w:rPr>
              <w:t>Наименование мероприятий</w:t>
            </w:r>
          </w:p>
        </w:tc>
        <w:tc>
          <w:tcPr>
            <w:tcW w:w="1277" w:type="dxa"/>
            <w:vMerge w:val="restart"/>
          </w:tcPr>
          <w:p w:rsidR="00A01743" w:rsidRPr="00B47E61" w:rsidRDefault="00B47E61">
            <w:pPr>
              <w:pStyle w:val="TableParagraph"/>
              <w:ind w:left="109" w:right="99"/>
              <w:jc w:val="center"/>
              <w:rPr>
                <w:b/>
                <w:sz w:val="20"/>
                <w:lang w:val="ru-RU"/>
              </w:rPr>
            </w:pPr>
            <w:r w:rsidRPr="00B47E61">
              <w:rPr>
                <w:b/>
                <w:sz w:val="20"/>
                <w:lang w:val="ru-RU"/>
              </w:rPr>
              <w:t>Описание</w:t>
            </w:r>
            <w:r w:rsidRPr="00B47E61">
              <w:rPr>
                <w:b/>
                <w:spacing w:val="-3"/>
                <w:sz w:val="20"/>
                <w:lang w:val="ru-RU"/>
              </w:rPr>
              <w:t xml:space="preserve"> </w:t>
            </w:r>
            <w:r w:rsidRPr="00B47E61">
              <w:rPr>
                <w:b/>
                <w:sz w:val="20"/>
                <w:lang w:val="ru-RU"/>
              </w:rPr>
              <w:t>и место расположе ния объекта</w:t>
            </w:r>
          </w:p>
        </w:tc>
        <w:tc>
          <w:tcPr>
            <w:tcW w:w="3535" w:type="dxa"/>
            <w:gridSpan w:val="4"/>
          </w:tcPr>
          <w:p w:rsidR="00A01743" w:rsidRDefault="00B47E61">
            <w:pPr>
              <w:pStyle w:val="TableParagraph"/>
              <w:ind w:left="1026" w:right="689" w:hanging="315"/>
              <w:rPr>
                <w:b/>
                <w:sz w:val="20"/>
              </w:rPr>
            </w:pPr>
            <w:r>
              <w:rPr>
                <w:b/>
                <w:sz w:val="20"/>
              </w:rPr>
              <w:t>Основные технические характеристики</w:t>
            </w:r>
          </w:p>
        </w:tc>
        <w:tc>
          <w:tcPr>
            <w:tcW w:w="2779" w:type="dxa"/>
            <w:gridSpan w:val="3"/>
          </w:tcPr>
          <w:p w:rsidR="00A01743" w:rsidRPr="00B47E61" w:rsidRDefault="00B47E61">
            <w:pPr>
              <w:pStyle w:val="TableParagraph"/>
              <w:ind w:left="155" w:right="86" w:hanging="51"/>
              <w:rPr>
                <w:b/>
                <w:sz w:val="20"/>
                <w:lang w:val="ru-RU"/>
              </w:rPr>
            </w:pPr>
            <w:r w:rsidRPr="00B47E61">
              <w:rPr>
                <w:b/>
                <w:sz w:val="20"/>
                <w:lang w:val="ru-RU"/>
              </w:rPr>
              <w:t>Расходы на реализацию мероприятий в прогнозных</w:t>
            </w:r>
          </w:p>
          <w:p w:rsidR="00A01743" w:rsidRPr="00B47E61" w:rsidRDefault="00B47E61">
            <w:pPr>
              <w:pStyle w:val="TableParagraph"/>
              <w:spacing w:line="211" w:lineRule="exact"/>
              <w:ind w:left="155"/>
              <w:rPr>
                <w:b/>
                <w:sz w:val="20"/>
                <w:lang w:val="ru-RU"/>
              </w:rPr>
            </w:pPr>
            <w:r w:rsidRPr="00B47E61">
              <w:rPr>
                <w:b/>
                <w:sz w:val="20"/>
                <w:lang w:val="ru-RU"/>
              </w:rPr>
              <w:t>ценах, тыс. руб. (с НДС)</w:t>
            </w:r>
          </w:p>
        </w:tc>
      </w:tr>
      <w:tr w:rsidR="00A01743" w:rsidRPr="00824A63">
        <w:trPr>
          <w:trHeight w:val="779"/>
        </w:trPr>
        <w:tc>
          <w:tcPr>
            <w:tcW w:w="425" w:type="dxa"/>
            <w:vMerge/>
            <w:tcBorders>
              <w:top w:val="nil"/>
            </w:tcBorders>
          </w:tcPr>
          <w:p w:rsidR="00A01743" w:rsidRPr="00B47E61" w:rsidRDefault="00A01743">
            <w:pPr>
              <w:rPr>
                <w:sz w:val="2"/>
                <w:szCs w:val="2"/>
                <w:lang w:val="ru-RU"/>
              </w:rPr>
            </w:pPr>
          </w:p>
        </w:tc>
        <w:tc>
          <w:tcPr>
            <w:tcW w:w="1702" w:type="dxa"/>
            <w:vMerge/>
            <w:tcBorders>
              <w:top w:val="nil"/>
            </w:tcBorders>
          </w:tcPr>
          <w:p w:rsidR="00A01743" w:rsidRPr="00B47E61" w:rsidRDefault="00A01743">
            <w:pPr>
              <w:rPr>
                <w:sz w:val="2"/>
                <w:szCs w:val="2"/>
                <w:lang w:val="ru-RU"/>
              </w:rPr>
            </w:pPr>
          </w:p>
        </w:tc>
        <w:tc>
          <w:tcPr>
            <w:tcW w:w="1277" w:type="dxa"/>
            <w:vMerge/>
            <w:tcBorders>
              <w:top w:val="nil"/>
            </w:tcBorders>
          </w:tcPr>
          <w:p w:rsidR="00A01743" w:rsidRPr="00B47E61" w:rsidRDefault="00A01743">
            <w:pPr>
              <w:rPr>
                <w:sz w:val="2"/>
                <w:szCs w:val="2"/>
                <w:lang w:val="ru-RU"/>
              </w:rPr>
            </w:pPr>
          </w:p>
        </w:tc>
        <w:tc>
          <w:tcPr>
            <w:tcW w:w="1133" w:type="dxa"/>
            <w:vMerge w:val="restart"/>
          </w:tcPr>
          <w:p w:rsidR="00A01743" w:rsidRPr="00B47E61" w:rsidRDefault="00B47E61">
            <w:pPr>
              <w:pStyle w:val="TableParagraph"/>
              <w:ind w:left="104" w:right="97" w:hanging="1"/>
              <w:jc w:val="center"/>
              <w:rPr>
                <w:b/>
                <w:sz w:val="20"/>
                <w:lang w:val="ru-RU"/>
              </w:rPr>
            </w:pPr>
            <w:r w:rsidRPr="00B47E61">
              <w:rPr>
                <w:b/>
                <w:sz w:val="20"/>
                <w:lang w:val="ru-RU"/>
              </w:rPr>
              <w:t>Наимено вание показател я      (мощност ь,     протяжен ность, диаметр и</w:t>
            </w:r>
          </w:p>
          <w:p w:rsidR="00A01743" w:rsidRDefault="00B47E61">
            <w:pPr>
              <w:pStyle w:val="TableParagraph"/>
              <w:spacing w:line="210" w:lineRule="exact"/>
              <w:ind w:left="353" w:right="349"/>
              <w:jc w:val="center"/>
              <w:rPr>
                <w:b/>
                <w:sz w:val="20"/>
              </w:rPr>
            </w:pPr>
            <w:r>
              <w:rPr>
                <w:b/>
                <w:sz w:val="20"/>
              </w:rPr>
              <w:t>т.п.)</w:t>
            </w:r>
          </w:p>
        </w:tc>
        <w:tc>
          <w:tcPr>
            <w:tcW w:w="720" w:type="dxa"/>
            <w:vMerge w:val="restart"/>
          </w:tcPr>
          <w:p w:rsidR="00A01743" w:rsidRDefault="00B47E61">
            <w:pPr>
              <w:pStyle w:val="TableParagraph"/>
              <w:ind w:left="166" w:right="142" w:firstLine="50"/>
              <w:rPr>
                <w:b/>
                <w:sz w:val="20"/>
              </w:rPr>
            </w:pPr>
            <w:r>
              <w:rPr>
                <w:b/>
                <w:sz w:val="20"/>
              </w:rPr>
              <w:t>Ед. изм.</w:t>
            </w:r>
          </w:p>
        </w:tc>
        <w:tc>
          <w:tcPr>
            <w:tcW w:w="1682" w:type="dxa"/>
            <w:gridSpan w:val="2"/>
          </w:tcPr>
          <w:p w:rsidR="00A01743" w:rsidRDefault="00B47E61">
            <w:pPr>
              <w:pStyle w:val="TableParagraph"/>
              <w:ind w:left="329" w:right="304" w:firstLine="86"/>
              <w:rPr>
                <w:b/>
                <w:sz w:val="20"/>
              </w:rPr>
            </w:pPr>
            <w:r>
              <w:rPr>
                <w:b/>
                <w:sz w:val="20"/>
              </w:rPr>
              <w:t>Значение показателя</w:t>
            </w:r>
          </w:p>
        </w:tc>
        <w:tc>
          <w:tcPr>
            <w:tcW w:w="859" w:type="dxa"/>
            <w:vMerge w:val="restart"/>
          </w:tcPr>
          <w:p w:rsidR="00A01743" w:rsidRDefault="00B47E61">
            <w:pPr>
              <w:pStyle w:val="TableParagraph"/>
              <w:spacing w:line="228" w:lineRule="exact"/>
              <w:ind w:left="174"/>
              <w:rPr>
                <w:b/>
                <w:sz w:val="20"/>
              </w:rPr>
            </w:pPr>
            <w:r>
              <w:rPr>
                <w:b/>
                <w:sz w:val="20"/>
              </w:rPr>
              <w:t>Всего</w:t>
            </w:r>
          </w:p>
        </w:tc>
        <w:tc>
          <w:tcPr>
            <w:tcW w:w="991" w:type="dxa"/>
          </w:tcPr>
          <w:p w:rsidR="00A01743" w:rsidRPr="00B47E61" w:rsidRDefault="00B47E61">
            <w:pPr>
              <w:pStyle w:val="TableParagraph"/>
              <w:ind w:left="107" w:right="119"/>
              <w:rPr>
                <w:b/>
                <w:sz w:val="20"/>
                <w:lang w:val="ru-RU"/>
              </w:rPr>
            </w:pPr>
            <w:r w:rsidRPr="00B47E61">
              <w:rPr>
                <w:b/>
                <w:sz w:val="20"/>
                <w:lang w:val="ru-RU"/>
              </w:rPr>
              <w:t>в т.ч. по годам</w:t>
            </w:r>
          </w:p>
        </w:tc>
        <w:tc>
          <w:tcPr>
            <w:tcW w:w="929" w:type="dxa"/>
          </w:tcPr>
          <w:p w:rsidR="00A01743" w:rsidRPr="00B47E61" w:rsidRDefault="00A01743">
            <w:pPr>
              <w:pStyle w:val="TableParagraph"/>
              <w:rPr>
                <w:sz w:val="20"/>
                <w:lang w:val="ru-RU"/>
              </w:rPr>
            </w:pPr>
          </w:p>
        </w:tc>
      </w:tr>
      <w:tr w:rsidR="00A01743">
        <w:trPr>
          <w:trHeight w:val="1509"/>
        </w:trPr>
        <w:tc>
          <w:tcPr>
            <w:tcW w:w="425" w:type="dxa"/>
            <w:vMerge/>
            <w:tcBorders>
              <w:top w:val="nil"/>
            </w:tcBorders>
          </w:tcPr>
          <w:p w:rsidR="00A01743" w:rsidRPr="00B47E61" w:rsidRDefault="00A01743">
            <w:pPr>
              <w:rPr>
                <w:sz w:val="2"/>
                <w:szCs w:val="2"/>
                <w:lang w:val="ru-RU"/>
              </w:rPr>
            </w:pPr>
          </w:p>
        </w:tc>
        <w:tc>
          <w:tcPr>
            <w:tcW w:w="1702" w:type="dxa"/>
            <w:vMerge/>
            <w:tcBorders>
              <w:top w:val="nil"/>
            </w:tcBorders>
          </w:tcPr>
          <w:p w:rsidR="00A01743" w:rsidRPr="00B47E61" w:rsidRDefault="00A01743">
            <w:pPr>
              <w:rPr>
                <w:sz w:val="2"/>
                <w:szCs w:val="2"/>
                <w:lang w:val="ru-RU"/>
              </w:rPr>
            </w:pPr>
          </w:p>
        </w:tc>
        <w:tc>
          <w:tcPr>
            <w:tcW w:w="1277" w:type="dxa"/>
            <w:vMerge/>
            <w:tcBorders>
              <w:top w:val="nil"/>
            </w:tcBorders>
          </w:tcPr>
          <w:p w:rsidR="00A01743" w:rsidRPr="00B47E61" w:rsidRDefault="00A01743">
            <w:pPr>
              <w:rPr>
                <w:sz w:val="2"/>
                <w:szCs w:val="2"/>
                <w:lang w:val="ru-RU"/>
              </w:rPr>
            </w:pPr>
          </w:p>
        </w:tc>
        <w:tc>
          <w:tcPr>
            <w:tcW w:w="1133" w:type="dxa"/>
            <w:vMerge/>
            <w:tcBorders>
              <w:top w:val="nil"/>
            </w:tcBorders>
          </w:tcPr>
          <w:p w:rsidR="00A01743" w:rsidRPr="00B47E61" w:rsidRDefault="00A01743">
            <w:pPr>
              <w:rPr>
                <w:sz w:val="2"/>
                <w:szCs w:val="2"/>
                <w:lang w:val="ru-RU"/>
              </w:rPr>
            </w:pPr>
          </w:p>
        </w:tc>
        <w:tc>
          <w:tcPr>
            <w:tcW w:w="720" w:type="dxa"/>
            <w:vMerge/>
            <w:tcBorders>
              <w:top w:val="nil"/>
            </w:tcBorders>
          </w:tcPr>
          <w:p w:rsidR="00A01743" w:rsidRPr="00B47E61" w:rsidRDefault="00A01743">
            <w:pPr>
              <w:rPr>
                <w:sz w:val="2"/>
                <w:szCs w:val="2"/>
                <w:lang w:val="ru-RU"/>
              </w:rPr>
            </w:pPr>
          </w:p>
        </w:tc>
        <w:tc>
          <w:tcPr>
            <w:tcW w:w="840" w:type="dxa"/>
          </w:tcPr>
          <w:p w:rsidR="00A01743" w:rsidRPr="00B47E61" w:rsidRDefault="00B47E61">
            <w:pPr>
              <w:pStyle w:val="TableParagraph"/>
              <w:ind w:left="111" w:right="104"/>
              <w:jc w:val="center"/>
              <w:rPr>
                <w:b/>
                <w:sz w:val="20"/>
                <w:lang w:val="ru-RU"/>
              </w:rPr>
            </w:pPr>
            <w:r w:rsidRPr="00B47E61">
              <w:rPr>
                <w:b/>
                <w:sz w:val="20"/>
                <w:lang w:val="ru-RU"/>
              </w:rPr>
              <w:t xml:space="preserve">до </w:t>
            </w:r>
            <w:r w:rsidRPr="00B47E61">
              <w:rPr>
                <w:b/>
                <w:w w:val="95"/>
                <w:sz w:val="20"/>
                <w:lang w:val="ru-RU"/>
              </w:rPr>
              <w:t xml:space="preserve">реализ </w:t>
            </w:r>
            <w:r w:rsidRPr="00B47E61">
              <w:rPr>
                <w:b/>
                <w:sz w:val="20"/>
                <w:lang w:val="ru-RU"/>
              </w:rPr>
              <w:t>ации мероп рияти я</w:t>
            </w:r>
          </w:p>
        </w:tc>
        <w:tc>
          <w:tcPr>
            <w:tcW w:w="842" w:type="dxa"/>
          </w:tcPr>
          <w:p w:rsidR="00A01743" w:rsidRPr="00B47E61" w:rsidRDefault="00B47E61">
            <w:pPr>
              <w:pStyle w:val="TableParagraph"/>
              <w:ind w:left="113" w:right="108" w:hanging="2"/>
              <w:jc w:val="center"/>
              <w:rPr>
                <w:b/>
                <w:sz w:val="20"/>
                <w:lang w:val="ru-RU"/>
              </w:rPr>
            </w:pPr>
            <w:r w:rsidRPr="00B47E61">
              <w:rPr>
                <w:b/>
                <w:sz w:val="20"/>
                <w:lang w:val="ru-RU"/>
              </w:rPr>
              <w:t xml:space="preserve">после </w:t>
            </w:r>
            <w:r w:rsidRPr="00B47E61">
              <w:rPr>
                <w:b/>
                <w:w w:val="95"/>
                <w:sz w:val="20"/>
                <w:lang w:val="ru-RU"/>
              </w:rPr>
              <w:t xml:space="preserve">реализ </w:t>
            </w:r>
            <w:r w:rsidRPr="00B47E61">
              <w:rPr>
                <w:b/>
                <w:sz w:val="20"/>
                <w:lang w:val="ru-RU"/>
              </w:rPr>
              <w:t>ации мероп рияти я</w:t>
            </w:r>
          </w:p>
        </w:tc>
        <w:tc>
          <w:tcPr>
            <w:tcW w:w="859" w:type="dxa"/>
            <w:vMerge/>
            <w:tcBorders>
              <w:top w:val="nil"/>
            </w:tcBorders>
          </w:tcPr>
          <w:p w:rsidR="00A01743" w:rsidRPr="00B47E61" w:rsidRDefault="00A01743">
            <w:pPr>
              <w:rPr>
                <w:sz w:val="2"/>
                <w:szCs w:val="2"/>
                <w:lang w:val="ru-RU"/>
              </w:rPr>
            </w:pPr>
          </w:p>
        </w:tc>
        <w:tc>
          <w:tcPr>
            <w:tcW w:w="991" w:type="dxa"/>
          </w:tcPr>
          <w:p w:rsidR="00A01743" w:rsidRDefault="00B47E61">
            <w:pPr>
              <w:pStyle w:val="TableParagraph"/>
              <w:spacing w:line="228" w:lineRule="exact"/>
              <w:ind w:left="260"/>
              <w:rPr>
                <w:b/>
                <w:sz w:val="20"/>
              </w:rPr>
            </w:pPr>
            <w:r>
              <w:rPr>
                <w:b/>
                <w:sz w:val="20"/>
              </w:rPr>
              <w:t>2017-</w:t>
            </w:r>
          </w:p>
          <w:p w:rsidR="00A01743" w:rsidRPr="0005586F" w:rsidRDefault="00B47E61">
            <w:pPr>
              <w:pStyle w:val="TableParagraph"/>
              <w:ind w:left="294"/>
              <w:rPr>
                <w:b/>
                <w:sz w:val="20"/>
                <w:lang w:val="ru-RU"/>
              </w:rPr>
            </w:pPr>
            <w:r>
              <w:rPr>
                <w:b/>
                <w:sz w:val="20"/>
              </w:rPr>
              <w:t>202</w:t>
            </w:r>
            <w:r w:rsidR="0005586F">
              <w:rPr>
                <w:b/>
                <w:sz w:val="20"/>
                <w:lang w:val="ru-RU"/>
              </w:rPr>
              <w:t>1</w:t>
            </w:r>
          </w:p>
        </w:tc>
        <w:tc>
          <w:tcPr>
            <w:tcW w:w="929" w:type="dxa"/>
          </w:tcPr>
          <w:p w:rsidR="00A01743" w:rsidRDefault="00B47E61">
            <w:pPr>
              <w:pStyle w:val="TableParagraph"/>
              <w:spacing w:line="228" w:lineRule="exact"/>
              <w:ind w:left="227"/>
              <w:rPr>
                <w:b/>
                <w:sz w:val="20"/>
              </w:rPr>
            </w:pPr>
            <w:r>
              <w:rPr>
                <w:b/>
                <w:sz w:val="20"/>
              </w:rPr>
              <w:t>2021-</w:t>
            </w:r>
          </w:p>
          <w:p w:rsidR="00A01743" w:rsidRPr="00EC53CA" w:rsidRDefault="00B47E61">
            <w:pPr>
              <w:pStyle w:val="TableParagraph"/>
              <w:ind w:left="261"/>
              <w:rPr>
                <w:b/>
                <w:sz w:val="20"/>
                <w:lang w:val="ru-RU"/>
              </w:rPr>
            </w:pPr>
            <w:r>
              <w:rPr>
                <w:b/>
                <w:sz w:val="20"/>
              </w:rPr>
              <w:t>203</w:t>
            </w:r>
            <w:r w:rsidR="00EC53CA">
              <w:rPr>
                <w:b/>
                <w:sz w:val="20"/>
                <w:lang w:val="ru-RU"/>
              </w:rPr>
              <w:t>0</w:t>
            </w:r>
          </w:p>
        </w:tc>
      </w:tr>
      <w:tr w:rsidR="00A01743">
        <w:trPr>
          <w:trHeight w:val="230"/>
        </w:trPr>
        <w:tc>
          <w:tcPr>
            <w:tcW w:w="425" w:type="dxa"/>
          </w:tcPr>
          <w:p w:rsidR="00A01743" w:rsidRDefault="00B47E61">
            <w:pPr>
              <w:pStyle w:val="TableParagraph"/>
              <w:spacing w:line="210" w:lineRule="exact"/>
              <w:jc w:val="center"/>
              <w:rPr>
                <w:sz w:val="20"/>
              </w:rPr>
            </w:pPr>
            <w:r>
              <w:rPr>
                <w:w w:val="99"/>
                <w:sz w:val="20"/>
              </w:rPr>
              <w:t>1</w:t>
            </w:r>
          </w:p>
        </w:tc>
        <w:tc>
          <w:tcPr>
            <w:tcW w:w="1702" w:type="dxa"/>
          </w:tcPr>
          <w:p w:rsidR="00A01743" w:rsidRDefault="00B47E61">
            <w:pPr>
              <w:pStyle w:val="TableParagraph"/>
              <w:spacing w:line="210" w:lineRule="exact"/>
              <w:ind w:right="794"/>
              <w:jc w:val="right"/>
              <w:rPr>
                <w:sz w:val="20"/>
              </w:rPr>
            </w:pPr>
            <w:r>
              <w:rPr>
                <w:w w:val="99"/>
                <w:sz w:val="20"/>
              </w:rPr>
              <w:t>2</w:t>
            </w:r>
          </w:p>
        </w:tc>
        <w:tc>
          <w:tcPr>
            <w:tcW w:w="1277" w:type="dxa"/>
          </w:tcPr>
          <w:p w:rsidR="00A01743" w:rsidRDefault="00B47E61">
            <w:pPr>
              <w:pStyle w:val="TableParagraph"/>
              <w:spacing w:line="210" w:lineRule="exact"/>
              <w:ind w:left="6"/>
              <w:jc w:val="center"/>
              <w:rPr>
                <w:sz w:val="20"/>
              </w:rPr>
            </w:pPr>
            <w:r>
              <w:rPr>
                <w:w w:val="99"/>
                <w:sz w:val="20"/>
              </w:rPr>
              <w:t>3</w:t>
            </w:r>
          </w:p>
        </w:tc>
        <w:tc>
          <w:tcPr>
            <w:tcW w:w="1133" w:type="dxa"/>
          </w:tcPr>
          <w:p w:rsidR="00A01743" w:rsidRDefault="00B47E61">
            <w:pPr>
              <w:pStyle w:val="TableParagraph"/>
              <w:spacing w:line="210" w:lineRule="exact"/>
              <w:ind w:left="1"/>
              <w:jc w:val="center"/>
              <w:rPr>
                <w:sz w:val="20"/>
              </w:rPr>
            </w:pPr>
            <w:r>
              <w:rPr>
                <w:w w:val="99"/>
                <w:sz w:val="20"/>
              </w:rPr>
              <w:t>4</w:t>
            </w:r>
          </w:p>
        </w:tc>
        <w:tc>
          <w:tcPr>
            <w:tcW w:w="720" w:type="dxa"/>
          </w:tcPr>
          <w:p w:rsidR="00A01743" w:rsidRDefault="00B47E61">
            <w:pPr>
              <w:pStyle w:val="TableParagraph"/>
              <w:spacing w:line="210" w:lineRule="exact"/>
              <w:ind w:left="308"/>
              <w:rPr>
                <w:sz w:val="20"/>
              </w:rPr>
            </w:pPr>
            <w:r>
              <w:rPr>
                <w:w w:val="99"/>
                <w:sz w:val="20"/>
              </w:rPr>
              <w:t>5</w:t>
            </w:r>
          </w:p>
        </w:tc>
        <w:tc>
          <w:tcPr>
            <w:tcW w:w="840" w:type="dxa"/>
          </w:tcPr>
          <w:p w:rsidR="00A01743" w:rsidRDefault="00B47E61">
            <w:pPr>
              <w:pStyle w:val="TableParagraph"/>
              <w:spacing w:line="210" w:lineRule="exact"/>
              <w:ind w:left="368"/>
              <w:rPr>
                <w:sz w:val="20"/>
              </w:rPr>
            </w:pPr>
            <w:r>
              <w:rPr>
                <w:w w:val="99"/>
                <w:sz w:val="20"/>
              </w:rPr>
              <w:t>6</w:t>
            </w:r>
          </w:p>
        </w:tc>
        <w:tc>
          <w:tcPr>
            <w:tcW w:w="842" w:type="dxa"/>
          </w:tcPr>
          <w:p w:rsidR="00A01743" w:rsidRDefault="00B47E61">
            <w:pPr>
              <w:pStyle w:val="TableParagraph"/>
              <w:spacing w:line="210" w:lineRule="exact"/>
              <w:ind w:left="4"/>
              <w:jc w:val="center"/>
              <w:rPr>
                <w:sz w:val="20"/>
              </w:rPr>
            </w:pPr>
            <w:r>
              <w:rPr>
                <w:w w:val="99"/>
                <w:sz w:val="20"/>
              </w:rPr>
              <w:t>7</w:t>
            </w:r>
          </w:p>
        </w:tc>
        <w:tc>
          <w:tcPr>
            <w:tcW w:w="859" w:type="dxa"/>
          </w:tcPr>
          <w:p w:rsidR="00A01743" w:rsidRDefault="00B47E61">
            <w:pPr>
              <w:pStyle w:val="TableParagraph"/>
              <w:spacing w:line="210" w:lineRule="exact"/>
              <w:ind w:left="2"/>
              <w:jc w:val="center"/>
              <w:rPr>
                <w:sz w:val="20"/>
              </w:rPr>
            </w:pPr>
            <w:r>
              <w:rPr>
                <w:w w:val="99"/>
                <w:sz w:val="20"/>
              </w:rPr>
              <w:t>8</w:t>
            </w:r>
          </w:p>
        </w:tc>
        <w:tc>
          <w:tcPr>
            <w:tcW w:w="991" w:type="dxa"/>
          </w:tcPr>
          <w:p w:rsidR="00A01743" w:rsidRDefault="00B47E61">
            <w:pPr>
              <w:pStyle w:val="TableParagraph"/>
              <w:spacing w:line="210" w:lineRule="exact"/>
              <w:ind w:left="5"/>
              <w:jc w:val="center"/>
              <w:rPr>
                <w:sz w:val="20"/>
              </w:rPr>
            </w:pPr>
            <w:r>
              <w:rPr>
                <w:w w:val="99"/>
                <w:sz w:val="20"/>
              </w:rPr>
              <w:t>9</w:t>
            </w:r>
          </w:p>
        </w:tc>
        <w:tc>
          <w:tcPr>
            <w:tcW w:w="929" w:type="dxa"/>
          </w:tcPr>
          <w:p w:rsidR="00A01743" w:rsidRDefault="00B47E61">
            <w:pPr>
              <w:pStyle w:val="TableParagraph"/>
              <w:spacing w:line="210" w:lineRule="exact"/>
              <w:ind w:left="215" w:right="210"/>
              <w:jc w:val="center"/>
              <w:rPr>
                <w:sz w:val="20"/>
              </w:rPr>
            </w:pPr>
            <w:r>
              <w:rPr>
                <w:sz w:val="20"/>
              </w:rPr>
              <w:t>10</w:t>
            </w:r>
          </w:p>
        </w:tc>
      </w:tr>
      <w:tr w:rsidR="00A01743">
        <w:trPr>
          <w:trHeight w:val="578"/>
        </w:trPr>
        <w:tc>
          <w:tcPr>
            <w:tcW w:w="425" w:type="dxa"/>
          </w:tcPr>
          <w:p w:rsidR="00A01743" w:rsidRDefault="00A01743">
            <w:pPr>
              <w:pStyle w:val="TableParagraph"/>
              <w:rPr>
                <w:sz w:val="20"/>
              </w:rPr>
            </w:pPr>
          </w:p>
        </w:tc>
        <w:tc>
          <w:tcPr>
            <w:tcW w:w="7373" w:type="dxa"/>
            <w:gridSpan w:val="7"/>
          </w:tcPr>
          <w:p w:rsidR="00A01743" w:rsidRPr="00B47E61" w:rsidRDefault="00B47E61">
            <w:pPr>
              <w:pStyle w:val="TableParagraph"/>
              <w:spacing w:line="275" w:lineRule="exact"/>
              <w:ind w:left="165"/>
              <w:rPr>
                <w:b/>
                <w:sz w:val="24"/>
                <w:lang w:val="ru-RU"/>
              </w:rPr>
            </w:pPr>
            <w:r w:rsidRPr="00B47E61">
              <w:rPr>
                <w:b/>
                <w:sz w:val="24"/>
                <w:lang w:val="ru-RU"/>
              </w:rPr>
              <w:t>1. Строительство тепловых сетей в зоне действия котельной</w:t>
            </w:r>
          </w:p>
          <w:p w:rsidR="00A01743" w:rsidRDefault="00B47E61">
            <w:pPr>
              <w:pStyle w:val="TableParagraph"/>
              <w:ind w:left="105"/>
              <w:rPr>
                <w:b/>
                <w:sz w:val="24"/>
              </w:rPr>
            </w:pPr>
            <w:r>
              <w:rPr>
                <w:b/>
                <w:sz w:val="24"/>
              </w:rPr>
              <w:t>№14 ( с.Алеховщина)</w:t>
            </w:r>
          </w:p>
        </w:tc>
        <w:tc>
          <w:tcPr>
            <w:tcW w:w="991" w:type="dxa"/>
          </w:tcPr>
          <w:p w:rsidR="00A01743" w:rsidRDefault="00A01743">
            <w:pPr>
              <w:pStyle w:val="TableParagraph"/>
              <w:rPr>
                <w:sz w:val="20"/>
              </w:rPr>
            </w:pPr>
          </w:p>
        </w:tc>
        <w:tc>
          <w:tcPr>
            <w:tcW w:w="929" w:type="dxa"/>
          </w:tcPr>
          <w:p w:rsidR="00A01743" w:rsidRDefault="00A01743">
            <w:pPr>
              <w:pStyle w:val="TableParagraph"/>
              <w:rPr>
                <w:sz w:val="20"/>
              </w:rPr>
            </w:pPr>
          </w:p>
        </w:tc>
      </w:tr>
      <w:tr w:rsidR="00A01743">
        <w:trPr>
          <w:trHeight w:val="618"/>
        </w:trPr>
        <w:tc>
          <w:tcPr>
            <w:tcW w:w="425" w:type="dxa"/>
            <w:vMerge w:val="restart"/>
          </w:tcPr>
          <w:p w:rsidR="00A01743" w:rsidRDefault="00B47E61">
            <w:pPr>
              <w:pStyle w:val="TableParagraph"/>
              <w:spacing w:line="223" w:lineRule="exact"/>
              <w:jc w:val="center"/>
              <w:rPr>
                <w:sz w:val="20"/>
              </w:rPr>
            </w:pPr>
            <w:r>
              <w:rPr>
                <w:w w:val="99"/>
                <w:sz w:val="20"/>
              </w:rPr>
              <w:t>1</w:t>
            </w:r>
          </w:p>
        </w:tc>
        <w:tc>
          <w:tcPr>
            <w:tcW w:w="1702" w:type="dxa"/>
            <w:vMerge w:val="restart"/>
          </w:tcPr>
          <w:p w:rsidR="00A01743" w:rsidRDefault="00B47E61">
            <w:pPr>
              <w:pStyle w:val="TableParagraph"/>
              <w:ind w:left="105" w:right="166"/>
              <w:rPr>
                <w:sz w:val="20"/>
              </w:rPr>
            </w:pPr>
            <w:r w:rsidRPr="00B47E61">
              <w:rPr>
                <w:sz w:val="20"/>
                <w:lang w:val="ru-RU"/>
              </w:rPr>
              <w:t xml:space="preserve">Строительство тепловых сетей до среднеэтажной застройки на ул. </w:t>
            </w:r>
            <w:r>
              <w:rPr>
                <w:sz w:val="20"/>
              </w:rPr>
              <w:t>Советская</w:t>
            </w:r>
          </w:p>
        </w:tc>
        <w:tc>
          <w:tcPr>
            <w:tcW w:w="1277" w:type="dxa"/>
            <w:vMerge w:val="restart"/>
          </w:tcPr>
          <w:p w:rsidR="00A01743" w:rsidRPr="00B47E61" w:rsidRDefault="00B47E61">
            <w:pPr>
              <w:pStyle w:val="TableParagraph"/>
              <w:ind w:left="107" w:right="133"/>
              <w:rPr>
                <w:sz w:val="20"/>
                <w:lang w:val="ru-RU"/>
              </w:rPr>
            </w:pPr>
            <w:r w:rsidRPr="00B47E61">
              <w:rPr>
                <w:sz w:val="20"/>
                <w:lang w:val="ru-RU"/>
              </w:rPr>
              <w:t>УТ-8 (сущ.) до УТ8А (проектир.)</w:t>
            </w:r>
          </w:p>
        </w:tc>
        <w:tc>
          <w:tcPr>
            <w:tcW w:w="1133" w:type="dxa"/>
          </w:tcPr>
          <w:p w:rsidR="00A01743" w:rsidRDefault="00B47E61">
            <w:pPr>
              <w:pStyle w:val="TableParagraph"/>
              <w:ind w:left="104" w:right="213"/>
              <w:rPr>
                <w:sz w:val="18"/>
              </w:rPr>
            </w:pPr>
            <w:r>
              <w:rPr>
                <w:sz w:val="18"/>
              </w:rPr>
              <w:t>Условный диаметр</w:t>
            </w:r>
          </w:p>
        </w:tc>
        <w:tc>
          <w:tcPr>
            <w:tcW w:w="720" w:type="dxa"/>
          </w:tcPr>
          <w:p w:rsidR="00A01743" w:rsidRDefault="00B47E61">
            <w:pPr>
              <w:pStyle w:val="TableParagraph"/>
              <w:spacing w:before="187"/>
              <w:ind w:left="293"/>
              <w:rPr>
                <w:sz w:val="20"/>
              </w:rPr>
            </w:pPr>
            <w:r>
              <w:rPr>
                <w:w w:val="99"/>
                <w:sz w:val="20"/>
              </w:rPr>
              <w:t>м</w:t>
            </w:r>
          </w:p>
        </w:tc>
        <w:tc>
          <w:tcPr>
            <w:tcW w:w="840" w:type="dxa"/>
          </w:tcPr>
          <w:p w:rsidR="00A01743" w:rsidRDefault="00B47E61">
            <w:pPr>
              <w:pStyle w:val="TableParagraph"/>
              <w:spacing w:before="164"/>
              <w:ind w:left="377"/>
              <w:rPr>
                <w:sz w:val="24"/>
              </w:rPr>
            </w:pPr>
            <w:r>
              <w:rPr>
                <w:w w:val="99"/>
                <w:sz w:val="24"/>
              </w:rPr>
              <w:t>-</w:t>
            </w:r>
          </w:p>
        </w:tc>
        <w:tc>
          <w:tcPr>
            <w:tcW w:w="842" w:type="dxa"/>
          </w:tcPr>
          <w:p w:rsidR="00A01743" w:rsidRDefault="00B47E61">
            <w:pPr>
              <w:pStyle w:val="TableParagraph"/>
              <w:spacing w:before="187"/>
              <w:ind w:left="174" w:right="168"/>
              <w:jc w:val="center"/>
              <w:rPr>
                <w:sz w:val="20"/>
              </w:rPr>
            </w:pPr>
            <w:r>
              <w:rPr>
                <w:sz w:val="20"/>
              </w:rPr>
              <w:t>0,150</w:t>
            </w:r>
          </w:p>
        </w:tc>
        <w:tc>
          <w:tcPr>
            <w:tcW w:w="859" w:type="dxa"/>
            <w:vMerge w:val="restart"/>
          </w:tcPr>
          <w:p w:rsidR="00A01743" w:rsidRDefault="00A01743">
            <w:pPr>
              <w:pStyle w:val="TableParagraph"/>
              <w:rPr>
                <w:b/>
              </w:rPr>
            </w:pPr>
          </w:p>
          <w:p w:rsidR="00A01743" w:rsidRDefault="00A01743">
            <w:pPr>
              <w:pStyle w:val="TableParagraph"/>
              <w:rPr>
                <w:b/>
              </w:rPr>
            </w:pPr>
          </w:p>
          <w:p w:rsidR="00A01743" w:rsidRDefault="00A01743">
            <w:pPr>
              <w:pStyle w:val="TableParagraph"/>
              <w:spacing w:before="2"/>
              <w:rPr>
                <w:b/>
                <w:sz w:val="18"/>
              </w:rPr>
            </w:pPr>
          </w:p>
          <w:p w:rsidR="00A01743" w:rsidRDefault="00B47E61">
            <w:pPr>
              <w:pStyle w:val="TableParagraph"/>
              <w:ind w:left="150"/>
              <w:rPr>
                <w:b/>
                <w:sz w:val="20"/>
              </w:rPr>
            </w:pPr>
            <w:r>
              <w:rPr>
                <w:b/>
                <w:sz w:val="20"/>
              </w:rPr>
              <w:t>1100,0</w:t>
            </w:r>
          </w:p>
        </w:tc>
        <w:tc>
          <w:tcPr>
            <w:tcW w:w="991" w:type="dxa"/>
            <w:vMerge w:val="restart"/>
          </w:tcPr>
          <w:p w:rsidR="00A01743" w:rsidRDefault="00A01743">
            <w:pPr>
              <w:pStyle w:val="TableParagraph"/>
              <w:rPr>
                <w:b/>
              </w:rPr>
            </w:pPr>
          </w:p>
          <w:p w:rsidR="00A01743" w:rsidRDefault="00A01743">
            <w:pPr>
              <w:pStyle w:val="TableParagraph"/>
              <w:rPr>
                <w:b/>
              </w:rPr>
            </w:pPr>
          </w:p>
          <w:p w:rsidR="00A01743" w:rsidRDefault="00A01743">
            <w:pPr>
              <w:pStyle w:val="TableParagraph"/>
              <w:spacing w:before="9"/>
              <w:rPr>
                <w:b/>
                <w:sz w:val="17"/>
              </w:rPr>
            </w:pPr>
          </w:p>
          <w:p w:rsidR="00A01743" w:rsidRDefault="00B47E61">
            <w:pPr>
              <w:pStyle w:val="TableParagraph"/>
              <w:ind w:left="220"/>
              <w:rPr>
                <w:sz w:val="20"/>
              </w:rPr>
            </w:pPr>
            <w:r>
              <w:rPr>
                <w:sz w:val="20"/>
              </w:rPr>
              <w:t>1100,0</w:t>
            </w:r>
          </w:p>
        </w:tc>
        <w:tc>
          <w:tcPr>
            <w:tcW w:w="929" w:type="dxa"/>
            <w:vMerge w:val="restart"/>
          </w:tcPr>
          <w:p w:rsidR="00A01743" w:rsidRDefault="00A01743">
            <w:pPr>
              <w:pStyle w:val="TableParagraph"/>
              <w:rPr>
                <w:b/>
              </w:rPr>
            </w:pPr>
          </w:p>
          <w:p w:rsidR="00A01743" w:rsidRDefault="00A01743">
            <w:pPr>
              <w:pStyle w:val="TableParagraph"/>
              <w:rPr>
                <w:b/>
              </w:rPr>
            </w:pPr>
          </w:p>
          <w:p w:rsidR="00A01743" w:rsidRDefault="00A01743">
            <w:pPr>
              <w:pStyle w:val="TableParagraph"/>
              <w:spacing w:before="9"/>
              <w:rPr>
                <w:b/>
                <w:sz w:val="17"/>
              </w:rPr>
            </w:pPr>
          </w:p>
          <w:p w:rsidR="00A01743" w:rsidRDefault="00B47E61">
            <w:pPr>
              <w:pStyle w:val="TableParagraph"/>
              <w:jc w:val="center"/>
              <w:rPr>
                <w:sz w:val="20"/>
              </w:rPr>
            </w:pPr>
            <w:r>
              <w:rPr>
                <w:w w:val="99"/>
                <w:sz w:val="20"/>
              </w:rPr>
              <w:t>-</w:t>
            </w:r>
          </w:p>
        </w:tc>
      </w:tr>
      <w:tr w:rsidR="00A01743">
        <w:trPr>
          <w:trHeight w:val="1036"/>
        </w:trPr>
        <w:tc>
          <w:tcPr>
            <w:tcW w:w="425" w:type="dxa"/>
            <w:vMerge/>
            <w:tcBorders>
              <w:top w:val="nil"/>
            </w:tcBorders>
          </w:tcPr>
          <w:p w:rsidR="00A01743" w:rsidRDefault="00A01743">
            <w:pPr>
              <w:rPr>
                <w:sz w:val="2"/>
                <w:szCs w:val="2"/>
              </w:rPr>
            </w:pPr>
          </w:p>
        </w:tc>
        <w:tc>
          <w:tcPr>
            <w:tcW w:w="1702" w:type="dxa"/>
            <w:vMerge/>
            <w:tcBorders>
              <w:top w:val="nil"/>
            </w:tcBorders>
          </w:tcPr>
          <w:p w:rsidR="00A01743" w:rsidRDefault="00A01743">
            <w:pPr>
              <w:rPr>
                <w:sz w:val="2"/>
                <w:szCs w:val="2"/>
              </w:rPr>
            </w:pPr>
          </w:p>
        </w:tc>
        <w:tc>
          <w:tcPr>
            <w:tcW w:w="1277" w:type="dxa"/>
            <w:vMerge/>
            <w:tcBorders>
              <w:top w:val="nil"/>
            </w:tcBorders>
          </w:tcPr>
          <w:p w:rsidR="00A01743" w:rsidRDefault="00A01743">
            <w:pPr>
              <w:rPr>
                <w:sz w:val="2"/>
                <w:szCs w:val="2"/>
              </w:rPr>
            </w:pPr>
          </w:p>
        </w:tc>
        <w:tc>
          <w:tcPr>
            <w:tcW w:w="1133" w:type="dxa"/>
          </w:tcPr>
          <w:p w:rsidR="00A01743" w:rsidRPr="00B47E61" w:rsidRDefault="00B47E61">
            <w:pPr>
              <w:pStyle w:val="TableParagraph"/>
              <w:ind w:left="104" w:right="97"/>
              <w:rPr>
                <w:sz w:val="18"/>
                <w:lang w:val="ru-RU"/>
              </w:rPr>
            </w:pPr>
            <w:r w:rsidRPr="00B47E61">
              <w:rPr>
                <w:sz w:val="18"/>
                <w:lang w:val="ru-RU"/>
              </w:rPr>
              <w:t>Протяженн ость в 2х трубном исчислении</w:t>
            </w:r>
          </w:p>
        </w:tc>
        <w:tc>
          <w:tcPr>
            <w:tcW w:w="720" w:type="dxa"/>
          </w:tcPr>
          <w:p w:rsidR="00A01743" w:rsidRPr="00B47E61" w:rsidRDefault="00A01743">
            <w:pPr>
              <w:pStyle w:val="TableParagraph"/>
              <w:rPr>
                <w:b/>
                <w:lang w:val="ru-RU"/>
              </w:rPr>
            </w:pPr>
          </w:p>
          <w:p w:rsidR="00A01743" w:rsidRDefault="00B47E61">
            <w:pPr>
              <w:pStyle w:val="TableParagraph"/>
              <w:spacing w:before="143"/>
              <w:ind w:left="294"/>
              <w:rPr>
                <w:sz w:val="20"/>
              </w:rPr>
            </w:pPr>
            <w:r>
              <w:rPr>
                <w:w w:val="99"/>
                <w:sz w:val="20"/>
              </w:rPr>
              <w:t>м</w:t>
            </w:r>
          </w:p>
        </w:tc>
        <w:tc>
          <w:tcPr>
            <w:tcW w:w="840" w:type="dxa"/>
          </w:tcPr>
          <w:p w:rsidR="00A01743" w:rsidRDefault="00A01743">
            <w:pPr>
              <w:pStyle w:val="TableParagraph"/>
              <w:spacing w:before="5"/>
              <w:rPr>
                <w:b/>
                <w:sz w:val="32"/>
              </w:rPr>
            </w:pPr>
          </w:p>
          <w:p w:rsidR="00A01743" w:rsidRDefault="00B47E61">
            <w:pPr>
              <w:pStyle w:val="TableParagraph"/>
              <w:ind w:left="378"/>
              <w:rPr>
                <w:sz w:val="24"/>
              </w:rPr>
            </w:pPr>
            <w:r>
              <w:rPr>
                <w:w w:val="99"/>
                <w:sz w:val="24"/>
              </w:rPr>
              <w:t>-</w:t>
            </w:r>
          </w:p>
        </w:tc>
        <w:tc>
          <w:tcPr>
            <w:tcW w:w="842" w:type="dxa"/>
          </w:tcPr>
          <w:p w:rsidR="00A01743" w:rsidRDefault="00A01743">
            <w:pPr>
              <w:pStyle w:val="TableParagraph"/>
              <w:rPr>
                <w:b/>
              </w:rPr>
            </w:pPr>
          </w:p>
          <w:p w:rsidR="00A01743" w:rsidRDefault="00B47E61">
            <w:pPr>
              <w:pStyle w:val="TableParagraph"/>
              <w:spacing w:before="143"/>
              <w:ind w:left="172" w:right="168"/>
              <w:jc w:val="center"/>
              <w:rPr>
                <w:sz w:val="20"/>
              </w:rPr>
            </w:pPr>
            <w:r>
              <w:rPr>
                <w:sz w:val="20"/>
              </w:rPr>
              <w:t>50</w:t>
            </w:r>
          </w:p>
        </w:tc>
        <w:tc>
          <w:tcPr>
            <w:tcW w:w="859" w:type="dxa"/>
            <w:vMerge/>
            <w:tcBorders>
              <w:top w:val="nil"/>
            </w:tcBorders>
          </w:tcPr>
          <w:p w:rsidR="00A01743" w:rsidRDefault="00A01743">
            <w:pPr>
              <w:rPr>
                <w:sz w:val="2"/>
                <w:szCs w:val="2"/>
              </w:rPr>
            </w:pPr>
          </w:p>
        </w:tc>
        <w:tc>
          <w:tcPr>
            <w:tcW w:w="991" w:type="dxa"/>
            <w:vMerge/>
            <w:tcBorders>
              <w:top w:val="nil"/>
            </w:tcBorders>
          </w:tcPr>
          <w:p w:rsidR="00A01743" w:rsidRDefault="00A01743">
            <w:pPr>
              <w:rPr>
                <w:sz w:val="2"/>
                <w:szCs w:val="2"/>
              </w:rPr>
            </w:pPr>
          </w:p>
        </w:tc>
        <w:tc>
          <w:tcPr>
            <w:tcW w:w="929" w:type="dxa"/>
            <w:vMerge/>
            <w:tcBorders>
              <w:top w:val="nil"/>
            </w:tcBorders>
          </w:tcPr>
          <w:p w:rsidR="00A01743" w:rsidRDefault="00A01743">
            <w:pPr>
              <w:rPr>
                <w:sz w:val="2"/>
                <w:szCs w:val="2"/>
              </w:rPr>
            </w:pPr>
          </w:p>
        </w:tc>
      </w:tr>
      <w:tr w:rsidR="00A01743">
        <w:trPr>
          <w:trHeight w:val="621"/>
        </w:trPr>
        <w:tc>
          <w:tcPr>
            <w:tcW w:w="425" w:type="dxa"/>
            <w:vMerge/>
            <w:tcBorders>
              <w:top w:val="nil"/>
            </w:tcBorders>
          </w:tcPr>
          <w:p w:rsidR="00A01743" w:rsidRDefault="00A01743">
            <w:pPr>
              <w:rPr>
                <w:sz w:val="2"/>
                <w:szCs w:val="2"/>
              </w:rPr>
            </w:pPr>
          </w:p>
        </w:tc>
        <w:tc>
          <w:tcPr>
            <w:tcW w:w="1702" w:type="dxa"/>
            <w:vMerge/>
            <w:tcBorders>
              <w:top w:val="nil"/>
            </w:tcBorders>
          </w:tcPr>
          <w:p w:rsidR="00A01743" w:rsidRDefault="00A01743">
            <w:pPr>
              <w:rPr>
                <w:sz w:val="2"/>
                <w:szCs w:val="2"/>
              </w:rPr>
            </w:pPr>
          </w:p>
        </w:tc>
        <w:tc>
          <w:tcPr>
            <w:tcW w:w="1277" w:type="dxa"/>
            <w:vMerge w:val="restart"/>
          </w:tcPr>
          <w:p w:rsidR="00A01743" w:rsidRPr="00B47E61" w:rsidRDefault="00B47E61">
            <w:pPr>
              <w:pStyle w:val="TableParagraph"/>
              <w:spacing w:line="223" w:lineRule="exact"/>
              <w:ind w:left="107"/>
              <w:rPr>
                <w:sz w:val="20"/>
                <w:lang w:val="ru-RU"/>
              </w:rPr>
            </w:pPr>
            <w:r w:rsidRPr="00B47E61">
              <w:rPr>
                <w:sz w:val="20"/>
                <w:lang w:val="ru-RU"/>
              </w:rPr>
              <w:t>От УТ8А</w:t>
            </w:r>
          </w:p>
          <w:p w:rsidR="00A01743" w:rsidRPr="00B47E61" w:rsidRDefault="00B47E61">
            <w:pPr>
              <w:pStyle w:val="TableParagraph"/>
              <w:ind w:left="107" w:right="104"/>
              <w:rPr>
                <w:sz w:val="20"/>
                <w:lang w:val="ru-RU"/>
              </w:rPr>
            </w:pPr>
            <w:r w:rsidRPr="00B47E61">
              <w:rPr>
                <w:sz w:val="20"/>
                <w:lang w:val="ru-RU"/>
              </w:rPr>
              <w:t>(проект) – ввод в жилые дома</w:t>
            </w:r>
          </w:p>
        </w:tc>
        <w:tc>
          <w:tcPr>
            <w:tcW w:w="1133" w:type="dxa"/>
          </w:tcPr>
          <w:p w:rsidR="00A01743" w:rsidRDefault="00B47E61">
            <w:pPr>
              <w:pStyle w:val="TableParagraph"/>
              <w:ind w:left="104" w:right="213"/>
              <w:rPr>
                <w:sz w:val="18"/>
              </w:rPr>
            </w:pPr>
            <w:r>
              <w:rPr>
                <w:sz w:val="18"/>
              </w:rPr>
              <w:t>Условный диаметр</w:t>
            </w:r>
          </w:p>
        </w:tc>
        <w:tc>
          <w:tcPr>
            <w:tcW w:w="720" w:type="dxa"/>
          </w:tcPr>
          <w:p w:rsidR="00A01743" w:rsidRDefault="00B47E61">
            <w:pPr>
              <w:pStyle w:val="TableParagraph"/>
              <w:spacing w:before="187"/>
              <w:ind w:left="293"/>
              <w:rPr>
                <w:sz w:val="20"/>
              </w:rPr>
            </w:pPr>
            <w:r>
              <w:rPr>
                <w:w w:val="99"/>
                <w:sz w:val="20"/>
              </w:rPr>
              <w:t>м</w:t>
            </w:r>
          </w:p>
        </w:tc>
        <w:tc>
          <w:tcPr>
            <w:tcW w:w="840" w:type="dxa"/>
          </w:tcPr>
          <w:p w:rsidR="00A01743" w:rsidRDefault="00B47E61">
            <w:pPr>
              <w:pStyle w:val="TableParagraph"/>
              <w:spacing w:before="164"/>
              <w:ind w:left="377"/>
              <w:rPr>
                <w:sz w:val="24"/>
              </w:rPr>
            </w:pPr>
            <w:r>
              <w:rPr>
                <w:w w:val="99"/>
                <w:sz w:val="24"/>
              </w:rPr>
              <w:t>-</w:t>
            </w:r>
          </w:p>
        </w:tc>
        <w:tc>
          <w:tcPr>
            <w:tcW w:w="842" w:type="dxa"/>
          </w:tcPr>
          <w:p w:rsidR="00A01743" w:rsidRDefault="00B47E61">
            <w:pPr>
              <w:pStyle w:val="TableParagraph"/>
              <w:spacing w:before="187"/>
              <w:ind w:left="174" w:right="168"/>
              <w:jc w:val="center"/>
              <w:rPr>
                <w:sz w:val="20"/>
              </w:rPr>
            </w:pPr>
            <w:r>
              <w:rPr>
                <w:sz w:val="20"/>
              </w:rPr>
              <w:t>0,50</w:t>
            </w:r>
          </w:p>
        </w:tc>
        <w:tc>
          <w:tcPr>
            <w:tcW w:w="859" w:type="dxa"/>
            <w:vMerge w:val="restart"/>
          </w:tcPr>
          <w:p w:rsidR="00A01743" w:rsidRDefault="00A01743">
            <w:pPr>
              <w:pStyle w:val="TableParagraph"/>
              <w:rPr>
                <w:b/>
              </w:rPr>
            </w:pPr>
          </w:p>
          <w:p w:rsidR="00A01743" w:rsidRDefault="00A01743">
            <w:pPr>
              <w:pStyle w:val="TableParagraph"/>
              <w:rPr>
                <w:b/>
              </w:rPr>
            </w:pPr>
          </w:p>
          <w:p w:rsidR="00A01743" w:rsidRDefault="00A01743">
            <w:pPr>
              <w:pStyle w:val="TableParagraph"/>
              <w:spacing w:before="2"/>
              <w:rPr>
                <w:b/>
                <w:sz w:val="18"/>
              </w:rPr>
            </w:pPr>
          </w:p>
          <w:p w:rsidR="00A01743" w:rsidRDefault="00B47E61">
            <w:pPr>
              <w:pStyle w:val="TableParagraph"/>
              <w:ind w:left="200"/>
              <w:rPr>
                <w:b/>
                <w:sz w:val="20"/>
              </w:rPr>
            </w:pPr>
            <w:r>
              <w:rPr>
                <w:b/>
                <w:sz w:val="20"/>
              </w:rPr>
              <w:t>480,0</w:t>
            </w:r>
          </w:p>
        </w:tc>
        <w:tc>
          <w:tcPr>
            <w:tcW w:w="991" w:type="dxa"/>
            <w:vMerge w:val="restart"/>
          </w:tcPr>
          <w:p w:rsidR="00A01743" w:rsidRDefault="00A01743">
            <w:pPr>
              <w:pStyle w:val="TableParagraph"/>
              <w:rPr>
                <w:b/>
              </w:rPr>
            </w:pPr>
          </w:p>
          <w:p w:rsidR="00A01743" w:rsidRDefault="00A01743">
            <w:pPr>
              <w:pStyle w:val="TableParagraph"/>
              <w:rPr>
                <w:b/>
              </w:rPr>
            </w:pPr>
          </w:p>
          <w:p w:rsidR="00A01743" w:rsidRDefault="00A01743">
            <w:pPr>
              <w:pStyle w:val="TableParagraph"/>
              <w:spacing w:before="9"/>
              <w:rPr>
                <w:b/>
                <w:sz w:val="17"/>
              </w:rPr>
            </w:pPr>
          </w:p>
          <w:p w:rsidR="00A01743" w:rsidRDefault="00B47E61">
            <w:pPr>
              <w:pStyle w:val="TableParagraph"/>
              <w:ind w:left="268"/>
              <w:rPr>
                <w:sz w:val="20"/>
              </w:rPr>
            </w:pPr>
            <w:r>
              <w:rPr>
                <w:sz w:val="20"/>
              </w:rPr>
              <w:t>100,0</w:t>
            </w:r>
          </w:p>
        </w:tc>
        <w:tc>
          <w:tcPr>
            <w:tcW w:w="929" w:type="dxa"/>
            <w:vMerge w:val="restart"/>
          </w:tcPr>
          <w:p w:rsidR="00A01743" w:rsidRDefault="00A01743">
            <w:pPr>
              <w:pStyle w:val="TableParagraph"/>
              <w:rPr>
                <w:b/>
              </w:rPr>
            </w:pPr>
          </w:p>
          <w:p w:rsidR="00A01743" w:rsidRDefault="00A01743">
            <w:pPr>
              <w:pStyle w:val="TableParagraph"/>
              <w:rPr>
                <w:b/>
              </w:rPr>
            </w:pPr>
          </w:p>
          <w:p w:rsidR="00A01743" w:rsidRDefault="00A01743">
            <w:pPr>
              <w:pStyle w:val="TableParagraph"/>
              <w:spacing w:before="9"/>
              <w:rPr>
                <w:b/>
                <w:sz w:val="17"/>
              </w:rPr>
            </w:pPr>
          </w:p>
          <w:p w:rsidR="00A01743" w:rsidRDefault="00B47E61">
            <w:pPr>
              <w:pStyle w:val="TableParagraph"/>
              <w:ind w:left="234"/>
              <w:rPr>
                <w:sz w:val="20"/>
              </w:rPr>
            </w:pPr>
            <w:r>
              <w:rPr>
                <w:sz w:val="20"/>
              </w:rPr>
              <w:t>380,0</w:t>
            </w:r>
          </w:p>
        </w:tc>
      </w:tr>
      <w:tr w:rsidR="00A01743">
        <w:trPr>
          <w:trHeight w:val="1034"/>
        </w:trPr>
        <w:tc>
          <w:tcPr>
            <w:tcW w:w="425" w:type="dxa"/>
            <w:vMerge/>
            <w:tcBorders>
              <w:top w:val="nil"/>
            </w:tcBorders>
          </w:tcPr>
          <w:p w:rsidR="00A01743" w:rsidRDefault="00A01743">
            <w:pPr>
              <w:rPr>
                <w:sz w:val="2"/>
                <w:szCs w:val="2"/>
              </w:rPr>
            </w:pPr>
          </w:p>
        </w:tc>
        <w:tc>
          <w:tcPr>
            <w:tcW w:w="1702" w:type="dxa"/>
            <w:vMerge/>
            <w:tcBorders>
              <w:top w:val="nil"/>
            </w:tcBorders>
          </w:tcPr>
          <w:p w:rsidR="00A01743" w:rsidRDefault="00A01743">
            <w:pPr>
              <w:rPr>
                <w:sz w:val="2"/>
                <w:szCs w:val="2"/>
              </w:rPr>
            </w:pPr>
          </w:p>
        </w:tc>
        <w:tc>
          <w:tcPr>
            <w:tcW w:w="1277" w:type="dxa"/>
            <w:vMerge/>
            <w:tcBorders>
              <w:top w:val="nil"/>
            </w:tcBorders>
          </w:tcPr>
          <w:p w:rsidR="00A01743" w:rsidRDefault="00A01743">
            <w:pPr>
              <w:rPr>
                <w:sz w:val="2"/>
                <w:szCs w:val="2"/>
              </w:rPr>
            </w:pPr>
          </w:p>
        </w:tc>
        <w:tc>
          <w:tcPr>
            <w:tcW w:w="1133" w:type="dxa"/>
          </w:tcPr>
          <w:p w:rsidR="00A01743" w:rsidRPr="00B47E61" w:rsidRDefault="00B47E61">
            <w:pPr>
              <w:pStyle w:val="TableParagraph"/>
              <w:ind w:left="104" w:right="97"/>
              <w:rPr>
                <w:sz w:val="18"/>
                <w:lang w:val="ru-RU"/>
              </w:rPr>
            </w:pPr>
            <w:r w:rsidRPr="00B47E61">
              <w:rPr>
                <w:sz w:val="18"/>
                <w:lang w:val="ru-RU"/>
              </w:rPr>
              <w:t>Протяженн ость в 2х трубном исчислении</w:t>
            </w:r>
          </w:p>
        </w:tc>
        <w:tc>
          <w:tcPr>
            <w:tcW w:w="720" w:type="dxa"/>
          </w:tcPr>
          <w:p w:rsidR="00A01743" w:rsidRPr="00B47E61" w:rsidRDefault="00A01743">
            <w:pPr>
              <w:pStyle w:val="TableParagraph"/>
              <w:rPr>
                <w:b/>
                <w:lang w:val="ru-RU"/>
              </w:rPr>
            </w:pPr>
          </w:p>
          <w:p w:rsidR="00A01743" w:rsidRDefault="00B47E61">
            <w:pPr>
              <w:pStyle w:val="TableParagraph"/>
              <w:spacing w:before="143"/>
              <w:ind w:left="294"/>
              <w:rPr>
                <w:sz w:val="20"/>
              </w:rPr>
            </w:pPr>
            <w:r>
              <w:rPr>
                <w:w w:val="99"/>
                <w:sz w:val="20"/>
              </w:rPr>
              <w:t>м</w:t>
            </w:r>
          </w:p>
        </w:tc>
        <w:tc>
          <w:tcPr>
            <w:tcW w:w="840" w:type="dxa"/>
          </w:tcPr>
          <w:p w:rsidR="00A01743" w:rsidRDefault="00A01743">
            <w:pPr>
              <w:pStyle w:val="TableParagraph"/>
              <w:spacing w:before="2"/>
              <w:rPr>
                <w:b/>
                <w:sz w:val="32"/>
              </w:rPr>
            </w:pPr>
          </w:p>
          <w:p w:rsidR="00A01743" w:rsidRDefault="00B47E61">
            <w:pPr>
              <w:pStyle w:val="TableParagraph"/>
              <w:spacing w:before="1"/>
              <w:ind w:left="378"/>
              <w:rPr>
                <w:sz w:val="24"/>
              </w:rPr>
            </w:pPr>
            <w:r>
              <w:rPr>
                <w:w w:val="99"/>
                <w:sz w:val="24"/>
              </w:rPr>
              <w:t>-</w:t>
            </w:r>
          </w:p>
        </w:tc>
        <w:tc>
          <w:tcPr>
            <w:tcW w:w="842" w:type="dxa"/>
          </w:tcPr>
          <w:p w:rsidR="00A01743" w:rsidRDefault="00A01743">
            <w:pPr>
              <w:pStyle w:val="TableParagraph"/>
              <w:rPr>
                <w:b/>
              </w:rPr>
            </w:pPr>
          </w:p>
          <w:p w:rsidR="00A01743" w:rsidRDefault="00B47E61">
            <w:pPr>
              <w:pStyle w:val="TableParagraph"/>
              <w:spacing w:before="143"/>
              <w:ind w:left="172" w:right="168"/>
              <w:jc w:val="center"/>
              <w:rPr>
                <w:sz w:val="20"/>
              </w:rPr>
            </w:pPr>
            <w:r>
              <w:rPr>
                <w:sz w:val="20"/>
              </w:rPr>
              <w:t>100</w:t>
            </w:r>
          </w:p>
        </w:tc>
        <w:tc>
          <w:tcPr>
            <w:tcW w:w="859" w:type="dxa"/>
            <w:vMerge/>
            <w:tcBorders>
              <w:top w:val="nil"/>
            </w:tcBorders>
          </w:tcPr>
          <w:p w:rsidR="00A01743" w:rsidRDefault="00A01743">
            <w:pPr>
              <w:rPr>
                <w:sz w:val="2"/>
                <w:szCs w:val="2"/>
              </w:rPr>
            </w:pPr>
          </w:p>
        </w:tc>
        <w:tc>
          <w:tcPr>
            <w:tcW w:w="991" w:type="dxa"/>
            <w:vMerge/>
            <w:tcBorders>
              <w:top w:val="nil"/>
            </w:tcBorders>
          </w:tcPr>
          <w:p w:rsidR="00A01743" w:rsidRDefault="00A01743">
            <w:pPr>
              <w:rPr>
                <w:sz w:val="2"/>
                <w:szCs w:val="2"/>
              </w:rPr>
            </w:pPr>
          </w:p>
        </w:tc>
        <w:tc>
          <w:tcPr>
            <w:tcW w:w="929" w:type="dxa"/>
            <w:vMerge/>
            <w:tcBorders>
              <w:top w:val="nil"/>
            </w:tcBorders>
          </w:tcPr>
          <w:p w:rsidR="00A01743" w:rsidRDefault="00A01743">
            <w:pPr>
              <w:rPr>
                <w:sz w:val="2"/>
                <w:szCs w:val="2"/>
              </w:rPr>
            </w:pPr>
          </w:p>
        </w:tc>
      </w:tr>
      <w:tr w:rsidR="00A01743">
        <w:trPr>
          <w:trHeight w:val="621"/>
        </w:trPr>
        <w:tc>
          <w:tcPr>
            <w:tcW w:w="425" w:type="dxa"/>
            <w:vMerge w:val="restart"/>
          </w:tcPr>
          <w:p w:rsidR="00A01743" w:rsidRDefault="00B47E61">
            <w:pPr>
              <w:pStyle w:val="TableParagraph"/>
              <w:spacing w:line="223" w:lineRule="exact"/>
              <w:jc w:val="center"/>
              <w:rPr>
                <w:sz w:val="20"/>
              </w:rPr>
            </w:pPr>
            <w:r>
              <w:rPr>
                <w:w w:val="99"/>
                <w:sz w:val="20"/>
              </w:rPr>
              <w:t>2</w:t>
            </w:r>
          </w:p>
        </w:tc>
        <w:tc>
          <w:tcPr>
            <w:tcW w:w="1702" w:type="dxa"/>
            <w:vMerge w:val="restart"/>
          </w:tcPr>
          <w:p w:rsidR="00A01743" w:rsidRPr="00B47E61" w:rsidRDefault="00B47E61">
            <w:pPr>
              <w:pStyle w:val="TableParagraph"/>
              <w:ind w:left="105" w:right="97"/>
              <w:rPr>
                <w:sz w:val="20"/>
                <w:lang w:val="ru-RU"/>
              </w:rPr>
            </w:pPr>
            <w:r w:rsidRPr="00B47E61">
              <w:rPr>
                <w:sz w:val="20"/>
                <w:lang w:val="ru-RU"/>
              </w:rPr>
              <w:t>Строительство тепловых сетей к Дому культуры</w:t>
            </w:r>
          </w:p>
        </w:tc>
        <w:tc>
          <w:tcPr>
            <w:tcW w:w="1277" w:type="dxa"/>
            <w:vMerge w:val="restart"/>
          </w:tcPr>
          <w:p w:rsidR="00A01743" w:rsidRPr="00B47E61" w:rsidRDefault="00B47E61">
            <w:pPr>
              <w:pStyle w:val="TableParagraph"/>
              <w:spacing w:line="223" w:lineRule="exact"/>
              <w:ind w:left="107"/>
              <w:rPr>
                <w:sz w:val="20"/>
                <w:lang w:val="ru-RU"/>
              </w:rPr>
            </w:pPr>
            <w:r w:rsidRPr="00B47E61">
              <w:rPr>
                <w:sz w:val="20"/>
                <w:lang w:val="ru-RU"/>
              </w:rPr>
              <w:t>От УТ248А</w:t>
            </w:r>
          </w:p>
          <w:p w:rsidR="00A01743" w:rsidRPr="00B47E61" w:rsidRDefault="00B47E61">
            <w:pPr>
              <w:pStyle w:val="TableParagraph"/>
              <w:ind w:left="107" w:right="133"/>
              <w:rPr>
                <w:sz w:val="20"/>
                <w:lang w:val="ru-RU"/>
              </w:rPr>
            </w:pPr>
            <w:r w:rsidRPr="00B47E61">
              <w:rPr>
                <w:sz w:val="20"/>
                <w:lang w:val="ru-RU"/>
              </w:rPr>
              <w:t xml:space="preserve">(проект) – ввод на </w:t>
            </w:r>
            <w:r w:rsidRPr="00B47E61">
              <w:rPr>
                <w:w w:val="95"/>
                <w:sz w:val="20"/>
                <w:lang w:val="ru-RU"/>
              </w:rPr>
              <w:t xml:space="preserve">земельный </w:t>
            </w:r>
            <w:r w:rsidRPr="00B47E61">
              <w:rPr>
                <w:sz w:val="20"/>
                <w:lang w:val="ru-RU"/>
              </w:rPr>
              <w:t>участок</w:t>
            </w:r>
          </w:p>
        </w:tc>
        <w:tc>
          <w:tcPr>
            <w:tcW w:w="1133" w:type="dxa"/>
          </w:tcPr>
          <w:p w:rsidR="00A01743" w:rsidRDefault="00B47E61">
            <w:pPr>
              <w:pStyle w:val="TableParagraph"/>
              <w:spacing w:line="242" w:lineRule="auto"/>
              <w:ind w:left="104" w:right="213"/>
              <w:rPr>
                <w:sz w:val="18"/>
              </w:rPr>
            </w:pPr>
            <w:r>
              <w:rPr>
                <w:sz w:val="18"/>
              </w:rPr>
              <w:t>Условный диаметр</w:t>
            </w:r>
          </w:p>
        </w:tc>
        <w:tc>
          <w:tcPr>
            <w:tcW w:w="720" w:type="dxa"/>
          </w:tcPr>
          <w:p w:rsidR="00A01743" w:rsidRDefault="00B47E61">
            <w:pPr>
              <w:pStyle w:val="TableParagraph"/>
              <w:spacing w:before="164"/>
              <w:ind w:left="281"/>
              <w:rPr>
                <w:sz w:val="24"/>
              </w:rPr>
            </w:pPr>
            <w:r>
              <w:rPr>
                <w:w w:val="99"/>
                <w:sz w:val="24"/>
              </w:rPr>
              <w:t>м</w:t>
            </w:r>
          </w:p>
        </w:tc>
        <w:tc>
          <w:tcPr>
            <w:tcW w:w="840" w:type="dxa"/>
          </w:tcPr>
          <w:p w:rsidR="00A01743" w:rsidRDefault="00B47E61">
            <w:pPr>
              <w:pStyle w:val="TableParagraph"/>
              <w:spacing w:before="164"/>
              <w:ind w:left="377"/>
              <w:rPr>
                <w:sz w:val="24"/>
              </w:rPr>
            </w:pPr>
            <w:r>
              <w:rPr>
                <w:w w:val="99"/>
                <w:sz w:val="24"/>
              </w:rPr>
              <w:t>-</w:t>
            </w:r>
          </w:p>
        </w:tc>
        <w:tc>
          <w:tcPr>
            <w:tcW w:w="842" w:type="dxa"/>
          </w:tcPr>
          <w:p w:rsidR="00A01743" w:rsidRDefault="00B47E61">
            <w:pPr>
              <w:pStyle w:val="TableParagraph"/>
              <w:spacing w:before="190"/>
              <w:ind w:left="174" w:right="168"/>
              <w:jc w:val="center"/>
              <w:rPr>
                <w:sz w:val="20"/>
              </w:rPr>
            </w:pPr>
            <w:r>
              <w:rPr>
                <w:sz w:val="20"/>
              </w:rPr>
              <w:t>0,125</w:t>
            </w:r>
          </w:p>
        </w:tc>
        <w:tc>
          <w:tcPr>
            <w:tcW w:w="859" w:type="dxa"/>
            <w:vMerge w:val="restart"/>
          </w:tcPr>
          <w:p w:rsidR="00A01743" w:rsidRDefault="00A01743">
            <w:pPr>
              <w:pStyle w:val="TableParagraph"/>
              <w:rPr>
                <w:b/>
              </w:rPr>
            </w:pPr>
          </w:p>
          <w:p w:rsidR="00A01743" w:rsidRDefault="00A01743">
            <w:pPr>
              <w:pStyle w:val="TableParagraph"/>
              <w:rPr>
                <w:b/>
              </w:rPr>
            </w:pPr>
          </w:p>
          <w:p w:rsidR="00A01743" w:rsidRDefault="00A01743">
            <w:pPr>
              <w:pStyle w:val="TableParagraph"/>
              <w:spacing w:before="2"/>
              <w:rPr>
                <w:b/>
                <w:sz w:val="18"/>
              </w:rPr>
            </w:pPr>
          </w:p>
          <w:p w:rsidR="00A01743" w:rsidRDefault="00B47E61">
            <w:pPr>
              <w:pStyle w:val="TableParagraph"/>
              <w:ind w:left="200"/>
              <w:rPr>
                <w:b/>
                <w:sz w:val="20"/>
              </w:rPr>
            </w:pPr>
            <w:r>
              <w:rPr>
                <w:b/>
                <w:sz w:val="20"/>
              </w:rPr>
              <w:t>505,5</w:t>
            </w:r>
          </w:p>
        </w:tc>
        <w:tc>
          <w:tcPr>
            <w:tcW w:w="991" w:type="dxa"/>
            <w:vMerge w:val="restart"/>
          </w:tcPr>
          <w:p w:rsidR="00A01743" w:rsidRDefault="00A01743">
            <w:pPr>
              <w:pStyle w:val="TableParagraph"/>
              <w:rPr>
                <w:b/>
              </w:rPr>
            </w:pPr>
          </w:p>
          <w:p w:rsidR="00A01743" w:rsidRDefault="00A01743">
            <w:pPr>
              <w:pStyle w:val="TableParagraph"/>
              <w:rPr>
                <w:b/>
              </w:rPr>
            </w:pPr>
          </w:p>
          <w:p w:rsidR="00A01743" w:rsidRDefault="00A01743">
            <w:pPr>
              <w:pStyle w:val="TableParagraph"/>
              <w:spacing w:before="9"/>
              <w:rPr>
                <w:b/>
                <w:sz w:val="17"/>
              </w:rPr>
            </w:pPr>
          </w:p>
          <w:p w:rsidR="00A01743" w:rsidRDefault="00B47E61">
            <w:pPr>
              <w:pStyle w:val="TableParagraph"/>
              <w:ind w:left="268"/>
              <w:rPr>
                <w:sz w:val="20"/>
              </w:rPr>
            </w:pPr>
            <w:r>
              <w:rPr>
                <w:sz w:val="20"/>
              </w:rPr>
              <w:t>505,5</w:t>
            </w:r>
          </w:p>
        </w:tc>
        <w:tc>
          <w:tcPr>
            <w:tcW w:w="929" w:type="dxa"/>
          </w:tcPr>
          <w:p w:rsidR="00A01743" w:rsidRDefault="00A01743">
            <w:pPr>
              <w:pStyle w:val="TableParagraph"/>
              <w:rPr>
                <w:sz w:val="20"/>
              </w:rPr>
            </w:pPr>
          </w:p>
        </w:tc>
      </w:tr>
      <w:tr w:rsidR="00A01743">
        <w:trPr>
          <w:trHeight w:val="1034"/>
        </w:trPr>
        <w:tc>
          <w:tcPr>
            <w:tcW w:w="425" w:type="dxa"/>
            <w:vMerge/>
            <w:tcBorders>
              <w:top w:val="nil"/>
            </w:tcBorders>
          </w:tcPr>
          <w:p w:rsidR="00A01743" w:rsidRDefault="00A01743">
            <w:pPr>
              <w:rPr>
                <w:sz w:val="2"/>
                <w:szCs w:val="2"/>
              </w:rPr>
            </w:pPr>
          </w:p>
        </w:tc>
        <w:tc>
          <w:tcPr>
            <w:tcW w:w="1702" w:type="dxa"/>
            <w:vMerge/>
            <w:tcBorders>
              <w:top w:val="nil"/>
            </w:tcBorders>
          </w:tcPr>
          <w:p w:rsidR="00A01743" w:rsidRDefault="00A01743">
            <w:pPr>
              <w:rPr>
                <w:sz w:val="2"/>
                <w:szCs w:val="2"/>
              </w:rPr>
            </w:pPr>
          </w:p>
        </w:tc>
        <w:tc>
          <w:tcPr>
            <w:tcW w:w="1277" w:type="dxa"/>
            <w:vMerge/>
            <w:tcBorders>
              <w:top w:val="nil"/>
            </w:tcBorders>
          </w:tcPr>
          <w:p w:rsidR="00A01743" w:rsidRDefault="00A01743">
            <w:pPr>
              <w:rPr>
                <w:sz w:val="2"/>
                <w:szCs w:val="2"/>
              </w:rPr>
            </w:pPr>
          </w:p>
        </w:tc>
        <w:tc>
          <w:tcPr>
            <w:tcW w:w="1133" w:type="dxa"/>
          </w:tcPr>
          <w:p w:rsidR="00A01743" w:rsidRPr="00B47E61" w:rsidRDefault="00B47E61">
            <w:pPr>
              <w:pStyle w:val="TableParagraph"/>
              <w:ind w:left="104" w:right="97"/>
              <w:rPr>
                <w:sz w:val="18"/>
                <w:lang w:val="ru-RU"/>
              </w:rPr>
            </w:pPr>
            <w:r w:rsidRPr="00B47E61">
              <w:rPr>
                <w:sz w:val="18"/>
                <w:lang w:val="ru-RU"/>
              </w:rPr>
              <w:t>Протяженн ость в 2х трубном исчислении</w:t>
            </w:r>
          </w:p>
        </w:tc>
        <w:tc>
          <w:tcPr>
            <w:tcW w:w="720" w:type="dxa"/>
          </w:tcPr>
          <w:p w:rsidR="00A01743" w:rsidRPr="00B47E61" w:rsidRDefault="00A01743">
            <w:pPr>
              <w:pStyle w:val="TableParagraph"/>
              <w:rPr>
                <w:b/>
                <w:lang w:val="ru-RU"/>
              </w:rPr>
            </w:pPr>
          </w:p>
          <w:p w:rsidR="00A01743" w:rsidRDefault="00B47E61">
            <w:pPr>
              <w:pStyle w:val="TableParagraph"/>
              <w:spacing w:before="143"/>
              <w:ind w:left="294"/>
              <w:rPr>
                <w:sz w:val="20"/>
              </w:rPr>
            </w:pPr>
            <w:r>
              <w:rPr>
                <w:w w:val="99"/>
                <w:sz w:val="20"/>
              </w:rPr>
              <w:t>м</w:t>
            </w:r>
          </w:p>
        </w:tc>
        <w:tc>
          <w:tcPr>
            <w:tcW w:w="840" w:type="dxa"/>
          </w:tcPr>
          <w:p w:rsidR="00A01743" w:rsidRDefault="00A01743">
            <w:pPr>
              <w:pStyle w:val="TableParagraph"/>
              <w:spacing w:before="2"/>
              <w:rPr>
                <w:b/>
                <w:sz w:val="32"/>
              </w:rPr>
            </w:pPr>
          </w:p>
          <w:p w:rsidR="00A01743" w:rsidRDefault="00B47E61">
            <w:pPr>
              <w:pStyle w:val="TableParagraph"/>
              <w:spacing w:before="1"/>
              <w:ind w:left="378"/>
              <w:rPr>
                <w:sz w:val="24"/>
              </w:rPr>
            </w:pPr>
            <w:r>
              <w:rPr>
                <w:w w:val="99"/>
                <w:sz w:val="24"/>
              </w:rPr>
              <w:t>-</w:t>
            </w:r>
          </w:p>
        </w:tc>
        <w:tc>
          <w:tcPr>
            <w:tcW w:w="842" w:type="dxa"/>
          </w:tcPr>
          <w:p w:rsidR="00A01743" w:rsidRDefault="00A01743">
            <w:pPr>
              <w:pStyle w:val="TableParagraph"/>
              <w:rPr>
                <w:b/>
              </w:rPr>
            </w:pPr>
          </w:p>
          <w:p w:rsidR="00A01743" w:rsidRDefault="00B47E61">
            <w:pPr>
              <w:pStyle w:val="TableParagraph"/>
              <w:spacing w:before="143"/>
              <w:ind w:left="172" w:right="168"/>
              <w:jc w:val="center"/>
              <w:rPr>
                <w:sz w:val="20"/>
              </w:rPr>
            </w:pPr>
            <w:r>
              <w:rPr>
                <w:sz w:val="20"/>
              </w:rPr>
              <w:t>50</w:t>
            </w:r>
          </w:p>
        </w:tc>
        <w:tc>
          <w:tcPr>
            <w:tcW w:w="859" w:type="dxa"/>
            <w:vMerge/>
            <w:tcBorders>
              <w:top w:val="nil"/>
            </w:tcBorders>
          </w:tcPr>
          <w:p w:rsidR="00A01743" w:rsidRDefault="00A01743">
            <w:pPr>
              <w:rPr>
                <w:sz w:val="2"/>
                <w:szCs w:val="2"/>
              </w:rPr>
            </w:pPr>
          </w:p>
        </w:tc>
        <w:tc>
          <w:tcPr>
            <w:tcW w:w="991" w:type="dxa"/>
            <w:vMerge/>
            <w:tcBorders>
              <w:top w:val="nil"/>
            </w:tcBorders>
          </w:tcPr>
          <w:p w:rsidR="00A01743" w:rsidRDefault="00A01743">
            <w:pPr>
              <w:rPr>
                <w:sz w:val="2"/>
                <w:szCs w:val="2"/>
              </w:rPr>
            </w:pPr>
          </w:p>
        </w:tc>
        <w:tc>
          <w:tcPr>
            <w:tcW w:w="929" w:type="dxa"/>
          </w:tcPr>
          <w:p w:rsidR="00A01743" w:rsidRDefault="00A01743">
            <w:pPr>
              <w:pStyle w:val="TableParagraph"/>
              <w:spacing w:before="5"/>
              <w:rPr>
                <w:b/>
                <w:sz w:val="19"/>
              </w:rPr>
            </w:pPr>
          </w:p>
          <w:p w:rsidR="00A01743" w:rsidRDefault="00B47E61">
            <w:pPr>
              <w:pStyle w:val="TableParagraph"/>
              <w:ind w:left="1"/>
              <w:jc w:val="center"/>
              <w:rPr>
                <w:sz w:val="20"/>
              </w:rPr>
            </w:pPr>
            <w:r>
              <w:rPr>
                <w:w w:val="99"/>
                <w:sz w:val="20"/>
              </w:rPr>
              <w:t>-</w:t>
            </w:r>
          </w:p>
        </w:tc>
      </w:tr>
      <w:tr w:rsidR="00A01743">
        <w:trPr>
          <w:trHeight w:val="621"/>
        </w:trPr>
        <w:tc>
          <w:tcPr>
            <w:tcW w:w="425" w:type="dxa"/>
            <w:vMerge w:val="restart"/>
          </w:tcPr>
          <w:p w:rsidR="00A01743" w:rsidRDefault="00B47E61">
            <w:pPr>
              <w:pStyle w:val="TableParagraph"/>
              <w:spacing w:line="225" w:lineRule="exact"/>
              <w:jc w:val="center"/>
              <w:rPr>
                <w:sz w:val="20"/>
              </w:rPr>
            </w:pPr>
            <w:r>
              <w:rPr>
                <w:w w:val="99"/>
                <w:sz w:val="20"/>
              </w:rPr>
              <w:t>3</w:t>
            </w:r>
          </w:p>
        </w:tc>
        <w:tc>
          <w:tcPr>
            <w:tcW w:w="1702" w:type="dxa"/>
            <w:vMerge w:val="restart"/>
          </w:tcPr>
          <w:p w:rsidR="00A01743" w:rsidRDefault="00B47E61">
            <w:pPr>
              <w:pStyle w:val="TableParagraph"/>
              <w:ind w:left="105" w:right="157"/>
              <w:rPr>
                <w:sz w:val="20"/>
              </w:rPr>
            </w:pPr>
            <w:r w:rsidRPr="00B47E61">
              <w:rPr>
                <w:sz w:val="20"/>
                <w:lang w:val="ru-RU"/>
              </w:rPr>
              <w:t xml:space="preserve">Строительство тепловых сетей от здания пер. </w:t>
            </w:r>
            <w:r>
              <w:rPr>
                <w:w w:val="95"/>
                <w:sz w:val="20"/>
              </w:rPr>
              <w:t xml:space="preserve">Алеховщинский, </w:t>
            </w:r>
            <w:r>
              <w:rPr>
                <w:sz w:val="20"/>
              </w:rPr>
              <w:t>д.20</w:t>
            </w:r>
          </w:p>
          <w:p w:rsidR="00A01743" w:rsidRDefault="00B47E61">
            <w:pPr>
              <w:pStyle w:val="TableParagraph"/>
              <w:ind w:left="105"/>
              <w:rPr>
                <w:sz w:val="20"/>
              </w:rPr>
            </w:pPr>
            <w:r>
              <w:rPr>
                <w:sz w:val="20"/>
              </w:rPr>
              <w:t>до новых жилых домов</w:t>
            </w:r>
          </w:p>
        </w:tc>
        <w:tc>
          <w:tcPr>
            <w:tcW w:w="1277" w:type="dxa"/>
            <w:vMerge w:val="restart"/>
          </w:tcPr>
          <w:p w:rsidR="00A01743" w:rsidRPr="00B47E61" w:rsidRDefault="00B47E61">
            <w:pPr>
              <w:pStyle w:val="TableParagraph"/>
              <w:ind w:left="107" w:right="123"/>
              <w:rPr>
                <w:sz w:val="20"/>
                <w:lang w:val="ru-RU"/>
              </w:rPr>
            </w:pPr>
            <w:r w:rsidRPr="00B47E61">
              <w:rPr>
                <w:sz w:val="20"/>
                <w:lang w:val="ru-RU"/>
              </w:rPr>
              <w:t>От тепловой сети до вводов в жилые</w:t>
            </w:r>
            <w:r w:rsidRPr="00B47E61">
              <w:rPr>
                <w:spacing w:val="-5"/>
                <w:sz w:val="20"/>
                <w:lang w:val="ru-RU"/>
              </w:rPr>
              <w:t xml:space="preserve"> </w:t>
            </w:r>
            <w:r w:rsidRPr="00B47E61">
              <w:rPr>
                <w:sz w:val="20"/>
                <w:lang w:val="ru-RU"/>
              </w:rPr>
              <w:t>дома</w:t>
            </w:r>
          </w:p>
        </w:tc>
        <w:tc>
          <w:tcPr>
            <w:tcW w:w="1133" w:type="dxa"/>
          </w:tcPr>
          <w:p w:rsidR="00A01743" w:rsidRDefault="00B47E61">
            <w:pPr>
              <w:pStyle w:val="TableParagraph"/>
              <w:ind w:left="104" w:right="213"/>
              <w:rPr>
                <w:sz w:val="18"/>
              </w:rPr>
            </w:pPr>
            <w:r>
              <w:rPr>
                <w:sz w:val="18"/>
              </w:rPr>
              <w:t>Условный диаметр</w:t>
            </w:r>
          </w:p>
        </w:tc>
        <w:tc>
          <w:tcPr>
            <w:tcW w:w="720" w:type="dxa"/>
          </w:tcPr>
          <w:p w:rsidR="00A01743" w:rsidRDefault="00B47E61">
            <w:pPr>
              <w:pStyle w:val="TableParagraph"/>
              <w:spacing w:before="190"/>
              <w:ind w:left="293"/>
              <w:rPr>
                <w:sz w:val="20"/>
              </w:rPr>
            </w:pPr>
            <w:r>
              <w:rPr>
                <w:w w:val="99"/>
                <w:sz w:val="20"/>
              </w:rPr>
              <w:t>м</w:t>
            </w:r>
          </w:p>
        </w:tc>
        <w:tc>
          <w:tcPr>
            <w:tcW w:w="840" w:type="dxa"/>
          </w:tcPr>
          <w:p w:rsidR="00A01743" w:rsidRDefault="00B47E61">
            <w:pPr>
              <w:pStyle w:val="TableParagraph"/>
              <w:spacing w:before="164"/>
              <w:ind w:left="377"/>
              <w:rPr>
                <w:sz w:val="24"/>
              </w:rPr>
            </w:pPr>
            <w:r>
              <w:rPr>
                <w:w w:val="99"/>
                <w:sz w:val="24"/>
              </w:rPr>
              <w:t>-</w:t>
            </w:r>
          </w:p>
        </w:tc>
        <w:tc>
          <w:tcPr>
            <w:tcW w:w="842" w:type="dxa"/>
          </w:tcPr>
          <w:p w:rsidR="00A01743" w:rsidRDefault="00B47E61">
            <w:pPr>
              <w:pStyle w:val="TableParagraph"/>
              <w:spacing w:before="190"/>
              <w:ind w:left="172" w:right="168"/>
              <w:jc w:val="center"/>
              <w:rPr>
                <w:sz w:val="20"/>
              </w:rPr>
            </w:pPr>
            <w:r>
              <w:rPr>
                <w:sz w:val="20"/>
              </w:rPr>
              <w:t>80</w:t>
            </w:r>
          </w:p>
        </w:tc>
        <w:tc>
          <w:tcPr>
            <w:tcW w:w="859" w:type="dxa"/>
            <w:vMerge w:val="restart"/>
          </w:tcPr>
          <w:p w:rsidR="00A01743" w:rsidRDefault="00A01743">
            <w:pPr>
              <w:pStyle w:val="TableParagraph"/>
              <w:rPr>
                <w:b/>
              </w:rPr>
            </w:pPr>
          </w:p>
          <w:p w:rsidR="00A01743" w:rsidRDefault="00A01743">
            <w:pPr>
              <w:pStyle w:val="TableParagraph"/>
              <w:rPr>
                <w:b/>
              </w:rPr>
            </w:pPr>
          </w:p>
          <w:p w:rsidR="00A01743" w:rsidRDefault="00A01743">
            <w:pPr>
              <w:pStyle w:val="TableParagraph"/>
              <w:spacing w:before="10"/>
              <w:rPr>
                <w:b/>
                <w:sz w:val="25"/>
              </w:rPr>
            </w:pPr>
          </w:p>
          <w:p w:rsidR="00A01743" w:rsidRDefault="00B47E61">
            <w:pPr>
              <w:pStyle w:val="TableParagraph"/>
              <w:spacing w:before="1"/>
              <w:ind w:left="200"/>
              <w:rPr>
                <w:b/>
                <w:sz w:val="20"/>
              </w:rPr>
            </w:pPr>
            <w:r>
              <w:rPr>
                <w:b/>
                <w:sz w:val="20"/>
              </w:rPr>
              <w:t>450,0</w:t>
            </w:r>
          </w:p>
        </w:tc>
        <w:tc>
          <w:tcPr>
            <w:tcW w:w="991" w:type="dxa"/>
            <w:vMerge w:val="restart"/>
          </w:tcPr>
          <w:p w:rsidR="00A01743" w:rsidRDefault="00A01743">
            <w:pPr>
              <w:pStyle w:val="TableParagraph"/>
              <w:rPr>
                <w:b/>
              </w:rPr>
            </w:pPr>
          </w:p>
          <w:p w:rsidR="00A01743" w:rsidRDefault="00A01743">
            <w:pPr>
              <w:pStyle w:val="TableParagraph"/>
              <w:rPr>
                <w:b/>
              </w:rPr>
            </w:pPr>
          </w:p>
          <w:p w:rsidR="00A01743" w:rsidRDefault="00A01743">
            <w:pPr>
              <w:pStyle w:val="TableParagraph"/>
              <w:spacing w:before="6"/>
              <w:rPr>
                <w:b/>
                <w:sz w:val="25"/>
              </w:rPr>
            </w:pPr>
          </w:p>
          <w:p w:rsidR="00A01743" w:rsidRDefault="00B47E61">
            <w:pPr>
              <w:pStyle w:val="TableParagraph"/>
              <w:ind w:left="268"/>
              <w:rPr>
                <w:sz w:val="20"/>
              </w:rPr>
            </w:pPr>
            <w:r>
              <w:rPr>
                <w:sz w:val="20"/>
              </w:rPr>
              <w:t>450,0</w:t>
            </w:r>
          </w:p>
        </w:tc>
        <w:tc>
          <w:tcPr>
            <w:tcW w:w="929" w:type="dxa"/>
            <w:vMerge w:val="restart"/>
          </w:tcPr>
          <w:p w:rsidR="00A01743" w:rsidRDefault="00A01743">
            <w:pPr>
              <w:pStyle w:val="TableParagraph"/>
              <w:rPr>
                <w:b/>
              </w:rPr>
            </w:pPr>
          </w:p>
          <w:p w:rsidR="00A01743" w:rsidRDefault="00A01743">
            <w:pPr>
              <w:pStyle w:val="TableParagraph"/>
              <w:rPr>
                <w:b/>
              </w:rPr>
            </w:pPr>
          </w:p>
          <w:p w:rsidR="00A01743" w:rsidRDefault="00A01743">
            <w:pPr>
              <w:pStyle w:val="TableParagraph"/>
              <w:spacing w:before="3"/>
              <w:rPr>
                <w:b/>
                <w:sz w:val="30"/>
              </w:rPr>
            </w:pPr>
          </w:p>
          <w:p w:rsidR="00A01743" w:rsidRDefault="00B47E61">
            <w:pPr>
              <w:pStyle w:val="TableParagraph"/>
              <w:ind w:left="1"/>
              <w:jc w:val="center"/>
              <w:rPr>
                <w:sz w:val="20"/>
              </w:rPr>
            </w:pPr>
            <w:r>
              <w:rPr>
                <w:w w:val="99"/>
                <w:sz w:val="20"/>
              </w:rPr>
              <w:t>-</w:t>
            </w:r>
          </w:p>
        </w:tc>
      </w:tr>
      <w:tr w:rsidR="00A01743">
        <w:trPr>
          <w:trHeight w:val="1209"/>
        </w:trPr>
        <w:tc>
          <w:tcPr>
            <w:tcW w:w="425" w:type="dxa"/>
            <w:vMerge/>
            <w:tcBorders>
              <w:top w:val="nil"/>
            </w:tcBorders>
          </w:tcPr>
          <w:p w:rsidR="00A01743" w:rsidRDefault="00A01743">
            <w:pPr>
              <w:rPr>
                <w:sz w:val="2"/>
                <w:szCs w:val="2"/>
              </w:rPr>
            </w:pPr>
          </w:p>
        </w:tc>
        <w:tc>
          <w:tcPr>
            <w:tcW w:w="1702" w:type="dxa"/>
            <w:vMerge/>
            <w:tcBorders>
              <w:top w:val="nil"/>
            </w:tcBorders>
          </w:tcPr>
          <w:p w:rsidR="00A01743" w:rsidRDefault="00A01743">
            <w:pPr>
              <w:rPr>
                <w:sz w:val="2"/>
                <w:szCs w:val="2"/>
              </w:rPr>
            </w:pPr>
          </w:p>
        </w:tc>
        <w:tc>
          <w:tcPr>
            <w:tcW w:w="1277" w:type="dxa"/>
            <w:vMerge/>
            <w:tcBorders>
              <w:top w:val="nil"/>
            </w:tcBorders>
          </w:tcPr>
          <w:p w:rsidR="00A01743" w:rsidRDefault="00A01743">
            <w:pPr>
              <w:rPr>
                <w:sz w:val="2"/>
                <w:szCs w:val="2"/>
              </w:rPr>
            </w:pPr>
          </w:p>
        </w:tc>
        <w:tc>
          <w:tcPr>
            <w:tcW w:w="1133" w:type="dxa"/>
          </w:tcPr>
          <w:p w:rsidR="00A01743" w:rsidRPr="00B47E61" w:rsidRDefault="00B47E61">
            <w:pPr>
              <w:pStyle w:val="TableParagraph"/>
              <w:ind w:left="104" w:right="97"/>
              <w:rPr>
                <w:sz w:val="18"/>
                <w:lang w:val="ru-RU"/>
              </w:rPr>
            </w:pPr>
            <w:r w:rsidRPr="00B47E61">
              <w:rPr>
                <w:sz w:val="18"/>
                <w:lang w:val="ru-RU"/>
              </w:rPr>
              <w:t>Протяженн ость в 2х трубном исчислении</w:t>
            </w:r>
          </w:p>
        </w:tc>
        <w:tc>
          <w:tcPr>
            <w:tcW w:w="720" w:type="dxa"/>
          </w:tcPr>
          <w:p w:rsidR="00A01743" w:rsidRPr="00B47E61" w:rsidRDefault="00A01743">
            <w:pPr>
              <w:pStyle w:val="TableParagraph"/>
              <w:rPr>
                <w:b/>
                <w:lang w:val="ru-RU"/>
              </w:rPr>
            </w:pPr>
          </w:p>
          <w:p w:rsidR="00A01743" w:rsidRPr="00B47E61" w:rsidRDefault="00A01743">
            <w:pPr>
              <w:pStyle w:val="TableParagraph"/>
              <w:spacing w:before="11"/>
              <w:rPr>
                <w:b/>
                <w:sz w:val="19"/>
                <w:lang w:val="ru-RU"/>
              </w:rPr>
            </w:pPr>
          </w:p>
          <w:p w:rsidR="00A01743" w:rsidRDefault="00B47E61">
            <w:pPr>
              <w:pStyle w:val="TableParagraph"/>
              <w:ind w:left="294"/>
              <w:rPr>
                <w:sz w:val="20"/>
              </w:rPr>
            </w:pPr>
            <w:r>
              <w:rPr>
                <w:w w:val="99"/>
                <w:sz w:val="20"/>
              </w:rPr>
              <w:t>м</w:t>
            </w:r>
          </w:p>
        </w:tc>
        <w:tc>
          <w:tcPr>
            <w:tcW w:w="840" w:type="dxa"/>
          </w:tcPr>
          <w:p w:rsidR="00A01743" w:rsidRDefault="00A01743">
            <w:pPr>
              <w:pStyle w:val="TableParagraph"/>
              <w:rPr>
                <w:b/>
                <w:sz w:val="26"/>
              </w:rPr>
            </w:pPr>
          </w:p>
          <w:p w:rsidR="00A01743" w:rsidRDefault="00B47E61">
            <w:pPr>
              <w:pStyle w:val="TableParagraph"/>
              <w:spacing w:before="160"/>
              <w:ind w:left="378"/>
              <w:rPr>
                <w:sz w:val="24"/>
              </w:rPr>
            </w:pPr>
            <w:r>
              <w:rPr>
                <w:w w:val="99"/>
                <w:sz w:val="24"/>
              </w:rPr>
              <w:t>-</w:t>
            </w:r>
          </w:p>
        </w:tc>
        <w:tc>
          <w:tcPr>
            <w:tcW w:w="842" w:type="dxa"/>
          </w:tcPr>
          <w:p w:rsidR="00A01743" w:rsidRDefault="00A01743">
            <w:pPr>
              <w:pStyle w:val="TableParagraph"/>
              <w:rPr>
                <w:b/>
              </w:rPr>
            </w:pPr>
          </w:p>
          <w:p w:rsidR="00A01743" w:rsidRDefault="00A01743">
            <w:pPr>
              <w:pStyle w:val="TableParagraph"/>
              <w:spacing w:before="11"/>
              <w:rPr>
                <w:b/>
                <w:sz w:val="19"/>
              </w:rPr>
            </w:pPr>
          </w:p>
          <w:p w:rsidR="00A01743" w:rsidRDefault="00B47E61">
            <w:pPr>
              <w:pStyle w:val="TableParagraph"/>
              <w:ind w:left="172" w:right="168"/>
              <w:jc w:val="center"/>
              <w:rPr>
                <w:sz w:val="20"/>
              </w:rPr>
            </w:pPr>
            <w:r>
              <w:rPr>
                <w:sz w:val="20"/>
              </w:rPr>
              <w:t>50</w:t>
            </w:r>
          </w:p>
        </w:tc>
        <w:tc>
          <w:tcPr>
            <w:tcW w:w="859" w:type="dxa"/>
            <w:vMerge/>
            <w:tcBorders>
              <w:top w:val="nil"/>
            </w:tcBorders>
          </w:tcPr>
          <w:p w:rsidR="00A01743" w:rsidRDefault="00A01743">
            <w:pPr>
              <w:rPr>
                <w:sz w:val="2"/>
                <w:szCs w:val="2"/>
              </w:rPr>
            </w:pPr>
          </w:p>
        </w:tc>
        <w:tc>
          <w:tcPr>
            <w:tcW w:w="991" w:type="dxa"/>
            <w:vMerge/>
            <w:tcBorders>
              <w:top w:val="nil"/>
            </w:tcBorders>
          </w:tcPr>
          <w:p w:rsidR="00A01743" w:rsidRDefault="00A01743">
            <w:pPr>
              <w:rPr>
                <w:sz w:val="2"/>
                <w:szCs w:val="2"/>
              </w:rPr>
            </w:pPr>
          </w:p>
        </w:tc>
        <w:tc>
          <w:tcPr>
            <w:tcW w:w="929" w:type="dxa"/>
            <w:vMerge/>
            <w:tcBorders>
              <w:top w:val="nil"/>
            </w:tcBorders>
          </w:tcPr>
          <w:p w:rsidR="00A01743" w:rsidRDefault="00A01743">
            <w:pPr>
              <w:rPr>
                <w:sz w:val="2"/>
                <w:szCs w:val="2"/>
              </w:rPr>
            </w:pPr>
          </w:p>
        </w:tc>
      </w:tr>
      <w:tr w:rsidR="00A01743">
        <w:trPr>
          <w:trHeight w:val="460"/>
        </w:trPr>
        <w:tc>
          <w:tcPr>
            <w:tcW w:w="425" w:type="dxa"/>
          </w:tcPr>
          <w:p w:rsidR="00A01743" w:rsidRDefault="00A01743">
            <w:pPr>
              <w:pStyle w:val="TableParagraph"/>
              <w:rPr>
                <w:sz w:val="20"/>
              </w:rPr>
            </w:pPr>
          </w:p>
        </w:tc>
        <w:tc>
          <w:tcPr>
            <w:tcW w:w="1702" w:type="dxa"/>
          </w:tcPr>
          <w:p w:rsidR="00A01743" w:rsidRDefault="00B47E61">
            <w:pPr>
              <w:pStyle w:val="TableParagraph"/>
              <w:spacing w:line="228" w:lineRule="exact"/>
              <w:ind w:right="791"/>
              <w:jc w:val="right"/>
              <w:rPr>
                <w:b/>
                <w:sz w:val="20"/>
              </w:rPr>
            </w:pPr>
            <w:r>
              <w:rPr>
                <w:b/>
                <w:w w:val="95"/>
                <w:sz w:val="20"/>
              </w:rPr>
              <w:t>ИТОГО:</w:t>
            </w:r>
          </w:p>
        </w:tc>
        <w:tc>
          <w:tcPr>
            <w:tcW w:w="1277" w:type="dxa"/>
          </w:tcPr>
          <w:p w:rsidR="00A01743" w:rsidRDefault="00A01743">
            <w:pPr>
              <w:pStyle w:val="TableParagraph"/>
              <w:rPr>
                <w:sz w:val="20"/>
              </w:rPr>
            </w:pPr>
          </w:p>
        </w:tc>
        <w:tc>
          <w:tcPr>
            <w:tcW w:w="1133" w:type="dxa"/>
          </w:tcPr>
          <w:p w:rsidR="00A01743" w:rsidRDefault="00A01743">
            <w:pPr>
              <w:pStyle w:val="TableParagraph"/>
              <w:rPr>
                <w:sz w:val="20"/>
              </w:rPr>
            </w:pPr>
          </w:p>
        </w:tc>
        <w:tc>
          <w:tcPr>
            <w:tcW w:w="720" w:type="dxa"/>
          </w:tcPr>
          <w:p w:rsidR="00A01743" w:rsidRDefault="00A01743">
            <w:pPr>
              <w:pStyle w:val="TableParagraph"/>
              <w:rPr>
                <w:sz w:val="20"/>
              </w:rPr>
            </w:pPr>
          </w:p>
        </w:tc>
        <w:tc>
          <w:tcPr>
            <w:tcW w:w="840" w:type="dxa"/>
          </w:tcPr>
          <w:p w:rsidR="00A01743" w:rsidRDefault="00A01743">
            <w:pPr>
              <w:pStyle w:val="TableParagraph"/>
              <w:rPr>
                <w:sz w:val="20"/>
              </w:rPr>
            </w:pPr>
          </w:p>
        </w:tc>
        <w:tc>
          <w:tcPr>
            <w:tcW w:w="842" w:type="dxa"/>
          </w:tcPr>
          <w:p w:rsidR="00A01743" w:rsidRDefault="00A01743">
            <w:pPr>
              <w:pStyle w:val="TableParagraph"/>
              <w:rPr>
                <w:sz w:val="20"/>
              </w:rPr>
            </w:pPr>
          </w:p>
        </w:tc>
        <w:tc>
          <w:tcPr>
            <w:tcW w:w="859" w:type="dxa"/>
          </w:tcPr>
          <w:p w:rsidR="00A01743" w:rsidRDefault="00A01743">
            <w:pPr>
              <w:pStyle w:val="TableParagraph"/>
              <w:spacing w:before="9"/>
              <w:rPr>
                <w:b/>
                <w:sz w:val="19"/>
              </w:rPr>
            </w:pPr>
          </w:p>
          <w:p w:rsidR="00A01743" w:rsidRDefault="00B47E61">
            <w:pPr>
              <w:pStyle w:val="TableParagraph"/>
              <w:spacing w:before="1" w:line="212" w:lineRule="exact"/>
              <w:ind w:left="106" w:right="102"/>
              <w:jc w:val="center"/>
              <w:rPr>
                <w:b/>
                <w:sz w:val="20"/>
              </w:rPr>
            </w:pPr>
            <w:r>
              <w:rPr>
                <w:b/>
                <w:sz w:val="20"/>
              </w:rPr>
              <w:t>2 535,5</w:t>
            </w:r>
          </w:p>
        </w:tc>
        <w:tc>
          <w:tcPr>
            <w:tcW w:w="991" w:type="dxa"/>
          </w:tcPr>
          <w:p w:rsidR="00A01743" w:rsidRDefault="00A01743">
            <w:pPr>
              <w:pStyle w:val="TableParagraph"/>
              <w:spacing w:before="9"/>
              <w:rPr>
                <w:b/>
                <w:sz w:val="19"/>
              </w:rPr>
            </w:pPr>
          </w:p>
          <w:p w:rsidR="00A01743" w:rsidRDefault="00B47E61">
            <w:pPr>
              <w:pStyle w:val="TableParagraph"/>
              <w:spacing w:before="1" w:line="212" w:lineRule="exact"/>
              <w:ind w:left="200" w:right="190"/>
              <w:jc w:val="center"/>
              <w:rPr>
                <w:b/>
                <w:sz w:val="20"/>
              </w:rPr>
            </w:pPr>
            <w:r>
              <w:rPr>
                <w:b/>
                <w:sz w:val="20"/>
              </w:rPr>
              <w:t>2155,5</w:t>
            </w:r>
          </w:p>
        </w:tc>
        <w:tc>
          <w:tcPr>
            <w:tcW w:w="929" w:type="dxa"/>
          </w:tcPr>
          <w:p w:rsidR="00A01743" w:rsidRDefault="00A01743">
            <w:pPr>
              <w:pStyle w:val="TableParagraph"/>
              <w:spacing w:before="9"/>
              <w:rPr>
                <w:b/>
                <w:sz w:val="19"/>
              </w:rPr>
            </w:pPr>
          </w:p>
          <w:p w:rsidR="00A01743" w:rsidRDefault="00B47E61">
            <w:pPr>
              <w:pStyle w:val="TableParagraph"/>
              <w:spacing w:before="1" w:line="212" w:lineRule="exact"/>
              <w:ind w:left="215" w:right="213"/>
              <w:jc w:val="center"/>
              <w:rPr>
                <w:b/>
                <w:sz w:val="20"/>
              </w:rPr>
            </w:pPr>
            <w:r>
              <w:rPr>
                <w:b/>
                <w:sz w:val="20"/>
              </w:rPr>
              <w:t>380,0</w:t>
            </w:r>
          </w:p>
        </w:tc>
      </w:tr>
    </w:tbl>
    <w:p w:rsidR="00A01743" w:rsidRDefault="00A01743">
      <w:pPr>
        <w:spacing w:line="212" w:lineRule="exact"/>
        <w:jc w:val="center"/>
        <w:rPr>
          <w:sz w:val="20"/>
        </w:rPr>
        <w:sectPr w:rsidR="00A01743">
          <w:pgSz w:w="11900" w:h="16840"/>
          <w:pgMar w:top="1660" w:right="900" w:bottom="980" w:left="1000" w:header="710" w:footer="783" w:gutter="0"/>
          <w:cols w:space="720"/>
        </w:sectPr>
      </w:pPr>
    </w:p>
    <w:p w:rsidR="00A01743" w:rsidRDefault="00A01743">
      <w:pPr>
        <w:pStyle w:val="a3"/>
        <w:rPr>
          <w:b/>
          <w:sz w:val="20"/>
        </w:rPr>
      </w:pPr>
    </w:p>
    <w:p w:rsidR="00A01743" w:rsidRDefault="00A01743">
      <w:pPr>
        <w:pStyle w:val="a3"/>
        <w:rPr>
          <w:b/>
          <w:sz w:val="20"/>
        </w:rPr>
      </w:pPr>
    </w:p>
    <w:p w:rsidR="00A01743" w:rsidRDefault="00B47E61">
      <w:pPr>
        <w:spacing w:before="226"/>
        <w:ind w:left="8422"/>
        <w:rPr>
          <w:b/>
          <w:sz w:val="24"/>
        </w:rPr>
      </w:pPr>
      <w:r>
        <w:rPr>
          <w:b/>
          <w:sz w:val="24"/>
        </w:rPr>
        <w:t>Таблица 6.2.</w:t>
      </w:r>
    </w:p>
    <w:p w:rsidR="00A01743" w:rsidRPr="00B47E61" w:rsidRDefault="00B47E61">
      <w:pPr>
        <w:spacing w:before="1"/>
        <w:ind w:left="1392" w:hanging="368"/>
        <w:rPr>
          <w:b/>
          <w:sz w:val="24"/>
          <w:lang w:val="ru-RU"/>
        </w:rPr>
      </w:pPr>
      <w:r w:rsidRPr="00B47E61">
        <w:rPr>
          <w:b/>
          <w:sz w:val="24"/>
          <w:lang w:val="ru-RU"/>
        </w:rPr>
        <w:t>Реконструкция или модернизация тепловых сетей в целях подключения потребителей и в связи с исчерпанием эксплуатационного ресурса</w:t>
      </w:r>
    </w:p>
    <w:p w:rsidR="00A01743" w:rsidRPr="00B47E61" w:rsidRDefault="00A01743">
      <w:pPr>
        <w:pStyle w:val="a3"/>
        <w:spacing w:before="3"/>
        <w:rPr>
          <w:b/>
          <w:lang w:val="ru-RU"/>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1702"/>
        <w:gridCol w:w="1277"/>
        <w:gridCol w:w="991"/>
        <w:gridCol w:w="141"/>
        <w:gridCol w:w="578"/>
        <w:gridCol w:w="840"/>
        <w:gridCol w:w="840"/>
        <w:gridCol w:w="1003"/>
        <w:gridCol w:w="960"/>
        <w:gridCol w:w="960"/>
      </w:tblGrid>
      <w:tr w:rsidR="00A01743">
        <w:trPr>
          <w:trHeight w:val="690"/>
        </w:trPr>
        <w:tc>
          <w:tcPr>
            <w:tcW w:w="425" w:type="dxa"/>
            <w:vMerge w:val="restart"/>
          </w:tcPr>
          <w:p w:rsidR="00A01743" w:rsidRDefault="00B47E61">
            <w:pPr>
              <w:pStyle w:val="TableParagraph"/>
              <w:ind w:left="124" w:right="102" w:hanging="15"/>
              <w:jc w:val="both"/>
              <w:rPr>
                <w:b/>
                <w:sz w:val="20"/>
              </w:rPr>
            </w:pPr>
            <w:r>
              <w:rPr>
                <w:b/>
                <w:sz w:val="20"/>
              </w:rPr>
              <w:t>№ п/ п</w:t>
            </w:r>
          </w:p>
        </w:tc>
        <w:tc>
          <w:tcPr>
            <w:tcW w:w="1702" w:type="dxa"/>
            <w:vMerge w:val="restart"/>
          </w:tcPr>
          <w:p w:rsidR="00A01743" w:rsidRDefault="00B47E61">
            <w:pPr>
              <w:pStyle w:val="TableParagraph"/>
              <w:ind w:left="241" w:right="155" w:hanging="63"/>
              <w:rPr>
                <w:b/>
                <w:sz w:val="20"/>
              </w:rPr>
            </w:pPr>
            <w:r>
              <w:rPr>
                <w:b/>
                <w:sz w:val="20"/>
              </w:rPr>
              <w:t>Наименование мероприятий</w:t>
            </w:r>
          </w:p>
        </w:tc>
        <w:tc>
          <w:tcPr>
            <w:tcW w:w="1277" w:type="dxa"/>
            <w:vMerge w:val="restart"/>
          </w:tcPr>
          <w:p w:rsidR="00A01743" w:rsidRPr="00B47E61" w:rsidRDefault="00B47E61">
            <w:pPr>
              <w:pStyle w:val="TableParagraph"/>
              <w:ind w:left="109" w:right="99"/>
              <w:jc w:val="center"/>
              <w:rPr>
                <w:b/>
                <w:sz w:val="20"/>
                <w:lang w:val="ru-RU"/>
              </w:rPr>
            </w:pPr>
            <w:r w:rsidRPr="00B47E61">
              <w:rPr>
                <w:b/>
                <w:sz w:val="20"/>
                <w:lang w:val="ru-RU"/>
              </w:rPr>
              <w:t>Описание</w:t>
            </w:r>
            <w:r w:rsidRPr="00B47E61">
              <w:rPr>
                <w:b/>
                <w:spacing w:val="-3"/>
                <w:sz w:val="20"/>
                <w:lang w:val="ru-RU"/>
              </w:rPr>
              <w:t xml:space="preserve"> </w:t>
            </w:r>
            <w:r w:rsidRPr="00B47E61">
              <w:rPr>
                <w:b/>
                <w:sz w:val="20"/>
                <w:lang w:val="ru-RU"/>
              </w:rPr>
              <w:t>и место расположе ния объекта</w:t>
            </w:r>
          </w:p>
        </w:tc>
        <w:tc>
          <w:tcPr>
            <w:tcW w:w="3390" w:type="dxa"/>
            <w:gridSpan w:val="5"/>
          </w:tcPr>
          <w:p w:rsidR="00A01743" w:rsidRDefault="00B47E61">
            <w:pPr>
              <w:pStyle w:val="TableParagraph"/>
              <w:ind w:left="954" w:right="616" w:hanging="315"/>
              <w:rPr>
                <w:b/>
                <w:sz w:val="20"/>
              </w:rPr>
            </w:pPr>
            <w:r>
              <w:rPr>
                <w:b/>
                <w:sz w:val="20"/>
              </w:rPr>
              <w:t>Основные технические характеристики</w:t>
            </w:r>
          </w:p>
        </w:tc>
        <w:tc>
          <w:tcPr>
            <w:tcW w:w="2923" w:type="dxa"/>
            <w:gridSpan w:val="3"/>
          </w:tcPr>
          <w:p w:rsidR="00A01743" w:rsidRDefault="00B47E61">
            <w:pPr>
              <w:pStyle w:val="TableParagraph"/>
              <w:spacing w:line="230" w:lineRule="exact"/>
              <w:ind w:left="158" w:right="227" w:hanging="51"/>
              <w:rPr>
                <w:b/>
                <w:sz w:val="20"/>
              </w:rPr>
            </w:pPr>
            <w:r w:rsidRPr="00B47E61">
              <w:rPr>
                <w:b/>
                <w:sz w:val="20"/>
                <w:lang w:val="ru-RU"/>
              </w:rPr>
              <w:t xml:space="preserve">Расходы на реализацию мероприятий в прогнозных ценах, тыс. руб. </w:t>
            </w:r>
            <w:r>
              <w:rPr>
                <w:b/>
                <w:sz w:val="20"/>
              </w:rPr>
              <w:t>(с НДС)</w:t>
            </w:r>
          </w:p>
        </w:tc>
      </w:tr>
      <w:tr w:rsidR="00A01743" w:rsidRPr="00824A63">
        <w:trPr>
          <w:trHeight w:val="779"/>
        </w:trPr>
        <w:tc>
          <w:tcPr>
            <w:tcW w:w="425" w:type="dxa"/>
            <w:vMerge/>
            <w:tcBorders>
              <w:top w:val="nil"/>
            </w:tcBorders>
          </w:tcPr>
          <w:p w:rsidR="00A01743" w:rsidRDefault="00A01743">
            <w:pPr>
              <w:rPr>
                <w:sz w:val="2"/>
                <w:szCs w:val="2"/>
              </w:rPr>
            </w:pPr>
          </w:p>
        </w:tc>
        <w:tc>
          <w:tcPr>
            <w:tcW w:w="1702" w:type="dxa"/>
            <w:vMerge/>
            <w:tcBorders>
              <w:top w:val="nil"/>
            </w:tcBorders>
          </w:tcPr>
          <w:p w:rsidR="00A01743" w:rsidRDefault="00A01743">
            <w:pPr>
              <w:rPr>
                <w:sz w:val="2"/>
                <w:szCs w:val="2"/>
              </w:rPr>
            </w:pPr>
          </w:p>
        </w:tc>
        <w:tc>
          <w:tcPr>
            <w:tcW w:w="1277" w:type="dxa"/>
            <w:vMerge/>
            <w:tcBorders>
              <w:top w:val="nil"/>
            </w:tcBorders>
          </w:tcPr>
          <w:p w:rsidR="00A01743" w:rsidRDefault="00A01743">
            <w:pPr>
              <w:rPr>
                <w:sz w:val="2"/>
                <w:szCs w:val="2"/>
              </w:rPr>
            </w:pPr>
          </w:p>
        </w:tc>
        <w:tc>
          <w:tcPr>
            <w:tcW w:w="1132" w:type="dxa"/>
            <w:gridSpan w:val="2"/>
            <w:vMerge w:val="restart"/>
          </w:tcPr>
          <w:p w:rsidR="00A01743" w:rsidRPr="00B47E61" w:rsidRDefault="00B47E61">
            <w:pPr>
              <w:pStyle w:val="TableParagraph"/>
              <w:ind w:left="104" w:right="96" w:hanging="1"/>
              <w:jc w:val="center"/>
              <w:rPr>
                <w:b/>
                <w:sz w:val="20"/>
                <w:lang w:val="ru-RU"/>
              </w:rPr>
            </w:pPr>
            <w:r w:rsidRPr="00B47E61">
              <w:rPr>
                <w:b/>
                <w:sz w:val="20"/>
                <w:lang w:val="ru-RU"/>
              </w:rPr>
              <w:t>Наимено вание показател я      (мощност ь,     протяжен ность, диаметр и</w:t>
            </w:r>
          </w:p>
          <w:p w:rsidR="00A01743" w:rsidRDefault="00B47E61">
            <w:pPr>
              <w:pStyle w:val="TableParagraph"/>
              <w:spacing w:line="210" w:lineRule="exact"/>
              <w:ind w:left="353" w:right="348"/>
              <w:jc w:val="center"/>
              <w:rPr>
                <w:b/>
                <w:sz w:val="20"/>
              </w:rPr>
            </w:pPr>
            <w:r>
              <w:rPr>
                <w:b/>
                <w:sz w:val="20"/>
              </w:rPr>
              <w:t>т.п.)</w:t>
            </w:r>
          </w:p>
        </w:tc>
        <w:tc>
          <w:tcPr>
            <w:tcW w:w="578" w:type="dxa"/>
            <w:vMerge w:val="restart"/>
          </w:tcPr>
          <w:p w:rsidR="00A01743" w:rsidRDefault="00B47E61">
            <w:pPr>
              <w:pStyle w:val="TableParagraph"/>
              <w:ind w:left="122" w:right="113"/>
              <w:jc w:val="center"/>
              <w:rPr>
                <w:b/>
                <w:sz w:val="20"/>
              </w:rPr>
            </w:pPr>
            <w:r>
              <w:rPr>
                <w:b/>
                <w:sz w:val="20"/>
              </w:rPr>
              <w:t xml:space="preserve">Ед. </w:t>
            </w:r>
            <w:r>
              <w:rPr>
                <w:b/>
                <w:w w:val="95"/>
                <w:sz w:val="20"/>
              </w:rPr>
              <w:t>изм</w:t>
            </w:r>
          </w:p>
          <w:p w:rsidR="00A01743" w:rsidRDefault="00B47E61">
            <w:pPr>
              <w:pStyle w:val="TableParagraph"/>
              <w:ind w:left="9"/>
              <w:jc w:val="center"/>
              <w:rPr>
                <w:b/>
                <w:sz w:val="20"/>
              </w:rPr>
            </w:pPr>
            <w:r>
              <w:rPr>
                <w:b/>
                <w:w w:val="99"/>
                <w:sz w:val="20"/>
              </w:rPr>
              <w:t>.</w:t>
            </w:r>
          </w:p>
        </w:tc>
        <w:tc>
          <w:tcPr>
            <w:tcW w:w="1680" w:type="dxa"/>
            <w:gridSpan w:val="2"/>
          </w:tcPr>
          <w:p w:rsidR="00A01743" w:rsidRDefault="00B47E61">
            <w:pPr>
              <w:pStyle w:val="TableParagraph"/>
              <w:ind w:left="331" w:right="300" w:firstLine="86"/>
              <w:rPr>
                <w:b/>
                <w:sz w:val="20"/>
              </w:rPr>
            </w:pPr>
            <w:r>
              <w:rPr>
                <w:b/>
                <w:sz w:val="20"/>
              </w:rPr>
              <w:t>Значение показателя</w:t>
            </w:r>
          </w:p>
        </w:tc>
        <w:tc>
          <w:tcPr>
            <w:tcW w:w="1003" w:type="dxa"/>
            <w:vMerge w:val="restart"/>
          </w:tcPr>
          <w:p w:rsidR="00A01743" w:rsidRDefault="00B47E61">
            <w:pPr>
              <w:pStyle w:val="TableParagraph"/>
              <w:spacing w:line="228" w:lineRule="exact"/>
              <w:ind w:left="249"/>
              <w:rPr>
                <w:b/>
                <w:sz w:val="20"/>
              </w:rPr>
            </w:pPr>
            <w:r>
              <w:rPr>
                <w:b/>
                <w:sz w:val="20"/>
              </w:rPr>
              <w:t>Всего</w:t>
            </w:r>
          </w:p>
        </w:tc>
        <w:tc>
          <w:tcPr>
            <w:tcW w:w="1920" w:type="dxa"/>
            <w:gridSpan w:val="2"/>
          </w:tcPr>
          <w:p w:rsidR="00A01743" w:rsidRPr="00B47E61" w:rsidRDefault="00B47E61">
            <w:pPr>
              <w:pStyle w:val="TableParagraph"/>
              <w:spacing w:line="228" w:lineRule="exact"/>
              <w:ind w:left="105"/>
              <w:rPr>
                <w:b/>
                <w:sz w:val="20"/>
                <w:lang w:val="ru-RU"/>
              </w:rPr>
            </w:pPr>
            <w:r w:rsidRPr="00B47E61">
              <w:rPr>
                <w:b/>
                <w:sz w:val="20"/>
                <w:lang w:val="ru-RU"/>
              </w:rPr>
              <w:t>в т.ч. по годам</w:t>
            </w:r>
          </w:p>
        </w:tc>
      </w:tr>
      <w:tr w:rsidR="00A01743">
        <w:trPr>
          <w:trHeight w:val="1509"/>
        </w:trPr>
        <w:tc>
          <w:tcPr>
            <w:tcW w:w="425" w:type="dxa"/>
            <w:vMerge/>
            <w:tcBorders>
              <w:top w:val="nil"/>
            </w:tcBorders>
          </w:tcPr>
          <w:p w:rsidR="00A01743" w:rsidRPr="00B47E61" w:rsidRDefault="00A01743">
            <w:pPr>
              <w:rPr>
                <w:sz w:val="2"/>
                <w:szCs w:val="2"/>
                <w:lang w:val="ru-RU"/>
              </w:rPr>
            </w:pPr>
          </w:p>
        </w:tc>
        <w:tc>
          <w:tcPr>
            <w:tcW w:w="1702" w:type="dxa"/>
            <w:vMerge/>
            <w:tcBorders>
              <w:top w:val="nil"/>
            </w:tcBorders>
          </w:tcPr>
          <w:p w:rsidR="00A01743" w:rsidRPr="00B47E61" w:rsidRDefault="00A01743">
            <w:pPr>
              <w:rPr>
                <w:sz w:val="2"/>
                <w:szCs w:val="2"/>
                <w:lang w:val="ru-RU"/>
              </w:rPr>
            </w:pPr>
          </w:p>
        </w:tc>
        <w:tc>
          <w:tcPr>
            <w:tcW w:w="1277" w:type="dxa"/>
            <w:vMerge/>
            <w:tcBorders>
              <w:top w:val="nil"/>
            </w:tcBorders>
          </w:tcPr>
          <w:p w:rsidR="00A01743" w:rsidRPr="00B47E61" w:rsidRDefault="00A01743">
            <w:pPr>
              <w:rPr>
                <w:sz w:val="2"/>
                <w:szCs w:val="2"/>
                <w:lang w:val="ru-RU"/>
              </w:rPr>
            </w:pPr>
          </w:p>
        </w:tc>
        <w:tc>
          <w:tcPr>
            <w:tcW w:w="1132" w:type="dxa"/>
            <w:gridSpan w:val="2"/>
            <w:vMerge/>
            <w:tcBorders>
              <w:top w:val="nil"/>
            </w:tcBorders>
          </w:tcPr>
          <w:p w:rsidR="00A01743" w:rsidRPr="00B47E61" w:rsidRDefault="00A01743">
            <w:pPr>
              <w:rPr>
                <w:sz w:val="2"/>
                <w:szCs w:val="2"/>
                <w:lang w:val="ru-RU"/>
              </w:rPr>
            </w:pPr>
          </w:p>
        </w:tc>
        <w:tc>
          <w:tcPr>
            <w:tcW w:w="578" w:type="dxa"/>
            <w:vMerge/>
            <w:tcBorders>
              <w:top w:val="nil"/>
            </w:tcBorders>
          </w:tcPr>
          <w:p w:rsidR="00A01743" w:rsidRPr="00B47E61" w:rsidRDefault="00A01743">
            <w:pPr>
              <w:rPr>
                <w:sz w:val="2"/>
                <w:szCs w:val="2"/>
                <w:lang w:val="ru-RU"/>
              </w:rPr>
            </w:pPr>
          </w:p>
        </w:tc>
        <w:tc>
          <w:tcPr>
            <w:tcW w:w="840" w:type="dxa"/>
          </w:tcPr>
          <w:p w:rsidR="00A01743" w:rsidRPr="00B47E61" w:rsidRDefault="00B47E61">
            <w:pPr>
              <w:pStyle w:val="TableParagraph"/>
              <w:ind w:left="113" w:right="102"/>
              <w:jc w:val="center"/>
              <w:rPr>
                <w:b/>
                <w:sz w:val="20"/>
                <w:lang w:val="ru-RU"/>
              </w:rPr>
            </w:pPr>
            <w:r w:rsidRPr="00B47E61">
              <w:rPr>
                <w:b/>
                <w:sz w:val="20"/>
                <w:lang w:val="ru-RU"/>
              </w:rPr>
              <w:t xml:space="preserve">до </w:t>
            </w:r>
            <w:r w:rsidRPr="00B47E61">
              <w:rPr>
                <w:b/>
                <w:w w:val="95"/>
                <w:sz w:val="20"/>
                <w:lang w:val="ru-RU"/>
              </w:rPr>
              <w:t xml:space="preserve">реализ </w:t>
            </w:r>
            <w:r w:rsidRPr="00B47E61">
              <w:rPr>
                <w:b/>
                <w:sz w:val="20"/>
                <w:lang w:val="ru-RU"/>
              </w:rPr>
              <w:t>ации мероп рияти я</w:t>
            </w:r>
          </w:p>
        </w:tc>
        <w:tc>
          <w:tcPr>
            <w:tcW w:w="840" w:type="dxa"/>
          </w:tcPr>
          <w:p w:rsidR="00A01743" w:rsidRPr="00B47E61" w:rsidRDefault="00B47E61">
            <w:pPr>
              <w:pStyle w:val="TableParagraph"/>
              <w:ind w:left="115" w:right="104" w:hanging="2"/>
              <w:jc w:val="center"/>
              <w:rPr>
                <w:b/>
                <w:sz w:val="20"/>
                <w:lang w:val="ru-RU"/>
              </w:rPr>
            </w:pPr>
            <w:r w:rsidRPr="00B47E61">
              <w:rPr>
                <w:b/>
                <w:sz w:val="20"/>
                <w:lang w:val="ru-RU"/>
              </w:rPr>
              <w:t xml:space="preserve">после </w:t>
            </w:r>
            <w:r w:rsidRPr="00B47E61">
              <w:rPr>
                <w:b/>
                <w:w w:val="95"/>
                <w:sz w:val="20"/>
                <w:lang w:val="ru-RU"/>
              </w:rPr>
              <w:t xml:space="preserve">реализ </w:t>
            </w:r>
            <w:r w:rsidRPr="00B47E61">
              <w:rPr>
                <w:b/>
                <w:sz w:val="20"/>
                <w:lang w:val="ru-RU"/>
              </w:rPr>
              <w:t>ации мероп рияти я</w:t>
            </w:r>
          </w:p>
        </w:tc>
        <w:tc>
          <w:tcPr>
            <w:tcW w:w="1003" w:type="dxa"/>
            <w:vMerge/>
            <w:tcBorders>
              <w:top w:val="nil"/>
            </w:tcBorders>
          </w:tcPr>
          <w:p w:rsidR="00A01743" w:rsidRPr="00B47E61" w:rsidRDefault="00A01743">
            <w:pPr>
              <w:rPr>
                <w:sz w:val="2"/>
                <w:szCs w:val="2"/>
                <w:lang w:val="ru-RU"/>
              </w:rPr>
            </w:pPr>
          </w:p>
        </w:tc>
        <w:tc>
          <w:tcPr>
            <w:tcW w:w="960" w:type="dxa"/>
          </w:tcPr>
          <w:p w:rsidR="00A01743" w:rsidRPr="00B47E61" w:rsidRDefault="00A01743">
            <w:pPr>
              <w:pStyle w:val="TableParagraph"/>
              <w:rPr>
                <w:b/>
                <w:lang w:val="ru-RU"/>
              </w:rPr>
            </w:pPr>
          </w:p>
          <w:p w:rsidR="00A01743" w:rsidRPr="00B47E61" w:rsidRDefault="00A01743">
            <w:pPr>
              <w:pStyle w:val="TableParagraph"/>
              <w:spacing w:before="6"/>
              <w:rPr>
                <w:b/>
                <w:sz w:val="23"/>
                <w:lang w:val="ru-RU"/>
              </w:rPr>
            </w:pPr>
          </w:p>
          <w:p w:rsidR="00A01743" w:rsidRDefault="00B47E61">
            <w:pPr>
              <w:pStyle w:val="TableParagraph"/>
              <w:ind w:left="245"/>
              <w:rPr>
                <w:b/>
                <w:sz w:val="20"/>
              </w:rPr>
            </w:pPr>
            <w:r>
              <w:rPr>
                <w:b/>
                <w:sz w:val="20"/>
              </w:rPr>
              <w:t>2017-</w:t>
            </w:r>
          </w:p>
          <w:p w:rsidR="00A01743" w:rsidRPr="0005586F" w:rsidRDefault="00B47E61">
            <w:pPr>
              <w:pStyle w:val="TableParagraph"/>
              <w:ind w:left="276"/>
              <w:rPr>
                <w:b/>
                <w:sz w:val="20"/>
                <w:lang w:val="ru-RU"/>
              </w:rPr>
            </w:pPr>
            <w:r>
              <w:rPr>
                <w:b/>
                <w:sz w:val="20"/>
              </w:rPr>
              <w:t>202</w:t>
            </w:r>
            <w:r w:rsidR="0005586F">
              <w:rPr>
                <w:b/>
                <w:sz w:val="20"/>
                <w:lang w:val="ru-RU"/>
              </w:rPr>
              <w:t>1</w:t>
            </w:r>
          </w:p>
        </w:tc>
        <w:tc>
          <w:tcPr>
            <w:tcW w:w="960" w:type="dxa"/>
          </w:tcPr>
          <w:p w:rsidR="00A01743" w:rsidRDefault="00A01743">
            <w:pPr>
              <w:pStyle w:val="TableParagraph"/>
              <w:rPr>
                <w:b/>
              </w:rPr>
            </w:pPr>
          </w:p>
          <w:p w:rsidR="00A01743" w:rsidRDefault="00A01743">
            <w:pPr>
              <w:pStyle w:val="TableParagraph"/>
              <w:spacing w:before="6"/>
              <w:rPr>
                <w:b/>
                <w:sz w:val="23"/>
              </w:rPr>
            </w:pPr>
          </w:p>
          <w:p w:rsidR="00A01743" w:rsidRDefault="00B47E61">
            <w:pPr>
              <w:pStyle w:val="TableParagraph"/>
              <w:ind w:left="245"/>
              <w:rPr>
                <w:b/>
                <w:sz w:val="20"/>
              </w:rPr>
            </w:pPr>
            <w:r>
              <w:rPr>
                <w:b/>
                <w:sz w:val="20"/>
              </w:rPr>
              <w:t>2021-</w:t>
            </w:r>
          </w:p>
          <w:p w:rsidR="00A01743" w:rsidRPr="00EC53CA" w:rsidRDefault="00B47E61">
            <w:pPr>
              <w:pStyle w:val="TableParagraph"/>
              <w:ind w:left="276"/>
              <w:rPr>
                <w:b/>
                <w:sz w:val="20"/>
                <w:lang w:val="ru-RU"/>
              </w:rPr>
            </w:pPr>
            <w:r>
              <w:rPr>
                <w:b/>
                <w:sz w:val="20"/>
              </w:rPr>
              <w:t>203</w:t>
            </w:r>
            <w:r w:rsidR="00EC53CA">
              <w:rPr>
                <w:b/>
                <w:sz w:val="20"/>
                <w:lang w:val="ru-RU"/>
              </w:rPr>
              <w:t>0</w:t>
            </w:r>
          </w:p>
        </w:tc>
      </w:tr>
      <w:tr w:rsidR="00A01743">
        <w:trPr>
          <w:trHeight w:val="326"/>
        </w:trPr>
        <w:tc>
          <w:tcPr>
            <w:tcW w:w="425" w:type="dxa"/>
          </w:tcPr>
          <w:p w:rsidR="00A01743" w:rsidRDefault="00B47E61">
            <w:pPr>
              <w:pStyle w:val="TableParagraph"/>
              <w:spacing w:before="46"/>
              <w:ind w:left="5"/>
              <w:jc w:val="center"/>
              <w:rPr>
                <w:b/>
                <w:sz w:val="20"/>
              </w:rPr>
            </w:pPr>
            <w:r>
              <w:rPr>
                <w:b/>
                <w:w w:val="99"/>
                <w:sz w:val="20"/>
              </w:rPr>
              <w:t>1</w:t>
            </w:r>
          </w:p>
        </w:tc>
        <w:tc>
          <w:tcPr>
            <w:tcW w:w="1702" w:type="dxa"/>
          </w:tcPr>
          <w:p w:rsidR="00A01743" w:rsidRDefault="00B47E61">
            <w:pPr>
              <w:pStyle w:val="TableParagraph"/>
              <w:spacing w:before="46"/>
              <w:ind w:right="791"/>
              <w:jc w:val="right"/>
              <w:rPr>
                <w:b/>
                <w:sz w:val="20"/>
              </w:rPr>
            </w:pPr>
            <w:r>
              <w:rPr>
                <w:b/>
                <w:w w:val="99"/>
                <w:sz w:val="20"/>
              </w:rPr>
              <w:t>2</w:t>
            </w:r>
          </w:p>
        </w:tc>
        <w:tc>
          <w:tcPr>
            <w:tcW w:w="1277" w:type="dxa"/>
          </w:tcPr>
          <w:p w:rsidR="00A01743" w:rsidRDefault="00B47E61">
            <w:pPr>
              <w:pStyle w:val="TableParagraph"/>
              <w:spacing w:before="46"/>
              <w:ind w:left="6"/>
              <w:jc w:val="center"/>
              <w:rPr>
                <w:b/>
                <w:sz w:val="20"/>
              </w:rPr>
            </w:pPr>
            <w:r>
              <w:rPr>
                <w:b/>
                <w:w w:val="99"/>
                <w:sz w:val="20"/>
              </w:rPr>
              <w:t>3</w:t>
            </w:r>
          </w:p>
        </w:tc>
        <w:tc>
          <w:tcPr>
            <w:tcW w:w="1132" w:type="dxa"/>
            <w:gridSpan w:val="2"/>
          </w:tcPr>
          <w:p w:rsidR="00A01743" w:rsidRDefault="00B47E61">
            <w:pPr>
              <w:pStyle w:val="TableParagraph"/>
              <w:spacing w:before="46"/>
              <w:ind w:left="2"/>
              <w:jc w:val="center"/>
              <w:rPr>
                <w:b/>
                <w:sz w:val="20"/>
              </w:rPr>
            </w:pPr>
            <w:r>
              <w:rPr>
                <w:b/>
                <w:w w:val="99"/>
                <w:sz w:val="20"/>
              </w:rPr>
              <w:t>4</w:t>
            </w:r>
          </w:p>
        </w:tc>
        <w:tc>
          <w:tcPr>
            <w:tcW w:w="578" w:type="dxa"/>
          </w:tcPr>
          <w:p w:rsidR="00A01743" w:rsidRDefault="00B47E61">
            <w:pPr>
              <w:pStyle w:val="TableParagraph"/>
              <w:spacing w:before="46"/>
              <w:ind w:left="6"/>
              <w:jc w:val="center"/>
              <w:rPr>
                <w:b/>
                <w:sz w:val="20"/>
              </w:rPr>
            </w:pPr>
            <w:r>
              <w:rPr>
                <w:b/>
                <w:w w:val="99"/>
                <w:sz w:val="20"/>
              </w:rPr>
              <w:t>5</w:t>
            </w:r>
          </w:p>
        </w:tc>
        <w:tc>
          <w:tcPr>
            <w:tcW w:w="840" w:type="dxa"/>
          </w:tcPr>
          <w:p w:rsidR="00A01743" w:rsidRDefault="00B47E61">
            <w:pPr>
              <w:pStyle w:val="TableParagraph"/>
              <w:spacing w:before="46"/>
              <w:ind w:left="9"/>
              <w:jc w:val="center"/>
              <w:rPr>
                <w:b/>
                <w:sz w:val="20"/>
              </w:rPr>
            </w:pPr>
            <w:r>
              <w:rPr>
                <w:b/>
                <w:w w:val="99"/>
                <w:sz w:val="20"/>
              </w:rPr>
              <w:t>6</w:t>
            </w:r>
          </w:p>
        </w:tc>
        <w:tc>
          <w:tcPr>
            <w:tcW w:w="840" w:type="dxa"/>
          </w:tcPr>
          <w:p w:rsidR="00A01743" w:rsidRDefault="00B47E61">
            <w:pPr>
              <w:pStyle w:val="TableParagraph"/>
              <w:spacing w:before="46"/>
              <w:ind w:left="9"/>
              <w:jc w:val="center"/>
              <w:rPr>
                <w:b/>
                <w:sz w:val="20"/>
              </w:rPr>
            </w:pPr>
            <w:r>
              <w:rPr>
                <w:b/>
                <w:w w:val="99"/>
                <w:sz w:val="20"/>
              </w:rPr>
              <w:t>7</w:t>
            </w:r>
          </w:p>
        </w:tc>
        <w:tc>
          <w:tcPr>
            <w:tcW w:w="1003" w:type="dxa"/>
          </w:tcPr>
          <w:p w:rsidR="00A01743" w:rsidRDefault="00B47E61">
            <w:pPr>
              <w:pStyle w:val="TableParagraph"/>
              <w:spacing w:before="46"/>
              <w:ind w:left="9"/>
              <w:jc w:val="center"/>
              <w:rPr>
                <w:b/>
                <w:sz w:val="20"/>
              </w:rPr>
            </w:pPr>
            <w:r>
              <w:rPr>
                <w:b/>
                <w:w w:val="99"/>
                <w:sz w:val="20"/>
              </w:rPr>
              <w:t>8</w:t>
            </w:r>
          </w:p>
        </w:tc>
        <w:tc>
          <w:tcPr>
            <w:tcW w:w="960" w:type="dxa"/>
          </w:tcPr>
          <w:p w:rsidR="00A01743" w:rsidRDefault="00B47E61">
            <w:pPr>
              <w:pStyle w:val="TableParagraph"/>
              <w:spacing w:before="46"/>
              <w:ind w:left="4"/>
              <w:jc w:val="center"/>
              <w:rPr>
                <w:b/>
                <w:sz w:val="20"/>
              </w:rPr>
            </w:pPr>
            <w:r>
              <w:rPr>
                <w:b/>
                <w:w w:val="99"/>
                <w:sz w:val="20"/>
              </w:rPr>
              <w:t>9</w:t>
            </w:r>
          </w:p>
        </w:tc>
        <w:tc>
          <w:tcPr>
            <w:tcW w:w="960" w:type="dxa"/>
          </w:tcPr>
          <w:p w:rsidR="00A01743" w:rsidRDefault="00B47E61">
            <w:pPr>
              <w:pStyle w:val="TableParagraph"/>
              <w:spacing w:before="46"/>
              <w:ind w:left="155" w:right="151"/>
              <w:jc w:val="center"/>
              <w:rPr>
                <w:b/>
                <w:sz w:val="20"/>
              </w:rPr>
            </w:pPr>
            <w:r>
              <w:rPr>
                <w:b/>
                <w:sz w:val="20"/>
              </w:rPr>
              <w:t>10</w:t>
            </w:r>
          </w:p>
        </w:tc>
      </w:tr>
      <w:tr w:rsidR="00A01743" w:rsidRPr="00824A63">
        <w:trPr>
          <w:trHeight w:val="458"/>
        </w:trPr>
        <w:tc>
          <w:tcPr>
            <w:tcW w:w="425" w:type="dxa"/>
          </w:tcPr>
          <w:p w:rsidR="00A01743" w:rsidRDefault="00A01743">
            <w:pPr>
              <w:pStyle w:val="TableParagraph"/>
              <w:rPr>
                <w:sz w:val="20"/>
              </w:rPr>
            </w:pPr>
          </w:p>
        </w:tc>
        <w:tc>
          <w:tcPr>
            <w:tcW w:w="7372" w:type="dxa"/>
            <w:gridSpan w:val="8"/>
          </w:tcPr>
          <w:p w:rsidR="00A01743" w:rsidRPr="00B47E61" w:rsidRDefault="00B47E61">
            <w:pPr>
              <w:pStyle w:val="TableParagraph"/>
              <w:spacing w:line="230" w:lineRule="exact"/>
              <w:ind w:left="107"/>
              <w:rPr>
                <w:b/>
                <w:sz w:val="20"/>
                <w:lang w:val="ru-RU"/>
              </w:rPr>
            </w:pPr>
            <w:r w:rsidRPr="00B47E61">
              <w:rPr>
                <w:b/>
                <w:sz w:val="20"/>
                <w:lang w:val="ru-RU"/>
              </w:rPr>
              <w:t>Реконструкция тепловых сетей с увеличением диаметра в зоне действия котельной №14 (с.Алеховщина)</w:t>
            </w:r>
          </w:p>
        </w:tc>
        <w:tc>
          <w:tcPr>
            <w:tcW w:w="960" w:type="dxa"/>
          </w:tcPr>
          <w:p w:rsidR="00A01743" w:rsidRPr="00B47E61" w:rsidRDefault="00A01743">
            <w:pPr>
              <w:pStyle w:val="TableParagraph"/>
              <w:rPr>
                <w:sz w:val="20"/>
                <w:lang w:val="ru-RU"/>
              </w:rPr>
            </w:pPr>
          </w:p>
        </w:tc>
        <w:tc>
          <w:tcPr>
            <w:tcW w:w="960" w:type="dxa"/>
          </w:tcPr>
          <w:p w:rsidR="00A01743" w:rsidRPr="00B47E61" w:rsidRDefault="00A01743">
            <w:pPr>
              <w:pStyle w:val="TableParagraph"/>
              <w:rPr>
                <w:sz w:val="20"/>
                <w:lang w:val="ru-RU"/>
              </w:rPr>
            </w:pPr>
          </w:p>
        </w:tc>
      </w:tr>
      <w:tr w:rsidR="00A01743">
        <w:trPr>
          <w:trHeight w:val="619"/>
        </w:trPr>
        <w:tc>
          <w:tcPr>
            <w:tcW w:w="425" w:type="dxa"/>
            <w:vMerge w:val="restart"/>
          </w:tcPr>
          <w:p w:rsidR="00A01743" w:rsidRDefault="00B47E61">
            <w:pPr>
              <w:pStyle w:val="TableParagraph"/>
              <w:spacing w:line="223" w:lineRule="exact"/>
              <w:ind w:left="5"/>
              <w:jc w:val="center"/>
              <w:rPr>
                <w:sz w:val="20"/>
              </w:rPr>
            </w:pPr>
            <w:r>
              <w:rPr>
                <w:w w:val="99"/>
                <w:sz w:val="20"/>
              </w:rPr>
              <w:t>1</w:t>
            </w:r>
          </w:p>
        </w:tc>
        <w:tc>
          <w:tcPr>
            <w:tcW w:w="1702" w:type="dxa"/>
            <w:vMerge w:val="restart"/>
          </w:tcPr>
          <w:p w:rsidR="00A01743" w:rsidRPr="00B47E61" w:rsidRDefault="00B47E61">
            <w:pPr>
              <w:pStyle w:val="TableParagraph"/>
              <w:ind w:left="107"/>
              <w:rPr>
                <w:sz w:val="20"/>
                <w:lang w:val="ru-RU"/>
              </w:rPr>
            </w:pPr>
            <w:r w:rsidRPr="00B47E61">
              <w:rPr>
                <w:sz w:val="20"/>
                <w:lang w:val="ru-RU"/>
              </w:rPr>
              <w:t xml:space="preserve">Реконструкция </w:t>
            </w:r>
            <w:r w:rsidRPr="00B47E61">
              <w:rPr>
                <w:w w:val="95"/>
                <w:sz w:val="20"/>
                <w:lang w:val="ru-RU"/>
              </w:rPr>
              <w:t xml:space="preserve">распределительн </w:t>
            </w:r>
            <w:r w:rsidRPr="00B47E61">
              <w:rPr>
                <w:sz w:val="20"/>
                <w:lang w:val="ru-RU"/>
              </w:rPr>
              <w:t>ых сетей с увеличением диаметра</w:t>
            </w:r>
          </w:p>
        </w:tc>
        <w:tc>
          <w:tcPr>
            <w:tcW w:w="1277" w:type="dxa"/>
            <w:vMerge w:val="restart"/>
          </w:tcPr>
          <w:p w:rsidR="00A01743" w:rsidRDefault="00B47E61">
            <w:pPr>
              <w:pStyle w:val="TableParagraph"/>
              <w:spacing w:line="237" w:lineRule="auto"/>
              <w:ind w:left="107" w:right="242"/>
              <w:rPr>
                <w:sz w:val="20"/>
              </w:rPr>
            </w:pPr>
            <w:r>
              <w:rPr>
                <w:sz w:val="20"/>
              </w:rPr>
              <w:t>От УТ3 до уТ4</w:t>
            </w:r>
          </w:p>
        </w:tc>
        <w:tc>
          <w:tcPr>
            <w:tcW w:w="991" w:type="dxa"/>
          </w:tcPr>
          <w:p w:rsidR="00A01743" w:rsidRDefault="00B47E61">
            <w:pPr>
              <w:pStyle w:val="TableParagraph"/>
              <w:ind w:left="104" w:right="91"/>
              <w:rPr>
                <w:sz w:val="18"/>
              </w:rPr>
            </w:pPr>
            <w:r>
              <w:rPr>
                <w:sz w:val="18"/>
              </w:rPr>
              <w:t>Условны й диаметр</w:t>
            </w:r>
          </w:p>
        </w:tc>
        <w:tc>
          <w:tcPr>
            <w:tcW w:w="719" w:type="dxa"/>
            <w:gridSpan w:val="2"/>
          </w:tcPr>
          <w:p w:rsidR="00A01743" w:rsidRDefault="00B47E61">
            <w:pPr>
              <w:pStyle w:val="TableParagraph"/>
              <w:spacing w:before="188"/>
              <w:ind w:left="5"/>
              <w:jc w:val="center"/>
              <w:rPr>
                <w:sz w:val="20"/>
              </w:rPr>
            </w:pPr>
            <w:r>
              <w:rPr>
                <w:w w:val="99"/>
                <w:sz w:val="20"/>
              </w:rPr>
              <w:t>м</w:t>
            </w:r>
          </w:p>
        </w:tc>
        <w:tc>
          <w:tcPr>
            <w:tcW w:w="840" w:type="dxa"/>
          </w:tcPr>
          <w:p w:rsidR="00A01743" w:rsidRDefault="00B47E61">
            <w:pPr>
              <w:pStyle w:val="TableParagraph"/>
              <w:spacing w:before="188"/>
              <w:ind w:right="231"/>
              <w:jc w:val="right"/>
              <w:rPr>
                <w:sz w:val="20"/>
              </w:rPr>
            </w:pPr>
            <w:r>
              <w:rPr>
                <w:sz w:val="20"/>
              </w:rPr>
              <w:t>0,15</w:t>
            </w:r>
          </w:p>
        </w:tc>
        <w:tc>
          <w:tcPr>
            <w:tcW w:w="840" w:type="dxa"/>
          </w:tcPr>
          <w:p w:rsidR="00A01743" w:rsidRDefault="00B47E61">
            <w:pPr>
              <w:pStyle w:val="TableParagraph"/>
              <w:spacing w:before="188"/>
              <w:ind w:left="113" w:right="102"/>
              <w:jc w:val="center"/>
              <w:rPr>
                <w:sz w:val="20"/>
              </w:rPr>
            </w:pPr>
            <w:r>
              <w:rPr>
                <w:sz w:val="20"/>
              </w:rPr>
              <w:t>0,25</w:t>
            </w:r>
          </w:p>
        </w:tc>
        <w:tc>
          <w:tcPr>
            <w:tcW w:w="1003" w:type="dxa"/>
            <w:vMerge w:val="restart"/>
          </w:tcPr>
          <w:p w:rsidR="00A01743" w:rsidRDefault="00A01743">
            <w:pPr>
              <w:pStyle w:val="TableParagraph"/>
              <w:rPr>
                <w:b/>
              </w:rPr>
            </w:pPr>
          </w:p>
          <w:p w:rsidR="00A01743" w:rsidRDefault="00A01743">
            <w:pPr>
              <w:pStyle w:val="TableParagraph"/>
              <w:rPr>
                <w:b/>
              </w:rPr>
            </w:pPr>
          </w:p>
          <w:p w:rsidR="00A01743" w:rsidRDefault="00A01743">
            <w:pPr>
              <w:pStyle w:val="TableParagraph"/>
              <w:rPr>
                <w:b/>
              </w:rPr>
            </w:pPr>
          </w:p>
          <w:p w:rsidR="00A01743" w:rsidRDefault="00B47E61">
            <w:pPr>
              <w:pStyle w:val="TableParagraph"/>
              <w:spacing w:before="163"/>
              <w:ind w:left="225"/>
              <w:rPr>
                <w:b/>
                <w:sz w:val="20"/>
              </w:rPr>
            </w:pPr>
            <w:r>
              <w:rPr>
                <w:b/>
                <w:sz w:val="20"/>
              </w:rPr>
              <w:t>1500,0</w:t>
            </w:r>
          </w:p>
        </w:tc>
        <w:tc>
          <w:tcPr>
            <w:tcW w:w="960" w:type="dxa"/>
            <w:vMerge w:val="restart"/>
          </w:tcPr>
          <w:p w:rsidR="00A01743" w:rsidRDefault="00A01743">
            <w:pPr>
              <w:pStyle w:val="TableParagraph"/>
              <w:rPr>
                <w:b/>
              </w:rPr>
            </w:pPr>
          </w:p>
          <w:p w:rsidR="00A01743" w:rsidRDefault="00A01743">
            <w:pPr>
              <w:pStyle w:val="TableParagraph"/>
              <w:rPr>
                <w:b/>
              </w:rPr>
            </w:pPr>
          </w:p>
          <w:p w:rsidR="00A01743" w:rsidRDefault="00A01743">
            <w:pPr>
              <w:pStyle w:val="TableParagraph"/>
              <w:rPr>
                <w:b/>
              </w:rPr>
            </w:pPr>
          </w:p>
          <w:p w:rsidR="00A01743" w:rsidRDefault="00B47E61">
            <w:pPr>
              <w:pStyle w:val="TableParagraph"/>
              <w:spacing w:before="158"/>
              <w:ind w:left="201"/>
              <w:rPr>
                <w:sz w:val="20"/>
              </w:rPr>
            </w:pPr>
            <w:r>
              <w:rPr>
                <w:sz w:val="20"/>
              </w:rPr>
              <w:t>1500,0</w:t>
            </w:r>
          </w:p>
        </w:tc>
        <w:tc>
          <w:tcPr>
            <w:tcW w:w="960" w:type="dxa"/>
            <w:vMerge w:val="restart"/>
          </w:tcPr>
          <w:p w:rsidR="00A01743" w:rsidRDefault="00A01743">
            <w:pPr>
              <w:pStyle w:val="TableParagraph"/>
              <w:rPr>
                <w:b/>
              </w:rPr>
            </w:pPr>
          </w:p>
          <w:p w:rsidR="00A01743" w:rsidRDefault="00A01743">
            <w:pPr>
              <w:pStyle w:val="TableParagraph"/>
              <w:rPr>
                <w:b/>
              </w:rPr>
            </w:pPr>
          </w:p>
          <w:p w:rsidR="00A01743" w:rsidRDefault="00A01743">
            <w:pPr>
              <w:pStyle w:val="TableParagraph"/>
              <w:rPr>
                <w:b/>
              </w:rPr>
            </w:pPr>
          </w:p>
          <w:p w:rsidR="00A01743" w:rsidRDefault="00B47E61">
            <w:pPr>
              <w:pStyle w:val="TableParagraph"/>
              <w:spacing w:before="158"/>
              <w:ind w:left="5"/>
              <w:jc w:val="center"/>
              <w:rPr>
                <w:sz w:val="20"/>
              </w:rPr>
            </w:pPr>
            <w:r>
              <w:rPr>
                <w:w w:val="99"/>
                <w:sz w:val="20"/>
              </w:rPr>
              <w:t>-</w:t>
            </w:r>
          </w:p>
        </w:tc>
      </w:tr>
      <w:tr w:rsidR="00A01743">
        <w:trPr>
          <w:trHeight w:val="1449"/>
        </w:trPr>
        <w:tc>
          <w:tcPr>
            <w:tcW w:w="425" w:type="dxa"/>
            <w:vMerge/>
            <w:tcBorders>
              <w:top w:val="nil"/>
            </w:tcBorders>
          </w:tcPr>
          <w:p w:rsidR="00A01743" w:rsidRDefault="00A01743">
            <w:pPr>
              <w:rPr>
                <w:sz w:val="2"/>
                <w:szCs w:val="2"/>
              </w:rPr>
            </w:pPr>
          </w:p>
        </w:tc>
        <w:tc>
          <w:tcPr>
            <w:tcW w:w="1702" w:type="dxa"/>
            <w:vMerge/>
            <w:tcBorders>
              <w:top w:val="nil"/>
            </w:tcBorders>
          </w:tcPr>
          <w:p w:rsidR="00A01743" w:rsidRDefault="00A01743">
            <w:pPr>
              <w:rPr>
                <w:sz w:val="2"/>
                <w:szCs w:val="2"/>
              </w:rPr>
            </w:pPr>
          </w:p>
        </w:tc>
        <w:tc>
          <w:tcPr>
            <w:tcW w:w="1277" w:type="dxa"/>
            <w:vMerge/>
            <w:tcBorders>
              <w:top w:val="nil"/>
            </w:tcBorders>
          </w:tcPr>
          <w:p w:rsidR="00A01743" w:rsidRDefault="00A01743">
            <w:pPr>
              <w:rPr>
                <w:sz w:val="2"/>
                <w:szCs w:val="2"/>
              </w:rPr>
            </w:pPr>
          </w:p>
        </w:tc>
        <w:tc>
          <w:tcPr>
            <w:tcW w:w="991" w:type="dxa"/>
          </w:tcPr>
          <w:p w:rsidR="00A01743" w:rsidRPr="00B47E61" w:rsidRDefault="00B47E61">
            <w:pPr>
              <w:pStyle w:val="TableParagraph"/>
              <w:ind w:left="104" w:right="101"/>
              <w:rPr>
                <w:sz w:val="18"/>
                <w:lang w:val="ru-RU"/>
              </w:rPr>
            </w:pPr>
            <w:r w:rsidRPr="00B47E61">
              <w:rPr>
                <w:sz w:val="18"/>
                <w:lang w:val="ru-RU"/>
              </w:rPr>
              <w:t>Протяжен ность в 2х трубном исчислен ии</w:t>
            </w:r>
          </w:p>
        </w:tc>
        <w:tc>
          <w:tcPr>
            <w:tcW w:w="719" w:type="dxa"/>
            <w:gridSpan w:val="2"/>
          </w:tcPr>
          <w:p w:rsidR="00A01743" w:rsidRPr="00B47E61" w:rsidRDefault="00A01743">
            <w:pPr>
              <w:pStyle w:val="TableParagraph"/>
              <w:rPr>
                <w:b/>
                <w:lang w:val="ru-RU"/>
              </w:rPr>
            </w:pPr>
          </w:p>
          <w:p w:rsidR="00A01743" w:rsidRPr="00B47E61" w:rsidRDefault="00A01743">
            <w:pPr>
              <w:pStyle w:val="TableParagraph"/>
              <w:spacing w:before="4"/>
              <w:rPr>
                <w:b/>
                <w:sz w:val="30"/>
                <w:lang w:val="ru-RU"/>
              </w:rPr>
            </w:pPr>
          </w:p>
          <w:p w:rsidR="00A01743" w:rsidRDefault="00B47E61">
            <w:pPr>
              <w:pStyle w:val="TableParagraph"/>
              <w:ind w:left="5"/>
              <w:jc w:val="center"/>
              <w:rPr>
                <w:sz w:val="20"/>
              </w:rPr>
            </w:pPr>
            <w:r>
              <w:rPr>
                <w:w w:val="99"/>
                <w:sz w:val="20"/>
              </w:rPr>
              <w:t>м</w:t>
            </w:r>
          </w:p>
        </w:tc>
        <w:tc>
          <w:tcPr>
            <w:tcW w:w="840" w:type="dxa"/>
          </w:tcPr>
          <w:p w:rsidR="00A01743" w:rsidRDefault="00A01743">
            <w:pPr>
              <w:pStyle w:val="TableParagraph"/>
              <w:rPr>
                <w:b/>
              </w:rPr>
            </w:pPr>
          </w:p>
          <w:p w:rsidR="00A01743" w:rsidRDefault="00A01743">
            <w:pPr>
              <w:pStyle w:val="TableParagraph"/>
              <w:spacing w:before="4"/>
              <w:rPr>
                <w:b/>
                <w:sz w:val="30"/>
              </w:rPr>
            </w:pPr>
          </w:p>
          <w:p w:rsidR="00A01743" w:rsidRDefault="00B47E61">
            <w:pPr>
              <w:pStyle w:val="TableParagraph"/>
              <w:ind w:left="113" w:right="104"/>
              <w:jc w:val="center"/>
              <w:rPr>
                <w:sz w:val="20"/>
              </w:rPr>
            </w:pPr>
            <w:r>
              <w:rPr>
                <w:sz w:val="20"/>
              </w:rPr>
              <w:t>48</w:t>
            </w:r>
          </w:p>
        </w:tc>
        <w:tc>
          <w:tcPr>
            <w:tcW w:w="840" w:type="dxa"/>
          </w:tcPr>
          <w:p w:rsidR="00A01743" w:rsidRDefault="00A01743">
            <w:pPr>
              <w:pStyle w:val="TableParagraph"/>
              <w:rPr>
                <w:b/>
              </w:rPr>
            </w:pPr>
          </w:p>
          <w:p w:rsidR="00A01743" w:rsidRDefault="00A01743">
            <w:pPr>
              <w:pStyle w:val="TableParagraph"/>
              <w:spacing w:before="4"/>
              <w:rPr>
                <w:b/>
                <w:sz w:val="30"/>
              </w:rPr>
            </w:pPr>
          </w:p>
          <w:p w:rsidR="00A01743" w:rsidRDefault="00B47E61">
            <w:pPr>
              <w:pStyle w:val="TableParagraph"/>
              <w:ind w:left="113" w:right="104"/>
              <w:jc w:val="center"/>
              <w:rPr>
                <w:sz w:val="20"/>
              </w:rPr>
            </w:pPr>
            <w:r>
              <w:rPr>
                <w:sz w:val="20"/>
              </w:rPr>
              <w:t>48</w:t>
            </w:r>
          </w:p>
        </w:tc>
        <w:tc>
          <w:tcPr>
            <w:tcW w:w="1003" w:type="dxa"/>
            <w:vMerge/>
            <w:tcBorders>
              <w:top w:val="nil"/>
            </w:tcBorders>
          </w:tcPr>
          <w:p w:rsidR="00A01743" w:rsidRDefault="00A01743">
            <w:pPr>
              <w:rPr>
                <w:sz w:val="2"/>
                <w:szCs w:val="2"/>
              </w:rPr>
            </w:pPr>
          </w:p>
        </w:tc>
        <w:tc>
          <w:tcPr>
            <w:tcW w:w="960" w:type="dxa"/>
            <w:vMerge/>
            <w:tcBorders>
              <w:top w:val="nil"/>
            </w:tcBorders>
          </w:tcPr>
          <w:p w:rsidR="00A01743" w:rsidRDefault="00A01743">
            <w:pPr>
              <w:rPr>
                <w:sz w:val="2"/>
                <w:szCs w:val="2"/>
              </w:rPr>
            </w:pPr>
          </w:p>
        </w:tc>
        <w:tc>
          <w:tcPr>
            <w:tcW w:w="960" w:type="dxa"/>
            <w:vMerge/>
            <w:tcBorders>
              <w:top w:val="nil"/>
            </w:tcBorders>
          </w:tcPr>
          <w:p w:rsidR="00A01743" w:rsidRDefault="00A01743">
            <w:pPr>
              <w:rPr>
                <w:sz w:val="2"/>
                <w:szCs w:val="2"/>
              </w:rPr>
            </w:pPr>
          </w:p>
        </w:tc>
      </w:tr>
      <w:tr w:rsidR="00A01743">
        <w:trPr>
          <w:trHeight w:val="621"/>
        </w:trPr>
        <w:tc>
          <w:tcPr>
            <w:tcW w:w="425" w:type="dxa"/>
            <w:vMerge w:val="restart"/>
          </w:tcPr>
          <w:p w:rsidR="00A01743" w:rsidRDefault="00B47E61">
            <w:pPr>
              <w:pStyle w:val="TableParagraph"/>
              <w:spacing w:line="223" w:lineRule="exact"/>
              <w:ind w:left="5"/>
              <w:jc w:val="center"/>
              <w:rPr>
                <w:sz w:val="20"/>
              </w:rPr>
            </w:pPr>
            <w:r>
              <w:rPr>
                <w:w w:val="99"/>
                <w:sz w:val="20"/>
              </w:rPr>
              <w:t>2</w:t>
            </w:r>
          </w:p>
        </w:tc>
        <w:tc>
          <w:tcPr>
            <w:tcW w:w="1702" w:type="dxa"/>
            <w:vMerge w:val="restart"/>
          </w:tcPr>
          <w:p w:rsidR="00A01743" w:rsidRPr="00B47E61" w:rsidRDefault="00B47E61">
            <w:pPr>
              <w:pStyle w:val="TableParagraph"/>
              <w:ind w:left="107"/>
              <w:rPr>
                <w:sz w:val="20"/>
                <w:lang w:val="ru-RU"/>
              </w:rPr>
            </w:pPr>
            <w:r w:rsidRPr="00B47E61">
              <w:rPr>
                <w:sz w:val="20"/>
                <w:lang w:val="ru-RU"/>
              </w:rPr>
              <w:t xml:space="preserve">Реконструкция </w:t>
            </w:r>
            <w:r w:rsidRPr="00B47E61">
              <w:rPr>
                <w:w w:val="95"/>
                <w:sz w:val="20"/>
                <w:lang w:val="ru-RU"/>
              </w:rPr>
              <w:t xml:space="preserve">распределительн </w:t>
            </w:r>
            <w:r w:rsidRPr="00B47E61">
              <w:rPr>
                <w:sz w:val="20"/>
                <w:lang w:val="ru-RU"/>
              </w:rPr>
              <w:t>ых сетей с увеличением диаметра</w:t>
            </w:r>
          </w:p>
        </w:tc>
        <w:tc>
          <w:tcPr>
            <w:tcW w:w="1277" w:type="dxa"/>
            <w:vMerge w:val="restart"/>
          </w:tcPr>
          <w:p w:rsidR="00A01743" w:rsidRDefault="00B47E61">
            <w:pPr>
              <w:pStyle w:val="TableParagraph"/>
              <w:ind w:left="107" w:right="133"/>
              <w:rPr>
                <w:sz w:val="20"/>
              </w:rPr>
            </w:pPr>
            <w:r w:rsidRPr="00B47E61">
              <w:rPr>
                <w:sz w:val="20"/>
                <w:lang w:val="ru-RU"/>
              </w:rPr>
              <w:t xml:space="preserve">От котельной до жилого дома пер. </w:t>
            </w:r>
            <w:r>
              <w:rPr>
                <w:w w:val="95"/>
                <w:sz w:val="20"/>
              </w:rPr>
              <w:t xml:space="preserve">Алеховщин </w:t>
            </w:r>
            <w:r>
              <w:rPr>
                <w:sz w:val="20"/>
              </w:rPr>
              <w:t>ский ,20</w:t>
            </w:r>
          </w:p>
        </w:tc>
        <w:tc>
          <w:tcPr>
            <w:tcW w:w="991" w:type="dxa"/>
          </w:tcPr>
          <w:p w:rsidR="00A01743" w:rsidRDefault="00B47E61">
            <w:pPr>
              <w:pStyle w:val="TableParagraph"/>
              <w:spacing w:line="242" w:lineRule="auto"/>
              <w:ind w:left="104" w:right="91"/>
              <w:rPr>
                <w:sz w:val="18"/>
              </w:rPr>
            </w:pPr>
            <w:r>
              <w:rPr>
                <w:sz w:val="18"/>
              </w:rPr>
              <w:t>Условны й диаметр</w:t>
            </w:r>
          </w:p>
        </w:tc>
        <w:tc>
          <w:tcPr>
            <w:tcW w:w="719" w:type="dxa"/>
            <w:gridSpan w:val="2"/>
          </w:tcPr>
          <w:p w:rsidR="00A01743" w:rsidRDefault="00B47E61">
            <w:pPr>
              <w:pStyle w:val="TableParagraph"/>
              <w:spacing w:before="190"/>
              <w:ind w:left="5"/>
              <w:jc w:val="center"/>
              <w:rPr>
                <w:sz w:val="20"/>
              </w:rPr>
            </w:pPr>
            <w:r>
              <w:rPr>
                <w:w w:val="99"/>
                <w:sz w:val="20"/>
              </w:rPr>
              <w:t>м</w:t>
            </w:r>
          </w:p>
        </w:tc>
        <w:tc>
          <w:tcPr>
            <w:tcW w:w="840" w:type="dxa"/>
          </w:tcPr>
          <w:p w:rsidR="00A01743" w:rsidRDefault="00B47E61">
            <w:pPr>
              <w:pStyle w:val="TableParagraph"/>
              <w:spacing w:before="190"/>
              <w:ind w:right="181"/>
              <w:jc w:val="right"/>
              <w:rPr>
                <w:sz w:val="20"/>
              </w:rPr>
            </w:pPr>
            <w:r>
              <w:rPr>
                <w:sz w:val="20"/>
              </w:rPr>
              <w:t>0,065</w:t>
            </w:r>
          </w:p>
        </w:tc>
        <w:tc>
          <w:tcPr>
            <w:tcW w:w="840" w:type="dxa"/>
          </w:tcPr>
          <w:p w:rsidR="00A01743" w:rsidRDefault="00B47E61">
            <w:pPr>
              <w:pStyle w:val="TableParagraph"/>
              <w:spacing w:before="190"/>
              <w:ind w:left="113" w:right="102"/>
              <w:jc w:val="center"/>
              <w:rPr>
                <w:sz w:val="20"/>
              </w:rPr>
            </w:pPr>
            <w:r>
              <w:rPr>
                <w:sz w:val="20"/>
              </w:rPr>
              <w:t>0,1</w:t>
            </w:r>
          </w:p>
        </w:tc>
        <w:tc>
          <w:tcPr>
            <w:tcW w:w="1003" w:type="dxa"/>
            <w:vMerge w:val="restart"/>
          </w:tcPr>
          <w:p w:rsidR="00A01743" w:rsidRDefault="00A01743">
            <w:pPr>
              <w:pStyle w:val="TableParagraph"/>
              <w:rPr>
                <w:b/>
              </w:rPr>
            </w:pPr>
          </w:p>
          <w:p w:rsidR="00A01743" w:rsidRDefault="00A01743">
            <w:pPr>
              <w:pStyle w:val="TableParagraph"/>
              <w:rPr>
                <w:b/>
              </w:rPr>
            </w:pPr>
          </w:p>
          <w:p w:rsidR="00A01743" w:rsidRDefault="00A01743">
            <w:pPr>
              <w:pStyle w:val="TableParagraph"/>
              <w:rPr>
                <w:b/>
              </w:rPr>
            </w:pPr>
          </w:p>
          <w:p w:rsidR="00A01743" w:rsidRDefault="00B47E61">
            <w:pPr>
              <w:pStyle w:val="TableParagraph"/>
              <w:spacing w:before="165"/>
              <w:ind w:left="225"/>
              <w:rPr>
                <w:b/>
                <w:sz w:val="20"/>
              </w:rPr>
            </w:pPr>
            <w:r>
              <w:rPr>
                <w:b/>
                <w:sz w:val="20"/>
              </w:rPr>
              <w:t>1650,0</w:t>
            </w:r>
          </w:p>
        </w:tc>
        <w:tc>
          <w:tcPr>
            <w:tcW w:w="960" w:type="dxa"/>
            <w:vMerge w:val="restart"/>
          </w:tcPr>
          <w:p w:rsidR="00A01743" w:rsidRDefault="00A01743">
            <w:pPr>
              <w:pStyle w:val="TableParagraph"/>
              <w:rPr>
                <w:b/>
              </w:rPr>
            </w:pPr>
          </w:p>
          <w:p w:rsidR="00A01743" w:rsidRDefault="00A01743">
            <w:pPr>
              <w:pStyle w:val="TableParagraph"/>
              <w:rPr>
                <w:b/>
              </w:rPr>
            </w:pPr>
          </w:p>
          <w:p w:rsidR="00A01743" w:rsidRDefault="00A01743">
            <w:pPr>
              <w:pStyle w:val="TableParagraph"/>
              <w:rPr>
                <w:b/>
              </w:rPr>
            </w:pPr>
          </w:p>
          <w:p w:rsidR="00A01743" w:rsidRDefault="00B47E61">
            <w:pPr>
              <w:pStyle w:val="TableParagraph"/>
              <w:spacing w:before="160"/>
              <w:ind w:left="201"/>
              <w:rPr>
                <w:sz w:val="20"/>
              </w:rPr>
            </w:pPr>
            <w:r>
              <w:rPr>
                <w:sz w:val="20"/>
              </w:rPr>
              <w:t>1650,0</w:t>
            </w:r>
          </w:p>
        </w:tc>
        <w:tc>
          <w:tcPr>
            <w:tcW w:w="960" w:type="dxa"/>
            <w:vMerge w:val="restart"/>
          </w:tcPr>
          <w:p w:rsidR="00A01743" w:rsidRDefault="00A01743">
            <w:pPr>
              <w:pStyle w:val="TableParagraph"/>
              <w:rPr>
                <w:b/>
              </w:rPr>
            </w:pPr>
          </w:p>
          <w:p w:rsidR="00A01743" w:rsidRDefault="00A01743">
            <w:pPr>
              <w:pStyle w:val="TableParagraph"/>
              <w:rPr>
                <w:b/>
              </w:rPr>
            </w:pPr>
          </w:p>
          <w:p w:rsidR="00A01743" w:rsidRDefault="00A01743">
            <w:pPr>
              <w:pStyle w:val="TableParagraph"/>
              <w:rPr>
                <w:b/>
              </w:rPr>
            </w:pPr>
          </w:p>
          <w:p w:rsidR="00A01743" w:rsidRDefault="00B47E61">
            <w:pPr>
              <w:pStyle w:val="TableParagraph"/>
              <w:spacing w:before="160"/>
              <w:ind w:left="5"/>
              <w:jc w:val="center"/>
              <w:rPr>
                <w:sz w:val="20"/>
              </w:rPr>
            </w:pPr>
            <w:r>
              <w:rPr>
                <w:w w:val="99"/>
                <w:sz w:val="20"/>
              </w:rPr>
              <w:t>-</w:t>
            </w:r>
          </w:p>
        </w:tc>
      </w:tr>
      <w:tr w:rsidR="00A01743">
        <w:trPr>
          <w:trHeight w:val="1449"/>
        </w:trPr>
        <w:tc>
          <w:tcPr>
            <w:tcW w:w="425" w:type="dxa"/>
            <w:vMerge/>
            <w:tcBorders>
              <w:top w:val="nil"/>
            </w:tcBorders>
          </w:tcPr>
          <w:p w:rsidR="00A01743" w:rsidRDefault="00A01743">
            <w:pPr>
              <w:rPr>
                <w:sz w:val="2"/>
                <w:szCs w:val="2"/>
              </w:rPr>
            </w:pPr>
          </w:p>
        </w:tc>
        <w:tc>
          <w:tcPr>
            <w:tcW w:w="1702" w:type="dxa"/>
            <w:vMerge/>
            <w:tcBorders>
              <w:top w:val="nil"/>
            </w:tcBorders>
          </w:tcPr>
          <w:p w:rsidR="00A01743" w:rsidRDefault="00A01743">
            <w:pPr>
              <w:rPr>
                <w:sz w:val="2"/>
                <w:szCs w:val="2"/>
              </w:rPr>
            </w:pPr>
          </w:p>
        </w:tc>
        <w:tc>
          <w:tcPr>
            <w:tcW w:w="1277" w:type="dxa"/>
            <w:vMerge/>
            <w:tcBorders>
              <w:top w:val="nil"/>
            </w:tcBorders>
          </w:tcPr>
          <w:p w:rsidR="00A01743" w:rsidRDefault="00A01743">
            <w:pPr>
              <w:rPr>
                <w:sz w:val="2"/>
                <w:szCs w:val="2"/>
              </w:rPr>
            </w:pPr>
          </w:p>
        </w:tc>
        <w:tc>
          <w:tcPr>
            <w:tcW w:w="991" w:type="dxa"/>
          </w:tcPr>
          <w:p w:rsidR="00A01743" w:rsidRPr="00B47E61" w:rsidRDefault="00B47E61">
            <w:pPr>
              <w:pStyle w:val="TableParagraph"/>
              <w:ind w:left="104" w:right="101"/>
              <w:rPr>
                <w:sz w:val="18"/>
                <w:lang w:val="ru-RU"/>
              </w:rPr>
            </w:pPr>
            <w:r w:rsidRPr="00B47E61">
              <w:rPr>
                <w:sz w:val="18"/>
                <w:lang w:val="ru-RU"/>
              </w:rPr>
              <w:t>Протяжен ность в 2х трубном исчислен ии</w:t>
            </w:r>
          </w:p>
        </w:tc>
        <w:tc>
          <w:tcPr>
            <w:tcW w:w="719" w:type="dxa"/>
            <w:gridSpan w:val="2"/>
          </w:tcPr>
          <w:p w:rsidR="00A01743" w:rsidRPr="00B47E61" w:rsidRDefault="00A01743">
            <w:pPr>
              <w:pStyle w:val="TableParagraph"/>
              <w:rPr>
                <w:b/>
                <w:lang w:val="ru-RU"/>
              </w:rPr>
            </w:pPr>
          </w:p>
          <w:p w:rsidR="00A01743" w:rsidRPr="00B47E61" w:rsidRDefault="00A01743">
            <w:pPr>
              <w:pStyle w:val="TableParagraph"/>
              <w:spacing w:before="4"/>
              <w:rPr>
                <w:b/>
                <w:sz w:val="30"/>
                <w:lang w:val="ru-RU"/>
              </w:rPr>
            </w:pPr>
          </w:p>
          <w:p w:rsidR="00A01743" w:rsidRDefault="00B47E61">
            <w:pPr>
              <w:pStyle w:val="TableParagraph"/>
              <w:ind w:left="5"/>
              <w:jc w:val="center"/>
              <w:rPr>
                <w:sz w:val="20"/>
              </w:rPr>
            </w:pPr>
            <w:r>
              <w:rPr>
                <w:w w:val="99"/>
                <w:sz w:val="20"/>
              </w:rPr>
              <w:t>м</w:t>
            </w:r>
          </w:p>
        </w:tc>
        <w:tc>
          <w:tcPr>
            <w:tcW w:w="840" w:type="dxa"/>
          </w:tcPr>
          <w:p w:rsidR="00A01743" w:rsidRDefault="00A01743">
            <w:pPr>
              <w:pStyle w:val="TableParagraph"/>
              <w:rPr>
                <w:b/>
              </w:rPr>
            </w:pPr>
          </w:p>
          <w:p w:rsidR="00A01743" w:rsidRDefault="00A01743">
            <w:pPr>
              <w:pStyle w:val="TableParagraph"/>
              <w:spacing w:before="4"/>
              <w:rPr>
                <w:b/>
                <w:sz w:val="30"/>
              </w:rPr>
            </w:pPr>
          </w:p>
          <w:p w:rsidR="00A01743" w:rsidRDefault="00B47E61">
            <w:pPr>
              <w:pStyle w:val="TableParagraph"/>
              <w:ind w:right="257"/>
              <w:jc w:val="right"/>
              <w:rPr>
                <w:sz w:val="20"/>
              </w:rPr>
            </w:pPr>
            <w:r>
              <w:rPr>
                <w:sz w:val="20"/>
              </w:rPr>
              <w:t>230</w:t>
            </w:r>
          </w:p>
        </w:tc>
        <w:tc>
          <w:tcPr>
            <w:tcW w:w="840" w:type="dxa"/>
          </w:tcPr>
          <w:p w:rsidR="00A01743" w:rsidRDefault="00A01743">
            <w:pPr>
              <w:pStyle w:val="TableParagraph"/>
              <w:rPr>
                <w:b/>
              </w:rPr>
            </w:pPr>
          </w:p>
          <w:p w:rsidR="00A01743" w:rsidRDefault="00A01743">
            <w:pPr>
              <w:pStyle w:val="TableParagraph"/>
              <w:spacing w:before="4"/>
              <w:rPr>
                <w:b/>
                <w:sz w:val="30"/>
              </w:rPr>
            </w:pPr>
          </w:p>
          <w:p w:rsidR="00A01743" w:rsidRDefault="00B47E61">
            <w:pPr>
              <w:pStyle w:val="TableParagraph"/>
              <w:ind w:left="113" w:right="104"/>
              <w:jc w:val="center"/>
              <w:rPr>
                <w:sz w:val="20"/>
              </w:rPr>
            </w:pPr>
            <w:r>
              <w:rPr>
                <w:sz w:val="20"/>
              </w:rPr>
              <w:t>230</w:t>
            </w:r>
          </w:p>
        </w:tc>
        <w:tc>
          <w:tcPr>
            <w:tcW w:w="1003" w:type="dxa"/>
            <w:vMerge/>
            <w:tcBorders>
              <w:top w:val="nil"/>
            </w:tcBorders>
          </w:tcPr>
          <w:p w:rsidR="00A01743" w:rsidRDefault="00A01743">
            <w:pPr>
              <w:rPr>
                <w:sz w:val="2"/>
                <w:szCs w:val="2"/>
              </w:rPr>
            </w:pPr>
          </w:p>
        </w:tc>
        <w:tc>
          <w:tcPr>
            <w:tcW w:w="960" w:type="dxa"/>
            <w:vMerge/>
            <w:tcBorders>
              <w:top w:val="nil"/>
            </w:tcBorders>
          </w:tcPr>
          <w:p w:rsidR="00A01743" w:rsidRDefault="00A01743">
            <w:pPr>
              <w:rPr>
                <w:sz w:val="2"/>
                <w:szCs w:val="2"/>
              </w:rPr>
            </w:pPr>
          </w:p>
        </w:tc>
        <w:tc>
          <w:tcPr>
            <w:tcW w:w="960" w:type="dxa"/>
            <w:vMerge/>
            <w:tcBorders>
              <w:top w:val="nil"/>
            </w:tcBorders>
          </w:tcPr>
          <w:p w:rsidR="00A01743" w:rsidRDefault="00A01743">
            <w:pPr>
              <w:rPr>
                <w:sz w:val="2"/>
                <w:szCs w:val="2"/>
              </w:rPr>
            </w:pPr>
          </w:p>
        </w:tc>
      </w:tr>
      <w:tr w:rsidR="00A01743">
        <w:trPr>
          <w:trHeight w:val="599"/>
        </w:trPr>
        <w:tc>
          <w:tcPr>
            <w:tcW w:w="425" w:type="dxa"/>
            <w:vMerge w:val="restart"/>
          </w:tcPr>
          <w:p w:rsidR="00A01743" w:rsidRDefault="00A01743">
            <w:pPr>
              <w:pStyle w:val="TableParagraph"/>
              <w:rPr>
                <w:b/>
              </w:rPr>
            </w:pPr>
          </w:p>
          <w:p w:rsidR="00A01743" w:rsidRDefault="00A01743">
            <w:pPr>
              <w:pStyle w:val="TableParagraph"/>
              <w:rPr>
                <w:b/>
              </w:rPr>
            </w:pPr>
          </w:p>
          <w:p w:rsidR="00A01743" w:rsidRDefault="00A01743">
            <w:pPr>
              <w:pStyle w:val="TableParagraph"/>
              <w:rPr>
                <w:b/>
              </w:rPr>
            </w:pPr>
          </w:p>
          <w:p w:rsidR="00A01743" w:rsidRDefault="00B47E61">
            <w:pPr>
              <w:pStyle w:val="TableParagraph"/>
              <w:spacing w:before="148"/>
              <w:ind w:left="105"/>
              <w:rPr>
                <w:sz w:val="20"/>
              </w:rPr>
            </w:pPr>
            <w:r>
              <w:rPr>
                <w:w w:val="99"/>
                <w:sz w:val="20"/>
              </w:rPr>
              <w:t>3</w:t>
            </w:r>
          </w:p>
        </w:tc>
        <w:tc>
          <w:tcPr>
            <w:tcW w:w="1702" w:type="dxa"/>
            <w:vMerge w:val="restart"/>
          </w:tcPr>
          <w:p w:rsidR="00A01743" w:rsidRPr="00B47E61" w:rsidRDefault="00A01743">
            <w:pPr>
              <w:pStyle w:val="TableParagraph"/>
              <w:rPr>
                <w:b/>
                <w:lang w:val="ru-RU"/>
              </w:rPr>
            </w:pPr>
          </w:p>
          <w:p w:rsidR="00A01743" w:rsidRPr="00B47E61" w:rsidRDefault="00B47E61">
            <w:pPr>
              <w:pStyle w:val="TableParagraph"/>
              <w:spacing w:before="193"/>
              <w:ind w:left="107"/>
              <w:rPr>
                <w:sz w:val="20"/>
                <w:lang w:val="ru-RU"/>
              </w:rPr>
            </w:pPr>
            <w:r w:rsidRPr="00B47E61">
              <w:rPr>
                <w:sz w:val="20"/>
                <w:lang w:val="ru-RU"/>
              </w:rPr>
              <w:t xml:space="preserve">Реконструкция </w:t>
            </w:r>
            <w:r w:rsidRPr="00B47E61">
              <w:rPr>
                <w:w w:val="95"/>
                <w:sz w:val="20"/>
                <w:lang w:val="ru-RU"/>
              </w:rPr>
              <w:t xml:space="preserve">распределительн </w:t>
            </w:r>
            <w:r w:rsidRPr="00B47E61">
              <w:rPr>
                <w:sz w:val="20"/>
                <w:lang w:val="ru-RU"/>
              </w:rPr>
              <w:t>ых сетей с увеличением диаметра</w:t>
            </w:r>
          </w:p>
        </w:tc>
        <w:tc>
          <w:tcPr>
            <w:tcW w:w="1277" w:type="dxa"/>
            <w:vMerge w:val="restart"/>
          </w:tcPr>
          <w:p w:rsidR="00A01743" w:rsidRPr="00B47E61" w:rsidRDefault="00A01743">
            <w:pPr>
              <w:pStyle w:val="TableParagraph"/>
              <w:rPr>
                <w:b/>
                <w:lang w:val="ru-RU"/>
              </w:rPr>
            </w:pPr>
          </w:p>
          <w:p w:rsidR="00A01743" w:rsidRPr="00B47E61" w:rsidRDefault="00B47E61">
            <w:pPr>
              <w:pStyle w:val="TableParagraph"/>
              <w:spacing w:before="193"/>
              <w:ind w:left="107" w:right="104"/>
              <w:rPr>
                <w:sz w:val="20"/>
                <w:lang w:val="ru-RU"/>
              </w:rPr>
            </w:pPr>
            <w:r w:rsidRPr="00B47E61">
              <w:rPr>
                <w:sz w:val="20"/>
                <w:lang w:val="ru-RU"/>
              </w:rPr>
              <w:t xml:space="preserve">От УТ4 до угла порота на </w:t>
            </w:r>
            <w:r w:rsidRPr="00B47E61">
              <w:rPr>
                <w:w w:val="95"/>
                <w:sz w:val="20"/>
                <w:lang w:val="ru-RU"/>
              </w:rPr>
              <w:t>ул.Советска</w:t>
            </w:r>
          </w:p>
          <w:p w:rsidR="00A01743" w:rsidRDefault="00B47E61">
            <w:pPr>
              <w:pStyle w:val="TableParagraph"/>
              <w:spacing w:before="2"/>
              <w:ind w:left="107"/>
              <w:rPr>
                <w:sz w:val="20"/>
              </w:rPr>
            </w:pPr>
            <w:r>
              <w:rPr>
                <w:sz w:val="20"/>
              </w:rPr>
              <w:t>, 26</w:t>
            </w:r>
          </w:p>
        </w:tc>
        <w:tc>
          <w:tcPr>
            <w:tcW w:w="991" w:type="dxa"/>
          </w:tcPr>
          <w:p w:rsidR="00A01743" w:rsidRDefault="00B47E61">
            <w:pPr>
              <w:pStyle w:val="TableParagraph"/>
              <w:ind w:left="104" w:right="91"/>
              <w:rPr>
                <w:sz w:val="18"/>
              </w:rPr>
            </w:pPr>
            <w:r>
              <w:rPr>
                <w:sz w:val="18"/>
              </w:rPr>
              <w:t>Условны й диаметр</w:t>
            </w:r>
          </w:p>
        </w:tc>
        <w:tc>
          <w:tcPr>
            <w:tcW w:w="719" w:type="dxa"/>
            <w:gridSpan w:val="2"/>
          </w:tcPr>
          <w:p w:rsidR="00A01743" w:rsidRDefault="00B47E61">
            <w:pPr>
              <w:pStyle w:val="TableParagraph"/>
              <w:spacing w:before="178"/>
              <w:ind w:left="5"/>
              <w:jc w:val="center"/>
              <w:rPr>
                <w:sz w:val="20"/>
              </w:rPr>
            </w:pPr>
            <w:r>
              <w:rPr>
                <w:w w:val="99"/>
                <w:sz w:val="20"/>
              </w:rPr>
              <w:t>м</w:t>
            </w:r>
          </w:p>
        </w:tc>
        <w:tc>
          <w:tcPr>
            <w:tcW w:w="840" w:type="dxa"/>
          </w:tcPr>
          <w:p w:rsidR="00A01743" w:rsidRDefault="00B47E61">
            <w:pPr>
              <w:pStyle w:val="TableParagraph"/>
              <w:spacing w:before="178"/>
              <w:ind w:right="181"/>
              <w:jc w:val="right"/>
              <w:rPr>
                <w:sz w:val="20"/>
              </w:rPr>
            </w:pPr>
            <w:r>
              <w:rPr>
                <w:sz w:val="20"/>
              </w:rPr>
              <w:t>0,065</w:t>
            </w:r>
          </w:p>
        </w:tc>
        <w:tc>
          <w:tcPr>
            <w:tcW w:w="840" w:type="dxa"/>
          </w:tcPr>
          <w:p w:rsidR="00A01743" w:rsidRDefault="00B47E61">
            <w:pPr>
              <w:pStyle w:val="TableParagraph"/>
              <w:spacing w:before="178"/>
              <w:ind w:left="113" w:right="102"/>
              <w:jc w:val="center"/>
              <w:rPr>
                <w:sz w:val="20"/>
              </w:rPr>
            </w:pPr>
            <w:r>
              <w:rPr>
                <w:sz w:val="20"/>
              </w:rPr>
              <w:t>0,125</w:t>
            </w:r>
          </w:p>
        </w:tc>
        <w:tc>
          <w:tcPr>
            <w:tcW w:w="1003" w:type="dxa"/>
            <w:vMerge w:val="restart"/>
          </w:tcPr>
          <w:p w:rsidR="00A01743" w:rsidRDefault="00A01743">
            <w:pPr>
              <w:pStyle w:val="TableParagraph"/>
              <w:rPr>
                <w:b/>
              </w:rPr>
            </w:pPr>
          </w:p>
          <w:p w:rsidR="00A01743" w:rsidRDefault="00A01743">
            <w:pPr>
              <w:pStyle w:val="TableParagraph"/>
              <w:rPr>
                <w:b/>
              </w:rPr>
            </w:pPr>
          </w:p>
          <w:p w:rsidR="00A01743" w:rsidRDefault="00A01743">
            <w:pPr>
              <w:pStyle w:val="TableParagraph"/>
              <w:rPr>
                <w:b/>
              </w:rPr>
            </w:pPr>
          </w:p>
          <w:p w:rsidR="00A01743" w:rsidRDefault="00B47E61">
            <w:pPr>
              <w:pStyle w:val="TableParagraph"/>
              <w:spacing w:before="153"/>
              <w:ind w:left="225"/>
              <w:rPr>
                <w:b/>
                <w:sz w:val="20"/>
              </w:rPr>
            </w:pPr>
            <w:r>
              <w:rPr>
                <w:b/>
                <w:sz w:val="20"/>
              </w:rPr>
              <w:t>1050,0</w:t>
            </w:r>
          </w:p>
        </w:tc>
        <w:tc>
          <w:tcPr>
            <w:tcW w:w="960" w:type="dxa"/>
            <w:vMerge w:val="restart"/>
          </w:tcPr>
          <w:p w:rsidR="00A01743" w:rsidRDefault="00A01743">
            <w:pPr>
              <w:pStyle w:val="TableParagraph"/>
              <w:rPr>
                <w:b/>
              </w:rPr>
            </w:pPr>
          </w:p>
          <w:p w:rsidR="00A01743" w:rsidRDefault="00A01743">
            <w:pPr>
              <w:pStyle w:val="TableParagraph"/>
              <w:rPr>
                <w:b/>
              </w:rPr>
            </w:pPr>
          </w:p>
          <w:p w:rsidR="00A01743" w:rsidRDefault="00A01743">
            <w:pPr>
              <w:pStyle w:val="TableParagraph"/>
              <w:rPr>
                <w:b/>
              </w:rPr>
            </w:pPr>
          </w:p>
          <w:p w:rsidR="00A01743" w:rsidRDefault="00B47E61">
            <w:pPr>
              <w:pStyle w:val="TableParagraph"/>
              <w:spacing w:before="148"/>
              <w:ind w:left="201"/>
              <w:rPr>
                <w:sz w:val="20"/>
              </w:rPr>
            </w:pPr>
            <w:r>
              <w:rPr>
                <w:sz w:val="20"/>
              </w:rPr>
              <w:t>1050,0</w:t>
            </w:r>
          </w:p>
        </w:tc>
        <w:tc>
          <w:tcPr>
            <w:tcW w:w="960" w:type="dxa"/>
            <w:vMerge w:val="restart"/>
          </w:tcPr>
          <w:p w:rsidR="00A01743" w:rsidRDefault="00A01743">
            <w:pPr>
              <w:pStyle w:val="TableParagraph"/>
              <w:rPr>
                <w:b/>
              </w:rPr>
            </w:pPr>
          </w:p>
          <w:p w:rsidR="00A01743" w:rsidRDefault="00A01743">
            <w:pPr>
              <w:pStyle w:val="TableParagraph"/>
              <w:rPr>
                <w:b/>
              </w:rPr>
            </w:pPr>
          </w:p>
          <w:p w:rsidR="00A01743" w:rsidRDefault="00A01743">
            <w:pPr>
              <w:pStyle w:val="TableParagraph"/>
              <w:rPr>
                <w:b/>
              </w:rPr>
            </w:pPr>
          </w:p>
          <w:p w:rsidR="00A01743" w:rsidRDefault="00B47E61">
            <w:pPr>
              <w:pStyle w:val="TableParagraph"/>
              <w:spacing w:before="148"/>
              <w:ind w:left="4"/>
              <w:jc w:val="center"/>
              <w:rPr>
                <w:sz w:val="20"/>
              </w:rPr>
            </w:pPr>
            <w:r>
              <w:rPr>
                <w:w w:val="99"/>
                <w:sz w:val="20"/>
              </w:rPr>
              <w:t>-</w:t>
            </w:r>
          </w:p>
        </w:tc>
      </w:tr>
      <w:tr w:rsidR="00A01743">
        <w:trPr>
          <w:trHeight w:val="1449"/>
        </w:trPr>
        <w:tc>
          <w:tcPr>
            <w:tcW w:w="425" w:type="dxa"/>
            <w:vMerge/>
            <w:tcBorders>
              <w:top w:val="nil"/>
            </w:tcBorders>
          </w:tcPr>
          <w:p w:rsidR="00A01743" w:rsidRDefault="00A01743">
            <w:pPr>
              <w:rPr>
                <w:sz w:val="2"/>
                <w:szCs w:val="2"/>
              </w:rPr>
            </w:pPr>
          </w:p>
        </w:tc>
        <w:tc>
          <w:tcPr>
            <w:tcW w:w="1702" w:type="dxa"/>
            <w:vMerge/>
            <w:tcBorders>
              <w:top w:val="nil"/>
            </w:tcBorders>
          </w:tcPr>
          <w:p w:rsidR="00A01743" w:rsidRDefault="00A01743">
            <w:pPr>
              <w:rPr>
                <w:sz w:val="2"/>
                <w:szCs w:val="2"/>
              </w:rPr>
            </w:pPr>
          </w:p>
        </w:tc>
        <w:tc>
          <w:tcPr>
            <w:tcW w:w="1277" w:type="dxa"/>
            <w:vMerge/>
            <w:tcBorders>
              <w:top w:val="nil"/>
            </w:tcBorders>
          </w:tcPr>
          <w:p w:rsidR="00A01743" w:rsidRDefault="00A01743">
            <w:pPr>
              <w:rPr>
                <w:sz w:val="2"/>
                <w:szCs w:val="2"/>
              </w:rPr>
            </w:pPr>
          </w:p>
        </w:tc>
        <w:tc>
          <w:tcPr>
            <w:tcW w:w="991" w:type="dxa"/>
          </w:tcPr>
          <w:p w:rsidR="00A01743" w:rsidRPr="00B47E61" w:rsidRDefault="00B47E61">
            <w:pPr>
              <w:pStyle w:val="TableParagraph"/>
              <w:ind w:left="104" w:right="101"/>
              <w:rPr>
                <w:sz w:val="18"/>
                <w:lang w:val="ru-RU"/>
              </w:rPr>
            </w:pPr>
            <w:r w:rsidRPr="00B47E61">
              <w:rPr>
                <w:sz w:val="18"/>
                <w:lang w:val="ru-RU"/>
              </w:rPr>
              <w:t>Протяжен ность в 2х трубном исчислен ии</w:t>
            </w:r>
          </w:p>
        </w:tc>
        <w:tc>
          <w:tcPr>
            <w:tcW w:w="719" w:type="dxa"/>
            <w:gridSpan w:val="2"/>
          </w:tcPr>
          <w:p w:rsidR="00A01743" w:rsidRPr="00B47E61" w:rsidRDefault="00A01743">
            <w:pPr>
              <w:pStyle w:val="TableParagraph"/>
              <w:rPr>
                <w:b/>
                <w:lang w:val="ru-RU"/>
              </w:rPr>
            </w:pPr>
          </w:p>
          <w:p w:rsidR="00A01743" w:rsidRPr="00B47E61" w:rsidRDefault="00A01743">
            <w:pPr>
              <w:pStyle w:val="TableParagraph"/>
              <w:spacing w:before="4"/>
              <w:rPr>
                <w:b/>
                <w:sz w:val="30"/>
                <w:lang w:val="ru-RU"/>
              </w:rPr>
            </w:pPr>
          </w:p>
          <w:p w:rsidR="00A01743" w:rsidRDefault="00B47E61">
            <w:pPr>
              <w:pStyle w:val="TableParagraph"/>
              <w:ind w:left="5"/>
              <w:jc w:val="center"/>
              <w:rPr>
                <w:sz w:val="20"/>
              </w:rPr>
            </w:pPr>
            <w:r>
              <w:rPr>
                <w:w w:val="99"/>
                <w:sz w:val="20"/>
              </w:rPr>
              <w:t>м</w:t>
            </w:r>
          </w:p>
        </w:tc>
        <w:tc>
          <w:tcPr>
            <w:tcW w:w="840" w:type="dxa"/>
          </w:tcPr>
          <w:p w:rsidR="00A01743" w:rsidRDefault="00A01743">
            <w:pPr>
              <w:pStyle w:val="TableParagraph"/>
              <w:rPr>
                <w:b/>
              </w:rPr>
            </w:pPr>
          </w:p>
          <w:p w:rsidR="00A01743" w:rsidRDefault="00A01743">
            <w:pPr>
              <w:pStyle w:val="TableParagraph"/>
              <w:spacing w:before="4"/>
              <w:rPr>
                <w:b/>
                <w:sz w:val="30"/>
              </w:rPr>
            </w:pPr>
          </w:p>
          <w:p w:rsidR="00A01743" w:rsidRDefault="00B47E61">
            <w:pPr>
              <w:pStyle w:val="TableParagraph"/>
              <w:ind w:right="257"/>
              <w:jc w:val="right"/>
              <w:rPr>
                <w:sz w:val="20"/>
              </w:rPr>
            </w:pPr>
            <w:r>
              <w:rPr>
                <w:sz w:val="20"/>
              </w:rPr>
              <w:t>100</w:t>
            </w:r>
          </w:p>
        </w:tc>
        <w:tc>
          <w:tcPr>
            <w:tcW w:w="840" w:type="dxa"/>
          </w:tcPr>
          <w:p w:rsidR="00A01743" w:rsidRDefault="00A01743">
            <w:pPr>
              <w:pStyle w:val="TableParagraph"/>
              <w:rPr>
                <w:b/>
              </w:rPr>
            </w:pPr>
          </w:p>
          <w:p w:rsidR="00A01743" w:rsidRDefault="00A01743">
            <w:pPr>
              <w:pStyle w:val="TableParagraph"/>
              <w:spacing w:before="4"/>
              <w:rPr>
                <w:b/>
                <w:sz w:val="30"/>
              </w:rPr>
            </w:pPr>
          </w:p>
          <w:p w:rsidR="00A01743" w:rsidRDefault="00B47E61">
            <w:pPr>
              <w:pStyle w:val="TableParagraph"/>
              <w:ind w:left="113" w:right="104"/>
              <w:jc w:val="center"/>
              <w:rPr>
                <w:sz w:val="20"/>
              </w:rPr>
            </w:pPr>
            <w:r>
              <w:rPr>
                <w:sz w:val="20"/>
              </w:rPr>
              <w:t>100</w:t>
            </w:r>
          </w:p>
        </w:tc>
        <w:tc>
          <w:tcPr>
            <w:tcW w:w="1003" w:type="dxa"/>
            <w:vMerge/>
            <w:tcBorders>
              <w:top w:val="nil"/>
            </w:tcBorders>
          </w:tcPr>
          <w:p w:rsidR="00A01743" w:rsidRDefault="00A01743">
            <w:pPr>
              <w:rPr>
                <w:sz w:val="2"/>
                <w:szCs w:val="2"/>
              </w:rPr>
            </w:pPr>
          </w:p>
        </w:tc>
        <w:tc>
          <w:tcPr>
            <w:tcW w:w="960" w:type="dxa"/>
            <w:vMerge/>
            <w:tcBorders>
              <w:top w:val="nil"/>
            </w:tcBorders>
          </w:tcPr>
          <w:p w:rsidR="00A01743" w:rsidRDefault="00A01743">
            <w:pPr>
              <w:rPr>
                <w:sz w:val="2"/>
                <w:szCs w:val="2"/>
              </w:rPr>
            </w:pPr>
          </w:p>
        </w:tc>
        <w:tc>
          <w:tcPr>
            <w:tcW w:w="960" w:type="dxa"/>
            <w:vMerge/>
            <w:tcBorders>
              <w:top w:val="nil"/>
            </w:tcBorders>
          </w:tcPr>
          <w:p w:rsidR="00A01743" w:rsidRDefault="00A01743">
            <w:pPr>
              <w:rPr>
                <w:sz w:val="2"/>
                <w:szCs w:val="2"/>
              </w:rPr>
            </w:pPr>
          </w:p>
        </w:tc>
      </w:tr>
      <w:tr w:rsidR="00A01743">
        <w:trPr>
          <w:trHeight w:val="539"/>
        </w:trPr>
        <w:tc>
          <w:tcPr>
            <w:tcW w:w="425" w:type="dxa"/>
          </w:tcPr>
          <w:p w:rsidR="00A01743" w:rsidRDefault="00A01743">
            <w:pPr>
              <w:pStyle w:val="TableParagraph"/>
              <w:rPr>
                <w:sz w:val="20"/>
              </w:rPr>
            </w:pPr>
          </w:p>
        </w:tc>
        <w:tc>
          <w:tcPr>
            <w:tcW w:w="1702" w:type="dxa"/>
          </w:tcPr>
          <w:p w:rsidR="00A01743" w:rsidRDefault="00B47E61">
            <w:pPr>
              <w:pStyle w:val="TableParagraph"/>
              <w:spacing w:before="154"/>
              <w:ind w:right="788"/>
              <w:jc w:val="right"/>
              <w:rPr>
                <w:b/>
                <w:sz w:val="20"/>
              </w:rPr>
            </w:pPr>
            <w:r>
              <w:rPr>
                <w:b/>
                <w:w w:val="95"/>
                <w:sz w:val="20"/>
              </w:rPr>
              <w:t>ИТОГО:</w:t>
            </w:r>
          </w:p>
        </w:tc>
        <w:tc>
          <w:tcPr>
            <w:tcW w:w="1277" w:type="dxa"/>
          </w:tcPr>
          <w:p w:rsidR="00A01743" w:rsidRDefault="00A01743">
            <w:pPr>
              <w:pStyle w:val="TableParagraph"/>
              <w:rPr>
                <w:sz w:val="20"/>
              </w:rPr>
            </w:pPr>
          </w:p>
        </w:tc>
        <w:tc>
          <w:tcPr>
            <w:tcW w:w="991" w:type="dxa"/>
          </w:tcPr>
          <w:p w:rsidR="00A01743" w:rsidRDefault="00A01743">
            <w:pPr>
              <w:pStyle w:val="TableParagraph"/>
              <w:rPr>
                <w:sz w:val="20"/>
              </w:rPr>
            </w:pPr>
          </w:p>
        </w:tc>
        <w:tc>
          <w:tcPr>
            <w:tcW w:w="719" w:type="dxa"/>
            <w:gridSpan w:val="2"/>
          </w:tcPr>
          <w:p w:rsidR="00A01743" w:rsidRDefault="00A01743">
            <w:pPr>
              <w:pStyle w:val="TableParagraph"/>
              <w:rPr>
                <w:sz w:val="20"/>
              </w:rPr>
            </w:pPr>
          </w:p>
        </w:tc>
        <w:tc>
          <w:tcPr>
            <w:tcW w:w="840" w:type="dxa"/>
          </w:tcPr>
          <w:p w:rsidR="00A01743" w:rsidRDefault="00A01743">
            <w:pPr>
              <w:pStyle w:val="TableParagraph"/>
              <w:rPr>
                <w:sz w:val="20"/>
              </w:rPr>
            </w:pPr>
          </w:p>
        </w:tc>
        <w:tc>
          <w:tcPr>
            <w:tcW w:w="840" w:type="dxa"/>
          </w:tcPr>
          <w:p w:rsidR="00A01743" w:rsidRDefault="00A01743">
            <w:pPr>
              <w:pStyle w:val="TableParagraph"/>
              <w:rPr>
                <w:sz w:val="20"/>
              </w:rPr>
            </w:pPr>
          </w:p>
        </w:tc>
        <w:tc>
          <w:tcPr>
            <w:tcW w:w="1003" w:type="dxa"/>
          </w:tcPr>
          <w:p w:rsidR="00A01743" w:rsidRDefault="00B47E61">
            <w:pPr>
              <w:pStyle w:val="TableParagraph"/>
              <w:spacing w:before="154"/>
              <w:ind w:left="182" w:right="171"/>
              <w:jc w:val="center"/>
              <w:rPr>
                <w:b/>
                <w:sz w:val="20"/>
              </w:rPr>
            </w:pPr>
            <w:r>
              <w:rPr>
                <w:b/>
                <w:sz w:val="20"/>
              </w:rPr>
              <w:t>4 200,0</w:t>
            </w:r>
          </w:p>
        </w:tc>
        <w:tc>
          <w:tcPr>
            <w:tcW w:w="960" w:type="dxa"/>
          </w:tcPr>
          <w:p w:rsidR="00A01743" w:rsidRDefault="00B47E61">
            <w:pPr>
              <w:pStyle w:val="TableParagraph"/>
              <w:spacing w:before="149"/>
              <w:ind w:left="158" w:right="151"/>
              <w:jc w:val="center"/>
              <w:rPr>
                <w:sz w:val="20"/>
              </w:rPr>
            </w:pPr>
            <w:r>
              <w:rPr>
                <w:sz w:val="20"/>
              </w:rPr>
              <w:t>4 200,0</w:t>
            </w:r>
          </w:p>
        </w:tc>
        <w:tc>
          <w:tcPr>
            <w:tcW w:w="960" w:type="dxa"/>
          </w:tcPr>
          <w:p w:rsidR="00A01743" w:rsidRDefault="00B47E61">
            <w:pPr>
              <w:pStyle w:val="TableParagraph"/>
              <w:spacing w:before="149"/>
              <w:ind w:left="5"/>
              <w:jc w:val="center"/>
              <w:rPr>
                <w:sz w:val="20"/>
              </w:rPr>
            </w:pPr>
            <w:r>
              <w:rPr>
                <w:w w:val="99"/>
                <w:sz w:val="20"/>
              </w:rPr>
              <w:t>-</w:t>
            </w:r>
          </w:p>
        </w:tc>
      </w:tr>
    </w:tbl>
    <w:p w:rsidR="00A01743" w:rsidRDefault="00A01743">
      <w:pPr>
        <w:jc w:val="center"/>
        <w:rPr>
          <w:sz w:val="20"/>
        </w:rPr>
        <w:sectPr w:rsidR="00A01743">
          <w:pgSz w:w="11900" w:h="16840"/>
          <w:pgMar w:top="1660" w:right="900" w:bottom="980" w:left="1000" w:header="710" w:footer="783" w:gutter="0"/>
          <w:cols w:space="720"/>
        </w:sectPr>
      </w:pPr>
    </w:p>
    <w:p w:rsidR="00A01743" w:rsidRDefault="00A01743">
      <w:pPr>
        <w:pStyle w:val="a3"/>
        <w:spacing w:before="10"/>
        <w:rPr>
          <w:b/>
          <w:sz w:val="27"/>
        </w:rPr>
      </w:pPr>
    </w:p>
    <w:p w:rsidR="00A01743" w:rsidRDefault="00B47E61">
      <w:pPr>
        <w:spacing w:before="90"/>
        <w:ind w:left="259"/>
        <w:rPr>
          <w:b/>
          <w:sz w:val="24"/>
        </w:rPr>
      </w:pPr>
      <w:r>
        <w:rPr>
          <w:b/>
          <w:sz w:val="24"/>
        </w:rPr>
        <w:t>Раздел 6, пункт 2.</w:t>
      </w:r>
    </w:p>
    <w:p w:rsidR="00A01743" w:rsidRPr="00B47E61" w:rsidRDefault="00B47E61">
      <w:pPr>
        <w:ind w:left="259" w:right="221" w:firstLine="60"/>
        <w:jc w:val="both"/>
        <w:rPr>
          <w:b/>
          <w:sz w:val="24"/>
          <w:lang w:val="ru-RU"/>
        </w:rPr>
      </w:pPr>
      <w:r w:rsidRPr="00B47E61">
        <w:rPr>
          <w:b/>
          <w:sz w:val="24"/>
          <w:lang w:val="ru-RU"/>
        </w:rPr>
        <w:t>Предложения по строительству и реконструкции тепловых сетей для обеспечения нормативной надежности и безопасности теплоснабжения, определяемых в соответствии с методическими указаниями по расчету уровня надежности и качества поставляемых товаров, оказываемых услуг для организаций, осуществляющих деятельность по производству и (или) передаче тепловой энергии, утверждаемыми уполномоченным Правительством Российской Федерации федеральным органом исполнительной власти.</w:t>
      </w:r>
    </w:p>
    <w:p w:rsidR="00A01743" w:rsidRPr="00B47E61" w:rsidRDefault="00A01743">
      <w:pPr>
        <w:pStyle w:val="a3"/>
        <w:spacing w:before="7"/>
        <w:rPr>
          <w:b/>
          <w:sz w:val="23"/>
          <w:lang w:val="ru-RU"/>
        </w:rPr>
      </w:pPr>
    </w:p>
    <w:p w:rsidR="00A01743" w:rsidRPr="00B47E61" w:rsidRDefault="00B47E61">
      <w:pPr>
        <w:pStyle w:val="a3"/>
        <w:ind w:left="259" w:right="223" w:firstLine="540"/>
        <w:jc w:val="both"/>
        <w:rPr>
          <w:lang w:val="ru-RU"/>
        </w:rPr>
      </w:pPr>
      <w:r w:rsidRPr="00B47E61">
        <w:rPr>
          <w:lang w:val="ru-RU"/>
        </w:rPr>
        <w:t>Надежность и безопасность систем теплоснабжения опред</w:t>
      </w:r>
      <w:r w:rsidR="00EC53CA">
        <w:rPr>
          <w:lang w:val="ru-RU"/>
        </w:rPr>
        <w:t>еляется следующими показателями</w:t>
      </w:r>
      <w:r w:rsidRPr="00B47E61">
        <w:rPr>
          <w:lang w:val="ru-RU"/>
        </w:rPr>
        <w:t>:</w:t>
      </w:r>
    </w:p>
    <w:p w:rsidR="00A01743" w:rsidRDefault="00B47E61">
      <w:pPr>
        <w:pStyle w:val="a4"/>
        <w:numPr>
          <w:ilvl w:val="0"/>
          <w:numId w:val="4"/>
        </w:numPr>
        <w:tabs>
          <w:tab w:val="left" w:pos="1180"/>
        </w:tabs>
        <w:ind w:firstLine="540"/>
        <w:rPr>
          <w:sz w:val="24"/>
        </w:rPr>
      </w:pPr>
      <w:r>
        <w:rPr>
          <w:sz w:val="24"/>
        </w:rPr>
        <w:t>резервирование системы</w:t>
      </w:r>
      <w:r>
        <w:rPr>
          <w:spacing w:val="-3"/>
          <w:sz w:val="24"/>
        </w:rPr>
        <w:t xml:space="preserve"> </w:t>
      </w:r>
      <w:r>
        <w:rPr>
          <w:sz w:val="24"/>
        </w:rPr>
        <w:t>теплоснабжения;</w:t>
      </w:r>
    </w:p>
    <w:p w:rsidR="00A01743" w:rsidRPr="00B47E61" w:rsidRDefault="00B47E61">
      <w:pPr>
        <w:pStyle w:val="a4"/>
        <w:numPr>
          <w:ilvl w:val="0"/>
          <w:numId w:val="4"/>
        </w:numPr>
        <w:tabs>
          <w:tab w:val="left" w:pos="1211"/>
        </w:tabs>
        <w:ind w:right="224" w:firstLine="540"/>
        <w:jc w:val="both"/>
        <w:rPr>
          <w:sz w:val="24"/>
          <w:lang w:val="ru-RU"/>
        </w:rPr>
      </w:pPr>
      <w:r w:rsidRPr="00B47E61">
        <w:rPr>
          <w:sz w:val="24"/>
          <w:lang w:val="ru-RU"/>
        </w:rPr>
        <w:t>бесперебойная работа источников тепловой энергии, тепловых сетей и системы теплоснабжения в</w:t>
      </w:r>
      <w:r w:rsidRPr="00B47E61">
        <w:rPr>
          <w:spacing w:val="-2"/>
          <w:sz w:val="24"/>
          <w:lang w:val="ru-RU"/>
        </w:rPr>
        <w:t xml:space="preserve"> </w:t>
      </w:r>
      <w:r w:rsidRPr="00B47E61">
        <w:rPr>
          <w:sz w:val="24"/>
          <w:lang w:val="ru-RU"/>
        </w:rPr>
        <w:t>целом;</w:t>
      </w:r>
    </w:p>
    <w:p w:rsidR="00A01743" w:rsidRPr="00B47E61" w:rsidRDefault="00B47E61">
      <w:pPr>
        <w:pStyle w:val="a4"/>
        <w:numPr>
          <w:ilvl w:val="0"/>
          <w:numId w:val="4"/>
        </w:numPr>
        <w:tabs>
          <w:tab w:val="left" w:pos="1271"/>
        </w:tabs>
        <w:ind w:right="224" w:firstLine="540"/>
        <w:jc w:val="both"/>
        <w:rPr>
          <w:sz w:val="24"/>
          <w:lang w:val="ru-RU"/>
        </w:rPr>
      </w:pPr>
      <w:r w:rsidRPr="00B47E61">
        <w:rPr>
          <w:sz w:val="24"/>
          <w:lang w:val="ru-RU"/>
        </w:rPr>
        <w:t>живучесть источников тепловой энергии, тепловых сетей и системы теплоснабжения в</w:t>
      </w:r>
      <w:r w:rsidRPr="00B47E61">
        <w:rPr>
          <w:spacing w:val="-2"/>
          <w:sz w:val="24"/>
          <w:lang w:val="ru-RU"/>
        </w:rPr>
        <w:t xml:space="preserve"> </w:t>
      </w:r>
      <w:r w:rsidRPr="00B47E61">
        <w:rPr>
          <w:sz w:val="24"/>
          <w:lang w:val="ru-RU"/>
        </w:rPr>
        <w:t>целом.</w:t>
      </w:r>
    </w:p>
    <w:p w:rsidR="00A01743" w:rsidRPr="00B47E61" w:rsidRDefault="00B47E61">
      <w:pPr>
        <w:pStyle w:val="a3"/>
        <w:ind w:left="259" w:right="223" w:firstLine="720"/>
        <w:jc w:val="both"/>
        <w:rPr>
          <w:lang w:val="ru-RU"/>
        </w:rPr>
      </w:pPr>
      <w:r w:rsidRPr="00B47E61">
        <w:rPr>
          <w:lang w:val="ru-RU"/>
        </w:rPr>
        <w:t>Тепловые сети от существующих котельных не имеют резервирования смежных районов, поэтому резервирование системы теплоснабжения и устройство перемычек не планируется.</w:t>
      </w:r>
    </w:p>
    <w:p w:rsidR="00A01743" w:rsidRPr="00B47E61" w:rsidRDefault="00B47E61">
      <w:pPr>
        <w:pStyle w:val="a3"/>
        <w:ind w:left="259" w:right="223" w:firstLine="540"/>
        <w:jc w:val="both"/>
        <w:rPr>
          <w:lang w:val="ru-RU"/>
        </w:rPr>
      </w:pPr>
      <w:r w:rsidRPr="00B47E61">
        <w:rPr>
          <w:lang w:val="ru-RU"/>
        </w:rPr>
        <w:t>Мероприятия по реконструкции и строительству тепловых сетей, указанные в таблицах 6.1-6.2 так же направлены на повышение надежности и безопасности теплоснабжения.</w:t>
      </w:r>
    </w:p>
    <w:p w:rsidR="00A01743" w:rsidRPr="00B47E61" w:rsidRDefault="00B47E61">
      <w:pPr>
        <w:pStyle w:val="a3"/>
        <w:ind w:left="259" w:right="224" w:firstLine="540"/>
        <w:jc w:val="both"/>
        <w:rPr>
          <w:lang w:val="ru-RU"/>
        </w:rPr>
      </w:pPr>
      <w:r w:rsidRPr="00B47E61">
        <w:rPr>
          <w:lang w:val="ru-RU"/>
        </w:rPr>
        <w:t>Мероприятия по замене тепловых сетей, не требующих изменения диаметров, но требующих замены в связи с исчерпанием эксплуатационного ресурса  приведены  в таблице</w:t>
      </w:r>
      <w:r w:rsidRPr="00B47E61">
        <w:rPr>
          <w:spacing w:val="-1"/>
          <w:lang w:val="ru-RU"/>
        </w:rPr>
        <w:t xml:space="preserve"> </w:t>
      </w:r>
      <w:r w:rsidRPr="00B47E61">
        <w:rPr>
          <w:lang w:val="ru-RU"/>
        </w:rPr>
        <w:t>6.3.</w:t>
      </w:r>
    </w:p>
    <w:p w:rsidR="00A01743" w:rsidRPr="00B47E61" w:rsidRDefault="00B47E61">
      <w:pPr>
        <w:pStyle w:val="Heading2"/>
        <w:spacing w:before="5"/>
        <w:ind w:left="8422"/>
        <w:rPr>
          <w:lang w:val="ru-RU"/>
        </w:rPr>
      </w:pPr>
      <w:r w:rsidRPr="00B47E61">
        <w:rPr>
          <w:lang w:val="ru-RU"/>
        </w:rPr>
        <w:t>Таблица 6.3.</w:t>
      </w:r>
    </w:p>
    <w:p w:rsidR="00A01743" w:rsidRPr="00B47E61" w:rsidRDefault="00B47E61">
      <w:pPr>
        <w:spacing w:after="4"/>
        <w:ind w:left="3511" w:right="859" w:hanging="2602"/>
        <w:rPr>
          <w:b/>
          <w:sz w:val="24"/>
          <w:lang w:val="ru-RU"/>
        </w:rPr>
      </w:pPr>
      <w:r w:rsidRPr="00B47E61">
        <w:rPr>
          <w:b/>
          <w:sz w:val="24"/>
          <w:lang w:val="ru-RU"/>
        </w:rPr>
        <w:t>Реконструкция тепловых сетей, подлежащих замене в связи с исчерпанием эксплуатационного ресурса</w:t>
      </w:r>
    </w:p>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58"/>
        <w:gridCol w:w="2523"/>
        <w:gridCol w:w="1114"/>
        <w:gridCol w:w="1289"/>
        <w:gridCol w:w="1277"/>
        <w:gridCol w:w="1275"/>
        <w:gridCol w:w="1169"/>
      </w:tblGrid>
      <w:tr w:rsidR="00A01743">
        <w:trPr>
          <w:trHeight w:val="710"/>
        </w:trPr>
        <w:tc>
          <w:tcPr>
            <w:tcW w:w="958" w:type="dxa"/>
            <w:vMerge w:val="restart"/>
          </w:tcPr>
          <w:p w:rsidR="00A01743" w:rsidRPr="00B47E61" w:rsidRDefault="00A01743">
            <w:pPr>
              <w:pStyle w:val="TableParagraph"/>
              <w:rPr>
                <w:b/>
                <w:lang w:val="ru-RU"/>
              </w:rPr>
            </w:pPr>
          </w:p>
          <w:p w:rsidR="00A01743" w:rsidRPr="00B47E61" w:rsidRDefault="00A01743">
            <w:pPr>
              <w:pStyle w:val="TableParagraph"/>
              <w:spacing w:before="5"/>
              <w:rPr>
                <w:b/>
                <w:sz w:val="17"/>
                <w:lang w:val="ru-RU"/>
              </w:rPr>
            </w:pPr>
          </w:p>
          <w:p w:rsidR="00A01743" w:rsidRDefault="00B47E61">
            <w:pPr>
              <w:pStyle w:val="TableParagraph"/>
              <w:ind w:left="285"/>
              <w:rPr>
                <w:sz w:val="20"/>
              </w:rPr>
            </w:pPr>
            <w:r>
              <w:rPr>
                <w:sz w:val="20"/>
              </w:rPr>
              <w:t>№№</w:t>
            </w:r>
          </w:p>
        </w:tc>
        <w:tc>
          <w:tcPr>
            <w:tcW w:w="2523" w:type="dxa"/>
            <w:vMerge w:val="restart"/>
          </w:tcPr>
          <w:p w:rsidR="00A01743" w:rsidRDefault="00A01743">
            <w:pPr>
              <w:pStyle w:val="TableParagraph"/>
              <w:spacing w:before="5"/>
              <w:rPr>
                <w:b/>
                <w:sz w:val="29"/>
              </w:rPr>
            </w:pPr>
          </w:p>
          <w:p w:rsidR="00A01743" w:rsidRDefault="00B47E61">
            <w:pPr>
              <w:pStyle w:val="TableParagraph"/>
              <w:ind w:left="964" w:hanging="706"/>
              <w:rPr>
                <w:sz w:val="20"/>
              </w:rPr>
            </w:pPr>
            <w:r>
              <w:rPr>
                <w:sz w:val="20"/>
              </w:rPr>
              <w:t>Наименование участка трассы</w:t>
            </w:r>
          </w:p>
        </w:tc>
        <w:tc>
          <w:tcPr>
            <w:tcW w:w="1114" w:type="dxa"/>
            <w:vMerge w:val="restart"/>
          </w:tcPr>
          <w:p w:rsidR="00A01743" w:rsidRDefault="00A01743">
            <w:pPr>
              <w:pStyle w:val="TableParagraph"/>
              <w:spacing w:before="5"/>
              <w:rPr>
                <w:b/>
                <w:sz w:val="29"/>
              </w:rPr>
            </w:pPr>
          </w:p>
          <w:p w:rsidR="00A01743" w:rsidRDefault="00B47E61">
            <w:pPr>
              <w:pStyle w:val="TableParagraph"/>
              <w:ind w:left="428" w:right="138" w:hanging="267"/>
              <w:rPr>
                <w:sz w:val="20"/>
              </w:rPr>
            </w:pPr>
            <w:r>
              <w:rPr>
                <w:sz w:val="20"/>
              </w:rPr>
              <w:t>Диаметр, мм</w:t>
            </w:r>
          </w:p>
        </w:tc>
        <w:tc>
          <w:tcPr>
            <w:tcW w:w="1289" w:type="dxa"/>
            <w:vMerge w:val="restart"/>
          </w:tcPr>
          <w:p w:rsidR="00A01743" w:rsidRPr="00B47E61" w:rsidRDefault="00B47E61">
            <w:pPr>
              <w:pStyle w:val="TableParagraph"/>
              <w:ind w:left="112" w:right="114"/>
              <w:jc w:val="center"/>
              <w:rPr>
                <w:sz w:val="20"/>
                <w:lang w:val="ru-RU"/>
              </w:rPr>
            </w:pPr>
            <w:r w:rsidRPr="00B47E61">
              <w:rPr>
                <w:w w:val="95"/>
                <w:sz w:val="20"/>
                <w:lang w:val="ru-RU"/>
              </w:rPr>
              <w:t xml:space="preserve">Протяженно </w:t>
            </w:r>
            <w:r w:rsidRPr="00B47E61">
              <w:rPr>
                <w:sz w:val="20"/>
                <w:lang w:val="ru-RU"/>
              </w:rPr>
              <w:t xml:space="preserve">сть в 2х трубном </w:t>
            </w:r>
            <w:r w:rsidRPr="00B47E61">
              <w:rPr>
                <w:w w:val="95"/>
                <w:sz w:val="20"/>
                <w:lang w:val="ru-RU"/>
              </w:rPr>
              <w:t>исчислении,</w:t>
            </w:r>
          </w:p>
          <w:p w:rsidR="00A01743" w:rsidRDefault="00B47E61">
            <w:pPr>
              <w:pStyle w:val="TableParagraph"/>
              <w:spacing w:line="215" w:lineRule="exact"/>
              <w:jc w:val="center"/>
              <w:rPr>
                <w:sz w:val="20"/>
              </w:rPr>
            </w:pPr>
            <w:r>
              <w:rPr>
                <w:w w:val="99"/>
                <w:sz w:val="20"/>
              </w:rPr>
              <w:t>м</w:t>
            </w:r>
          </w:p>
        </w:tc>
        <w:tc>
          <w:tcPr>
            <w:tcW w:w="3721" w:type="dxa"/>
            <w:gridSpan w:val="3"/>
          </w:tcPr>
          <w:p w:rsidR="00A01743" w:rsidRDefault="00B47E61">
            <w:pPr>
              <w:pStyle w:val="TableParagraph"/>
              <w:spacing w:before="2" w:line="230" w:lineRule="atLeast"/>
              <w:ind w:left="689" w:right="688" w:hanging="4"/>
              <w:jc w:val="center"/>
              <w:rPr>
                <w:sz w:val="20"/>
              </w:rPr>
            </w:pPr>
            <w:r w:rsidRPr="00B47E61">
              <w:rPr>
                <w:sz w:val="20"/>
                <w:lang w:val="ru-RU"/>
              </w:rPr>
              <w:t xml:space="preserve">Расходы на реализацию мероприятий в прогнозных ценах, тыс. руб. </w:t>
            </w:r>
            <w:r>
              <w:rPr>
                <w:sz w:val="20"/>
              </w:rPr>
              <w:t>(с НДС)</w:t>
            </w:r>
          </w:p>
        </w:tc>
      </w:tr>
      <w:tr w:rsidR="00A01743">
        <w:trPr>
          <w:trHeight w:val="429"/>
        </w:trPr>
        <w:tc>
          <w:tcPr>
            <w:tcW w:w="958" w:type="dxa"/>
            <w:vMerge/>
            <w:tcBorders>
              <w:top w:val="nil"/>
            </w:tcBorders>
          </w:tcPr>
          <w:p w:rsidR="00A01743" w:rsidRDefault="00A01743">
            <w:pPr>
              <w:rPr>
                <w:sz w:val="2"/>
                <w:szCs w:val="2"/>
              </w:rPr>
            </w:pPr>
          </w:p>
        </w:tc>
        <w:tc>
          <w:tcPr>
            <w:tcW w:w="2523" w:type="dxa"/>
            <w:vMerge/>
            <w:tcBorders>
              <w:top w:val="nil"/>
            </w:tcBorders>
          </w:tcPr>
          <w:p w:rsidR="00A01743" w:rsidRDefault="00A01743">
            <w:pPr>
              <w:rPr>
                <w:sz w:val="2"/>
                <w:szCs w:val="2"/>
              </w:rPr>
            </w:pPr>
          </w:p>
        </w:tc>
        <w:tc>
          <w:tcPr>
            <w:tcW w:w="1114" w:type="dxa"/>
            <w:vMerge/>
            <w:tcBorders>
              <w:top w:val="nil"/>
            </w:tcBorders>
          </w:tcPr>
          <w:p w:rsidR="00A01743" w:rsidRDefault="00A01743">
            <w:pPr>
              <w:rPr>
                <w:sz w:val="2"/>
                <w:szCs w:val="2"/>
              </w:rPr>
            </w:pPr>
          </w:p>
        </w:tc>
        <w:tc>
          <w:tcPr>
            <w:tcW w:w="1289" w:type="dxa"/>
            <w:vMerge/>
            <w:tcBorders>
              <w:top w:val="nil"/>
            </w:tcBorders>
          </w:tcPr>
          <w:p w:rsidR="00A01743" w:rsidRDefault="00A01743">
            <w:pPr>
              <w:rPr>
                <w:sz w:val="2"/>
                <w:szCs w:val="2"/>
              </w:rPr>
            </w:pPr>
          </w:p>
        </w:tc>
        <w:tc>
          <w:tcPr>
            <w:tcW w:w="1277" w:type="dxa"/>
          </w:tcPr>
          <w:p w:rsidR="00A01743" w:rsidRDefault="00B47E61">
            <w:pPr>
              <w:pStyle w:val="TableParagraph"/>
              <w:spacing w:before="98"/>
              <w:ind w:left="382"/>
              <w:rPr>
                <w:b/>
                <w:sz w:val="20"/>
              </w:rPr>
            </w:pPr>
            <w:r>
              <w:rPr>
                <w:b/>
                <w:sz w:val="20"/>
              </w:rPr>
              <w:t>Всего</w:t>
            </w:r>
          </w:p>
        </w:tc>
        <w:tc>
          <w:tcPr>
            <w:tcW w:w="1275" w:type="dxa"/>
          </w:tcPr>
          <w:p w:rsidR="00A01743" w:rsidRPr="006C4FD3" w:rsidRDefault="00B47E61">
            <w:pPr>
              <w:pStyle w:val="TableParagraph"/>
              <w:spacing w:before="98"/>
              <w:ind w:left="179" w:right="178"/>
              <w:jc w:val="center"/>
              <w:rPr>
                <w:b/>
                <w:sz w:val="20"/>
                <w:lang w:val="ru-RU"/>
              </w:rPr>
            </w:pPr>
            <w:r>
              <w:rPr>
                <w:b/>
                <w:sz w:val="20"/>
              </w:rPr>
              <w:t>2017-202</w:t>
            </w:r>
            <w:r w:rsidR="006C4FD3">
              <w:rPr>
                <w:b/>
                <w:sz w:val="20"/>
                <w:lang w:val="ru-RU"/>
              </w:rPr>
              <w:t>1</w:t>
            </w:r>
          </w:p>
        </w:tc>
        <w:tc>
          <w:tcPr>
            <w:tcW w:w="1169" w:type="dxa"/>
          </w:tcPr>
          <w:p w:rsidR="00A01743" w:rsidRPr="00EC53CA" w:rsidRDefault="006C4FD3">
            <w:pPr>
              <w:pStyle w:val="TableParagraph"/>
              <w:spacing w:before="98"/>
              <w:ind w:left="148"/>
              <w:rPr>
                <w:b/>
                <w:sz w:val="20"/>
                <w:lang w:val="ru-RU"/>
              </w:rPr>
            </w:pPr>
            <w:r>
              <w:rPr>
                <w:b/>
                <w:sz w:val="20"/>
              </w:rPr>
              <w:t>202</w:t>
            </w:r>
            <w:r>
              <w:rPr>
                <w:b/>
                <w:sz w:val="20"/>
                <w:lang w:val="ru-RU"/>
              </w:rPr>
              <w:t>2</w:t>
            </w:r>
            <w:r w:rsidR="00B47E61">
              <w:rPr>
                <w:b/>
                <w:sz w:val="20"/>
              </w:rPr>
              <w:t>-203</w:t>
            </w:r>
            <w:r w:rsidR="00EC53CA">
              <w:rPr>
                <w:b/>
                <w:sz w:val="20"/>
                <w:lang w:val="ru-RU"/>
              </w:rPr>
              <w:t>0</w:t>
            </w:r>
          </w:p>
        </w:tc>
      </w:tr>
      <w:tr w:rsidR="00A01743" w:rsidRPr="00824A63">
        <w:trPr>
          <w:trHeight w:val="314"/>
        </w:trPr>
        <w:tc>
          <w:tcPr>
            <w:tcW w:w="958" w:type="dxa"/>
          </w:tcPr>
          <w:p w:rsidR="00A01743" w:rsidRDefault="00B47E61">
            <w:pPr>
              <w:pStyle w:val="TableParagraph"/>
              <w:spacing w:before="36"/>
              <w:ind w:left="105"/>
              <w:rPr>
                <w:sz w:val="20"/>
              </w:rPr>
            </w:pPr>
            <w:r>
              <w:rPr>
                <w:sz w:val="20"/>
              </w:rPr>
              <w:t>1.</w:t>
            </w:r>
          </w:p>
        </w:tc>
        <w:tc>
          <w:tcPr>
            <w:tcW w:w="7478" w:type="dxa"/>
            <w:gridSpan w:val="5"/>
          </w:tcPr>
          <w:p w:rsidR="00A01743" w:rsidRPr="00B47E61" w:rsidRDefault="00B47E61">
            <w:pPr>
              <w:pStyle w:val="TableParagraph"/>
              <w:spacing w:before="41"/>
              <w:ind w:left="436"/>
              <w:rPr>
                <w:b/>
                <w:i/>
                <w:sz w:val="20"/>
                <w:lang w:val="ru-RU"/>
              </w:rPr>
            </w:pPr>
            <w:r w:rsidRPr="00B47E61">
              <w:rPr>
                <w:b/>
                <w:i/>
                <w:sz w:val="20"/>
                <w:lang w:val="ru-RU"/>
              </w:rPr>
              <w:t>Замена тепловых сетей в зоне действия котельной №14 ( с. Алеховщина)</w:t>
            </w:r>
          </w:p>
        </w:tc>
        <w:tc>
          <w:tcPr>
            <w:tcW w:w="1169" w:type="dxa"/>
          </w:tcPr>
          <w:p w:rsidR="00A01743" w:rsidRPr="00B47E61" w:rsidRDefault="00A01743">
            <w:pPr>
              <w:pStyle w:val="TableParagraph"/>
              <w:rPr>
                <w:lang w:val="ru-RU"/>
              </w:rPr>
            </w:pPr>
          </w:p>
        </w:tc>
      </w:tr>
      <w:tr w:rsidR="00A01743">
        <w:trPr>
          <w:trHeight w:val="618"/>
        </w:trPr>
        <w:tc>
          <w:tcPr>
            <w:tcW w:w="958" w:type="dxa"/>
          </w:tcPr>
          <w:p w:rsidR="00A01743" w:rsidRDefault="00B47E61">
            <w:pPr>
              <w:pStyle w:val="TableParagraph"/>
              <w:spacing w:before="187"/>
              <w:ind w:right="318"/>
              <w:jc w:val="right"/>
              <w:rPr>
                <w:sz w:val="20"/>
              </w:rPr>
            </w:pPr>
            <w:r>
              <w:rPr>
                <w:sz w:val="20"/>
              </w:rPr>
              <w:t>1.1.</w:t>
            </w:r>
          </w:p>
        </w:tc>
        <w:tc>
          <w:tcPr>
            <w:tcW w:w="2523" w:type="dxa"/>
          </w:tcPr>
          <w:p w:rsidR="00A01743" w:rsidRPr="00B47E61" w:rsidRDefault="00B47E61">
            <w:pPr>
              <w:pStyle w:val="TableParagraph"/>
              <w:spacing w:line="202" w:lineRule="exact"/>
              <w:ind w:left="556" w:hanging="257"/>
              <w:rPr>
                <w:sz w:val="18"/>
                <w:lang w:val="ru-RU"/>
              </w:rPr>
            </w:pPr>
            <w:r w:rsidRPr="00B47E61">
              <w:rPr>
                <w:sz w:val="18"/>
                <w:lang w:val="ru-RU"/>
              </w:rPr>
              <w:t>Стена котельной №14 до</w:t>
            </w:r>
          </w:p>
          <w:p w:rsidR="00A01743" w:rsidRPr="00B47E61" w:rsidRDefault="00B47E61">
            <w:pPr>
              <w:pStyle w:val="TableParagraph"/>
              <w:spacing w:before="3" w:line="206" w:lineRule="exact"/>
              <w:ind w:left="151" w:right="145"/>
              <w:jc w:val="center"/>
              <w:rPr>
                <w:sz w:val="18"/>
                <w:lang w:val="ru-RU"/>
              </w:rPr>
            </w:pPr>
            <w:r w:rsidRPr="00B47E61">
              <w:rPr>
                <w:sz w:val="18"/>
                <w:lang w:val="ru-RU"/>
              </w:rPr>
              <w:t>отпайки на здание администрации</w:t>
            </w:r>
          </w:p>
        </w:tc>
        <w:tc>
          <w:tcPr>
            <w:tcW w:w="1114" w:type="dxa"/>
          </w:tcPr>
          <w:p w:rsidR="00A01743" w:rsidRPr="00B47E61" w:rsidRDefault="00A01743">
            <w:pPr>
              <w:pStyle w:val="TableParagraph"/>
              <w:spacing w:before="5"/>
              <w:rPr>
                <w:b/>
                <w:sz w:val="17"/>
                <w:lang w:val="ru-RU"/>
              </w:rPr>
            </w:pPr>
          </w:p>
          <w:p w:rsidR="00A01743" w:rsidRDefault="00B47E61">
            <w:pPr>
              <w:pStyle w:val="TableParagraph"/>
              <w:spacing w:before="1"/>
              <w:ind w:right="411"/>
              <w:jc w:val="right"/>
              <w:rPr>
                <w:sz w:val="18"/>
              </w:rPr>
            </w:pPr>
            <w:r>
              <w:rPr>
                <w:sz w:val="18"/>
              </w:rPr>
              <w:t>273</w:t>
            </w:r>
          </w:p>
        </w:tc>
        <w:tc>
          <w:tcPr>
            <w:tcW w:w="1289" w:type="dxa"/>
          </w:tcPr>
          <w:p w:rsidR="00A01743" w:rsidRDefault="00A01743">
            <w:pPr>
              <w:pStyle w:val="TableParagraph"/>
              <w:spacing w:before="5"/>
              <w:rPr>
                <w:b/>
                <w:sz w:val="17"/>
              </w:rPr>
            </w:pPr>
          </w:p>
          <w:p w:rsidR="00A01743" w:rsidRDefault="00B47E61">
            <w:pPr>
              <w:pStyle w:val="TableParagraph"/>
              <w:spacing w:before="1"/>
              <w:ind w:right="545"/>
              <w:jc w:val="right"/>
              <w:rPr>
                <w:sz w:val="18"/>
              </w:rPr>
            </w:pPr>
            <w:r>
              <w:rPr>
                <w:sz w:val="18"/>
              </w:rPr>
              <w:t>23</w:t>
            </w:r>
          </w:p>
        </w:tc>
        <w:tc>
          <w:tcPr>
            <w:tcW w:w="1277" w:type="dxa"/>
          </w:tcPr>
          <w:p w:rsidR="00A01743" w:rsidRDefault="00A01743">
            <w:pPr>
              <w:pStyle w:val="TableParagraph"/>
              <w:spacing w:before="5"/>
              <w:rPr>
                <w:b/>
                <w:sz w:val="17"/>
              </w:rPr>
            </w:pPr>
          </w:p>
          <w:p w:rsidR="00A01743" w:rsidRDefault="00B47E61">
            <w:pPr>
              <w:pStyle w:val="TableParagraph"/>
              <w:spacing w:before="1"/>
              <w:ind w:left="429"/>
              <w:rPr>
                <w:sz w:val="18"/>
              </w:rPr>
            </w:pPr>
            <w:r>
              <w:rPr>
                <w:sz w:val="18"/>
              </w:rPr>
              <w:t>460,0</w:t>
            </w:r>
          </w:p>
        </w:tc>
        <w:tc>
          <w:tcPr>
            <w:tcW w:w="1275" w:type="dxa"/>
          </w:tcPr>
          <w:p w:rsidR="00A01743" w:rsidRDefault="00A01743">
            <w:pPr>
              <w:pStyle w:val="TableParagraph"/>
              <w:spacing w:before="5"/>
              <w:rPr>
                <w:b/>
                <w:sz w:val="17"/>
              </w:rPr>
            </w:pPr>
          </w:p>
          <w:p w:rsidR="00A01743" w:rsidRDefault="00B47E61">
            <w:pPr>
              <w:pStyle w:val="TableParagraph"/>
              <w:spacing w:before="1"/>
              <w:ind w:left="179" w:right="178"/>
              <w:jc w:val="center"/>
              <w:rPr>
                <w:sz w:val="18"/>
              </w:rPr>
            </w:pPr>
            <w:r>
              <w:rPr>
                <w:sz w:val="18"/>
              </w:rPr>
              <w:t>460,0</w:t>
            </w:r>
          </w:p>
        </w:tc>
        <w:tc>
          <w:tcPr>
            <w:tcW w:w="1169" w:type="dxa"/>
          </w:tcPr>
          <w:p w:rsidR="00A01743" w:rsidRDefault="00A01743">
            <w:pPr>
              <w:pStyle w:val="TableParagraph"/>
            </w:pPr>
          </w:p>
        </w:tc>
      </w:tr>
      <w:tr w:rsidR="00A01743">
        <w:trPr>
          <w:trHeight w:val="414"/>
        </w:trPr>
        <w:tc>
          <w:tcPr>
            <w:tcW w:w="958" w:type="dxa"/>
          </w:tcPr>
          <w:p w:rsidR="00A01743" w:rsidRDefault="00B47E61">
            <w:pPr>
              <w:pStyle w:val="TableParagraph"/>
              <w:spacing w:before="86"/>
              <w:ind w:right="318"/>
              <w:jc w:val="right"/>
              <w:rPr>
                <w:sz w:val="20"/>
              </w:rPr>
            </w:pPr>
            <w:r>
              <w:rPr>
                <w:sz w:val="20"/>
              </w:rPr>
              <w:t>1.2.</w:t>
            </w:r>
          </w:p>
        </w:tc>
        <w:tc>
          <w:tcPr>
            <w:tcW w:w="2523" w:type="dxa"/>
          </w:tcPr>
          <w:p w:rsidR="00A01743" w:rsidRPr="00B47E61" w:rsidRDefault="00B47E61">
            <w:pPr>
              <w:pStyle w:val="TableParagraph"/>
              <w:spacing w:line="206" w:lineRule="exact"/>
              <w:ind w:left="385" w:right="363" w:firstLine="177"/>
              <w:rPr>
                <w:sz w:val="18"/>
                <w:lang w:val="ru-RU"/>
              </w:rPr>
            </w:pPr>
            <w:r w:rsidRPr="00B47E61">
              <w:rPr>
                <w:sz w:val="18"/>
                <w:lang w:val="ru-RU"/>
              </w:rPr>
              <w:t>отпайка на здание администрации – УТ 1</w:t>
            </w:r>
          </w:p>
        </w:tc>
        <w:tc>
          <w:tcPr>
            <w:tcW w:w="1114" w:type="dxa"/>
          </w:tcPr>
          <w:p w:rsidR="00A01743" w:rsidRDefault="00B47E61">
            <w:pPr>
              <w:pStyle w:val="TableParagraph"/>
              <w:spacing w:before="100"/>
              <w:ind w:right="411"/>
              <w:jc w:val="right"/>
              <w:rPr>
                <w:sz w:val="18"/>
              </w:rPr>
            </w:pPr>
            <w:r>
              <w:rPr>
                <w:sz w:val="18"/>
              </w:rPr>
              <w:t>273</w:t>
            </w:r>
          </w:p>
        </w:tc>
        <w:tc>
          <w:tcPr>
            <w:tcW w:w="1289" w:type="dxa"/>
          </w:tcPr>
          <w:p w:rsidR="00A01743" w:rsidRDefault="00B47E61">
            <w:pPr>
              <w:pStyle w:val="TableParagraph"/>
              <w:spacing w:before="100"/>
              <w:ind w:right="545"/>
              <w:jc w:val="right"/>
              <w:rPr>
                <w:sz w:val="18"/>
              </w:rPr>
            </w:pPr>
            <w:r>
              <w:rPr>
                <w:sz w:val="18"/>
              </w:rPr>
              <w:t>10</w:t>
            </w:r>
          </w:p>
        </w:tc>
        <w:tc>
          <w:tcPr>
            <w:tcW w:w="1277" w:type="dxa"/>
          </w:tcPr>
          <w:p w:rsidR="00A01743" w:rsidRDefault="00B47E61">
            <w:pPr>
              <w:pStyle w:val="TableParagraph"/>
              <w:spacing w:before="100"/>
              <w:ind w:left="429"/>
              <w:rPr>
                <w:sz w:val="18"/>
              </w:rPr>
            </w:pPr>
            <w:r>
              <w:rPr>
                <w:sz w:val="18"/>
              </w:rPr>
              <w:t>200,0</w:t>
            </w:r>
          </w:p>
        </w:tc>
        <w:tc>
          <w:tcPr>
            <w:tcW w:w="1275" w:type="dxa"/>
          </w:tcPr>
          <w:p w:rsidR="00A01743" w:rsidRDefault="00B47E61">
            <w:pPr>
              <w:pStyle w:val="TableParagraph"/>
              <w:spacing w:before="100"/>
              <w:ind w:left="179" w:right="178"/>
              <w:jc w:val="center"/>
              <w:rPr>
                <w:sz w:val="18"/>
              </w:rPr>
            </w:pPr>
            <w:r>
              <w:rPr>
                <w:sz w:val="18"/>
              </w:rPr>
              <w:t>200,0</w:t>
            </w:r>
          </w:p>
        </w:tc>
        <w:tc>
          <w:tcPr>
            <w:tcW w:w="1169" w:type="dxa"/>
          </w:tcPr>
          <w:p w:rsidR="00A01743" w:rsidRDefault="00A01743">
            <w:pPr>
              <w:pStyle w:val="TableParagraph"/>
            </w:pPr>
          </w:p>
        </w:tc>
      </w:tr>
      <w:tr w:rsidR="00A01743">
        <w:trPr>
          <w:trHeight w:val="527"/>
        </w:trPr>
        <w:tc>
          <w:tcPr>
            <w:tcW w:w="958" w:type="dxa"/>
          </w:tcPr>
          <w:p w:rsidR="00A01743" w:rsidRDefault="00B47E61">
            <w:pPr>
              <w:pStyle w:val="TableParagraph"/>
              <w:spacing w:before="142"/>
              <w:ind w:right="318"/>
              <w:jc w:val="right"/>
              <w:rPr>
                <w:sz w:val="20"/>
              </w:rPr>
            </w:pPr>
            <w:r>
              <w:rPr>
                <w:sz w:val="20"/>
              </w:rPr>
              <w:t>1.3.</w:t>
            </w:r>
          </w:p>
        </w:tc>
        <w:tc>
          <w:tcPr>
            <w:tcW w:w="2523" w:type="dxa"/>
          </w:tcPr>
          <w:p w:rsidR="00A01743" w:rsidRPr="00B47E61" w:rsidRDefault="00B47E61">
            <w:pPr>
              <w:pStyle w:val="TableParagraph"/>
              <w:spacing w:before="52"/>
              <w:ind w:left="385" w:right="363" w:firstLine="177"/>
              <w:rPr>
                <w:sz w:val="18"/>
                <w:lang w:val="ru-RU"/>
              </w:rPr>
            </w:pPr>
            <w:r w:rsidRPr="00B47E61">
              <w:rPr>
                <w:sz w:val="18"/>
                <w:lang w:val="ru-RU"/>
              </w:rPr>
              <w:t>отпайка на здание администрации – УТ 1</w:t>
            </w:r>
          </w:p>
        </w:tc>
        <w:tc>
          <w:tcPr>
            <w:tcW w:w="1114" w:type="dxa"/>
          </w:tcPr>
          <w:p w:rsidR="00A01743" w:rsidRDefault="00B47E61">
            <w:pPr>
              <w:pStyle w:val="TableParagraph"/>
              <w:spacing w:before="155"/>
              <w:ind w:right="411"/>
              <w:jc w:val="right"/>
              <w:rPr>
                <w:sz w:val="18"/>
              </w:rPr>
            </w:pPr>
            <w:r>
              <w:rPr>
                <w:sz w:val="18"/>
              </w:rPr>
              <w:t>325</w:t>
            </w:r>
          </w:p>
        </w:tc>
        <w:tc>
          <w:tcPr>
            <w:tcW w:w="1289" w:type="dxa"/>
          </w:tcPr>
          <w:p w:rsidR="00A01743" w:rsidRDefault="00B47E61">
            <w:pPr>
              <w:pStyle w:val="TableParagraph"/>
              <w:spacing w:before="155"/>
              <w:ind w:right="500"/>
              <w:jc w:val="right"/>
              <w:rPr>
                <w:sz w:val="18"/>
              </w:rPr>
            </w:pPr>
            <w:r>
              <w:rPr>
                <w:sz w:val="18"/>
              </w:rPr>
              <w:t>165</w:t>
            </w:r>
          </w:p>
        </w:tc>
        <w:tc>
          <w:tcPr>
            <w:tcW w:w="1277" w:type="dxa"/>
          </w:tcPr>
          <w:p w:rsidR="00A01743" w:rsidRDefault="00B47E61">
            <w:pPr>
              <w:pStyle w:val="TableParagraph"/>
              <w:spacing w:before="155"/>
              <w:ind w:left="386"/>
              <w:rPr>
                <w:sz w:val="18"/>
              </w:rPr>
            </w:pPr>
            <w:r>
              <w:rPr>
                <w:sz w:val="18"/>
              </w:rPr>
              <w:t>4100,0</w:t>
            </w:r>
          </w:p>
        </w:tc>
        <w:tc>
          <w:tcPr>
            <w:tcW w:w="1275" w:type="dxa"/>
          </w:tcPr>
          <w:p w:rsidR="00A01743" w:rsidRDefault="00B47E61">
            <w:pPr>
              <w:pStyle w:val="TableParagraph"/>
              <w:spacing w:before="155"/>
              <w:ind w:left="179" w:right="176"/>
              <w:jc w:val="center"/>
              <w:rPr>
                <w:sz w:val="18"/>
              </w:rPr>
            </w:pPr>
            <w:r>
              <w:rPr>
                <w:sz w:val="18"/>
              </w:rPr>
              <w:t>4100,0</w:t>
            </w:r>
          </w:p>
        </w:tc>
        <w:tc>
          <w:tcPr>
            <w:tcW w:w="1169" w:type="dxa"/>
          </w:tcPr>
          <w:p w:rsidR="00A01743" w:rsidRDefault="00A01743">
            <w:pPr>
              <w:pStyle w:val="TableParagraph"/>
            </w:pPr>
          </w:p>
        </w:tc>
      </w:tr>
      <w:tr w:rsidR="00A01743">
        <w:trPr>
          <w:trHeight w:val="520"/>
        </w:trPr>
        <w:tc>
          <w:tcPr>
            <w:tcW w:w="958" w:type="dxa"/>
          </w:tcPr>
          <w:p w:rsidR="00A01743" w:rsidRDefault="00B47E61">
            <w:pPr>
              <w:pStyle w:val="TableParagraph"/>
              <w:spacing w:before="137"/>
              <w:ind w:right="318"/>
              <w:jc w:val="right"/>
              <w:rPr>
                <w:sz w:val="20"/>
              </w:rPr>
            </w:pPr>
            <w:r>
              <w:rPr>
                <w:sz w:val="20"/>
              </w:rPr>
              <w:t>1.4.</w:t>
            </w:r>
          </w:p>
        </w:tc>
        <w:tc>
          <w:tcPr>
            <w:tcW w:w="2523" w:type="dxa"/>
          </w:tcPr>
          <w:p w:rsidR="00A01743" w:rsidRPr="00B47E61" w:rsidRDefault="00B47E61">
            <w:pPr>
              <w:pStyle w:val="TableParagraph"/>
              <w:spacing w:before="47"/>
              <w:ind w:left="805" w:right="187" w:hanging="598"/>
              <w:rPr>
                <w:sz w:val="18"/>
                <w:lang w:val="ru-RU"/>
              </w:rPr>
            </w:pPr>
            <w:r w:rsidRPr="00B47E61">
              <w:rPr>
                <w:sz w:val="18"/>
                <w:lang w:val="ru-RU"/>
              </w:rPr>
              <w:t>УТ 1 – отпайка на магазин- кафе (УТ 2)</w:t>
            </w:r>
          </w:p>
        </w:tc>
        <w:tc>
          <w:tcPr>
            <w:tcW w:w="1114" w:type="dxa"/>
          </w:tcPr>
          <w:p w:rsidR="00A01743" w:rsidRDefault="00B47E61">
            <w:pPr>
              <w:pStyle w:val="TableParagraph"/>
              <w:spacing w:before="151"/>
              <w:ind w:right="411"/>
              <w:jc w:val="right"/>
              <w:rPr>
                <w:sz w:val="18"/>
              </w:rPr>
            </w:pPr>
            <w:r>
              <w:rPr>
                <w:sz w:val="18"/>
              </w:rPr>
              <w:t>325</w:t>
            </w:r>
          </w:p>
        </w:tc>
        <w:tc>
          <w:tcPr>
            <w:tcW w:w="1289" w:type="dxa"/>
          </w:tcPr>
          <w:p w:rsidR="00A01743" w:rsidRDefault="00B47E61">
            <w:pPr>
              <w:pStyle w:val="TableParagraph"/>
              <w:spacing w:before="151"/>
              <w:ind w:right="545"/>
              <w:jc w:val="right"/>
              <w:rPr>
                <w:sz w:val="18"/>
              </w:rPr>
            </w:pPr>
            <w:r>
              <w:rPr>
                <w:sz w:val="18"/>
              </w:rPr>
              <w:t>17</w:t>
            </w:r>
          </w:p>
        </w:tc>
        <w:tc>
          <w:tcPr>
            <w:tcW w:w="1277" w:type="dxa"/>
          </w:tcPr>
          <w:p w:rsidR="00A01743" w:rsidRDefault="00B47E61">
            <w:pPr>
              <w:pStyle w:val="TableParagraph"/>
              <w:spacing w:before="151"/>
              <w:ind w:left="429"/>
              <w:rPr>
                <w:sz w:val="18"/>
              </w:rPr>
            </w:pPr>
            <w:r>
              <w:rPr>
                <w:sz w:val="18"/>
              </w:rPr>
              <w:t>420,0</w:t>
            </w:r>
          </w:p>
        </w:tc>
        <w:tc>
          <w:tcPr>
            <w:tcW w:w="1275" w:type="dxa"/>
          </w:tcPr>
          <w:p w:rsidR="00A01743" w:rsidRDefault="00B47E61">
            <w:pPr>
              <w:pStyle w:val="TableParagraph"/>
              <w:spacing w:before="151"/>
              <w:ind w:left="179" w:right="178"/>
              <w:jc w:val="center"/>
              <w:rPr>
                <w:sz w:val="18"/>
              </w:rPr>
            </w:pPr>
            <w:r>
              <w:rPr>
                <w:sz w:val="18"/>
              </w:rPr>
              <w:t>420,0</w:t>
            </w:r>
          </w:p>
        </w:tc>
        <w:tc>
          <w:tcPr>
            <w:tcW w:w="1169" w:type="dxa"/>
          </w:tcPr>
          <w:p w:rsidR="00A01743" w:rsidRDefault="00A01743">
            <w:pPr>
              <w:pStyle w:val="TableParagraph"/>
            </w:pPr>
          </w:p>
        </w:tc>
      </w:tr>
      <w:tr w:rsidR="00A01743">
        <w:trPr>
          <w:trHeight w:val="539"/>
        </w:trPr>
        <w:tc>
          <w:tcPr>
            <w:tcW w:w="958" w:type="dxa"/>
          </w:tcPr>
          <w:p w:rsidR="00A01743" w:rsidRDefault="00B47E61">
            <w:pPr>
              <w:pStyle w:val="TableParagraph"/>
              <w:spacing w:before="149"/>
              <w:ind w:right="318"/>
              <w:jc w:val="right"/>
              <w:rPr>
                <w:sz w:val="20"/>
              </w:rPr>
            </w:pPr>
            <w:r>
              <w:rPr>
                <w:sz w:val="20"/>
              </w:rPr>
              <w:t>1.5.</w:t>
            </w:r>
          </w:p>
        </w:tc>
        <w:tc>
          <w:tcPr>
            <w:tcW w:w="2523" w:type="dxa"/>
          </w:tcPr>
          <w:p w:rsidR="00A01743" w:rsidRPr="00B47E61" w:rsidRDefault="00B47E61">
            <w:pPr>
              <w:pStyle w:val="TableParagraph"/>
              <w:spacing w:before="57"/>
              <w:ind w:left="149" w:right="148"/>
              <w:jc w:val="center"/>
              <w:rPr>
                <w:sz w:val="18"/>
                <w:lang w:val="ru-RU"/>
              </w:rPr>
            </w:pPr>
            <w:r w:rsidRPr="00B47E61">
              <w:rPr>
                <w:sz w:val="18"/>
                <w:lang w:val="ru-RU"/>
              </w:rPr>
              <w:t>От отпайка на магазин кафе</w:t>
            </w:r>
          </w:p>
          <w:p w:rsidR="00A01743" w:rsidRPr="00B47E61" w:rsidRDefault="00B47E61">
            <w:pPr>
              <w:pStyle w:val="TableParagraph"/>
              <w:spacing w:before="2"/>
              <w:ind w:left="149" w:right="148"/>
              <w:jc w:val="center"/>
              <w:rPr>
                <w:sz w:val="18"/>
                <w:lang w:val="ru-RU"/>
              </w:rPr>
            </w:pPr>
            <w:r w:rsidRPr="00B47E61">
              <w:rPr>
                <w:sz w:val="18"/>
                <w:lang w:val="ru-RU"/>
              </w:rPr>
              <w:t>(УТ 2) – УТ 3</w:t>
            </w:r>
          </w:p>
        </w:tc>
        <w:tc>
          <w:tcPr>
            <w:tcW w:w="1114" w:type="dxa"/>
          </w:tcPr>
          <w:p w:rsidR="00A01743" w:rsidRDefault="00B47E61">
            <w:pPr>
              <w:pStyle w:val="TableParagraph"/>
              <w:spacing w:before="160"/>
              <w:ind w:right="411"/>
              <w:jc w:val="right"/>
              <w:rPr>
                <w:sz w:val="18"/>
              </w:rPr>
            </w:pPr>
            <w:r>
              <w:rPr>
                <w:sz w:val="18"/>
              </w:rPr>
              <w:t>325</w:t>
            </w:r>
          </w:p>
        </w:tc>
        <w:tc>
          <w:tcPr>
            <w:tcW w:w="1289" w:type="dxa"/>
          </w:tcPr>
          <w:p w:rsidR="00A01743" w:rsidRDefault="00B47E61">
            <w:pPr>
              <w:pStyle w:val="TableParagraph"/>
              <w:spacing w:before="160"/>
              <w:ind w:right="545"/>
              <w:jc w:val="right"/>
              <w:rPr>
                <w:sz w:val="18"/>
              </w:rPr>
            </w:pPr>
            <w:r>
              <w:rPr>
                <w:sz w:val="18"/>
              </w:rPr>
              <w:t>63</w:t>
            </w:r>
          </w:p>
        </w:tc>
        <w:tc>
          <w:tcPr>
            <w:tcW w:w="1277" w:type="dxa"/>
          </w:tcPr>
          <w:p w:rsidR="00A01743" w:rsidRDefault="00B47E61">
            <w:pPr>
              <w:pStyle w:val="TableParagraph"/>
              <w:spacing w:before="160"/>
              <w:ind w:left="386"/>
              <w:rPr>
                <w:sz w:val="18"/>
              </w:rPr>
            </w:pPr>
            <w:r>
              <w:rPr>
                <w:sz w:val="18"/>
              </w:rPr>
              <w:t>1560,0</w:t>
            </w:r>
          </w:p>
        </w:tc>
        <w:tc>
          <w:tcPr>
            <w:tcW w:w="1275" w:type="dxa"/>
          </w:tcPr>
          <w:p w:rsidR="00A01743" w:rsidRDefault="00B47E61">
            <w:pPr>
              <w:pStyle w:val="TableParagraph"/>
              <w:spacing w:before="160"/>
              <w:ind w:left="179" w:right="176"/>
              <w:jc w:val="center"/>
              <w:rPr>
                <w:sz w:val="18"/>
              </w:rPr>
            </w:pPr>
            <w:r>
              <w:rPr>
                <w:sz w:val="18"/>
              </w:rPr>
              <w:t>1560,0</w:t>
            </w:r>
          </w:p>
        </w:tc>
        <w:tc>
          <w:tcPr>
            <w:tcW w:w="1169" w:type="dxa"/>
          </w:tcPr>
          <w:p w:rsidR="00A01743" w:rsidRDefault="00A01743">
            <w:pPr>
              <w:pStyle w:val="TableParagraph"/>
            </w:pPr>
          </w:p>
        </w:tc>
      </w:tr>
      <w:tr w:rsidR="00A01743">
        <w:trPr>
          <w:trHeight w:val="510"/>
        </w:trPr>
        <w:tc>
          <w:tcPr>
            <w:tcW w:w="958" w:type="dxa"/>
          </w:tcPr>
          <w:p w:rsidR="00A01743" w:rsidRDefault="00B47E61">
            <w:pPr>
              <w:pStyle w:val="TableParagraph"/>
              <w:spacing w:before="134"/>
              <w:ind w:right="318"/>
              <w:jc w:val="right"/>
              <w:rPr>
                <w:sz w:val="20"/>
              </w:rPr>
            </w:pPr>
            <w:r>
              <w:rPr>
                <w:sz w:val="20"/>
              </w:rPr>
              <w:t>1.6.</w:t>
            </w:r>
          </w:p>
        </w:tc>
        <w:tc>
          <w:tcPr>
            <w:tcW w:w="2523" w:type="dxa"/>
          </w:tcPr>
          <w:p w:rsidR="00A01743" w:rsidRPr="00B47E61" w:rsidRDefault="00B47E61">
            <w:pPr>
              <w:pStyle w:val="TableParagraph"/>
              <w:spacing w:before="45" w:line="207" w:lineRule="exact"/>
              <w:ind w:left="151" w:right="148"/>
              <w:jc w:val="center"/>
              <w:rPr>
                <w:sz w:val="18"/>
                <w:lang w:val="ru-RU"/>
              </w:rPr>
            </w:pPr>
            <w:r w:rsidRPr="00B47E61">
              <w:rPr>
                <w:sz w:val="18"/>
                <w:lang w:val="ru-RU"/>
              </w:rPr>
              <w:t>От отпайка на магазин Лира</w:t>
            </w:r>
          </w:p>
          <w:p w:rsidR="00A01743" w:rsidRPr="00B47E61" w:rsidRDefault="00B47E61">
            <w:pPr>
              <w:pStyle w:val="TableParagraph"/>
              <w:spacing w:line="207" w:lineRule="exact"/>
              <w:ind w:left="149" w:right="148"/>
              <w:jc w:val="center"/>
              <w:rPr>
                <w:sz w:val="18"/>
                <w:lang w:val="ru-RU"/>
              </w:rPr>
            </w:pPr>
            <w:r w:rsidRPr="00B47E61">
              <w:rPr>
                <w:sz w:val="18"/>
                <w:lang w:val="ru-RU"/>
              </w:rPr>
              <w:t>(УТ 2) – УТ 3</w:t>
            </w:r>
          </w:p>
        </w:tc>
        <w:tc>
          <w:tcPr>
            <w:tcW w:w="1114" w:type="dxa"/>
          </w:tcPr>
          <w:p w:rsidR="00A01743" w:rsidRDefault="00B47E61">
            <w:pPr>
              <w:pStyle w:val="TableParagraph"/>
              <w:spacing w:before="148"/>
              <w:ind w:right="411"/>
              <w:jc w:val="right"/>
              <w:rPr>
                <w:sz w:val="18"/>
              </w:rPr>
            </w:pPr>
            <w:r>
              <w:rPr>
                <w:sz w:val="18"/>
              </w:rPr>
              <w:t>273</w:t>
            </w:r>
          </w:p>
        </w:tc>
        <w:tc>
          <w:tcPr>
            <w:tcW w:w="1289" w:type="dxa"/>
          </w:tcPr>
          <w:p w:rsidR="00A01743" w:rsidRDefault="00B47E61">
            <w:pPr>
              <w:pStyle w:val="TableParagraph"/>
              <w:spacing w:before="148"/>
              <w:ind w:right="545"/>
              <w:jc w:val="right"/>
              <w:rPr>
                <w:sz w:val="18"/>
              </w:rPr>
            </w:pPr>
            <w:r>
              <w:rPr>
                <w:sz w:val="18"/>
              </w:rPr>
              <w:t>10</w:t>
            </w:r>
          </w:p>
        </w:tc>
        <w:tc>
          <w:tcPr>
            <w:tcW w:w="1277" w:type="dxa"/>
          </w:tcPr>
          <w:p w:rsidR="00A01743" w:rsidRDefault="00B47E61">
            <w:pPr>
              <w:pStyle w:val="TableParagraph"/>
              <w:spacing w:before="148"/>
              <w:ind w:left="429"/>
              <w:rPr>
                <w:sz w:val="18"/>
              </w:rPr>
            </w:pPr>
            <w:r>
              <w:rPr>
                <w:sz w:val="18"/>
              </w:rPr>
              <w:t>200,0</w:t>
            </w:r>
          </w:p>
        </w:tc>
        <w:tc>
          <w:tcPr>
            <w:tcW w:w="1275" w:type="dxa"/>
          </w:tcPr>
          <w:p w:rsidR="00A01743" w:rsidRDefault="00B47E61">
            <w:pPr>
              <w:pStyle w:val="TableParagraph"/>
              <w:spacing w:before="148"/>
              <w:ind w:left="179" w:right="178"/>
              <w:jc w:val="center"/>
              <w:rPr>
                <w:sz w:val="18"/>
              </w:rPr>
            </w:pPr>
            <w:r>
              <w:rPr>
                <w:sz w:val="18"/>
              </w:rPr>
              <w:t>200,0</w:t>
            </w:r>
          </w:p>
        </w:tc>
        <w:tc>
          <w:tcPr>
            <w:tcW w:w="1169" w:type="dxa"/>
          </w:tcPr>
          <w:p w:rsidR="00A01743" w:rsidRDefault="00A01743">
            <w:pPr>
              <w:pStyle w:val="TableParagraph"/>
            </w:pPr>
          </w:p>
        </w:tc>
      </w:tr>
      <w:tr w:rsidR="00A01743">
        <w:trPr>
          <w:trHeight w:val="434"/>
        </w:trPr>
        <w:tc>
          <w:tcPr>
            <w:tcW w:w="958" w:type="dxa"/>
          </w:tcPr>
          <w:p w:rsidR="00A01743" w:rsidRDefault="00B47E61">
            <w:pPr>
              <w:pStyle w:val="TableParagraph"/>
              <w:spacing w:before="96"/>
              <w:ind w:right="318"/>
              <w:jc w:val="right"/>
              <w:rPr>
                <w:sz w:val="20"/>
              </w:rPr>
            </w:pPr>
            <w:r>
              <w:rPr>
                <w:sz w:val="20"/>
              </w:rPr>
              <w:t>1.7.</w:t>
            </w:r>
          </w:p>
        </w:tc>
        <w:tc>
          <w:tcPr>
            <w:tcW w:w="2523" w:type="dxa"/>
          </w:tcPr>
          <w:p w:rsidR="00A01743" w:rsidRPr="00B47E61" w:rsidRDefault="00B47E61">
            <w:pPr>
              <w:pStyle w:val="TableParagraph"/>
              <w:spacing w:before="107"/>
              <w:ind w:left="565"/>
              <w:rPr>
                <w:sz w:val="18"/>
                <w:lang w:val="ru-RU"/>
              </w:rPr>
            </w:pPr>
            <w:r w:rsidRPr="00B47E61">
              <w:rPr>
                <w:sz w:val="18"/>
                <w:lang w:val="ru-RU"/>
              </w:rPr>
              <w:t>Т/трасса на ж/дом</w:t>
            </w:r>
          </w:p>
        </w:tc>
        <w:tc>
          <w:tcPr>
            <w:tcW w:w="1114" w:type="dxa"/>
          </w:tcPr>
          <w:p w:rsidR="00A01743" w:rsidRDefault="00B47E61">
            <w:pPr>
              <w:pStyle w:val="TableParagraph"/>
              <w:spacing w:before="107"/>
              <w:ind w:right="456"/>
              <w:jc w:val="right"/>
              <w:rPr>
                <w:sz w:val="18"/>
              </w:rPr>
            </w:pPr>
            <w:r>
              <w:rPr>
                <w:sz w:val="18"/>
              </w:rPr>
              <w:t>40</w:t>
            </w:r>
          </w:p>
        </w:tc>
        <w:tc>
          <w:tcPr>
            <w:tcW w:w="1289" w:type="dxa"/>
          </w:tcPr>
          <w:p w:rsidR="00A01743" w:rsidRDefault="00B47E61">
            <w:pPr>
              <w:pStyle w:val="TableParagraph"/>
              <w:spacing w:before="107"/>
              <w:ind w:right="545"/>
              <w:jc w:val="right"/>
              <w:rPr>
                <w:sz w:val="18"/>
              </w:rPr>
            </w:pPr>
            <w:r>
              <w:rPr>
                <w:sz w:val="18"/>
              </w:rPr>
              <w:t>35</w:t>
            </w:r>
          </w:p>
        </w:tc>
        <w:tc>
          <w:tcPr>
            <w:tcW w:w="1277" w:type="dxa"/>
          </w:tcPr>
          <w:p w:rsidR="00A01743" w:rsidRDefault="00B47E61">
            <w:pPr>
              <w:pStyle w:val="TableParagraph"/>
              <w:spacing w:before="107"/>
              <w:ind w:left="429"/>
              <w:rPr>
                <w:sz w:val="18"/>
              </w:rPr>
            </w:pPr>
            <w:r>
              <w:rPr>
                <w:sz w:val="18"/>
              </w:rPr>
              <w:t>100,0</w:t>
            </w:r>
          </w:p>
        </w:tc>
        <w:tc>
          <w:tcPr>
            <w:tcW w:w="1275" w:type="dxa"/>
          </w:tcPr>
          <w:p w:rsidR="00A01743" w:rsidRDefault="00B47E61">
            <w:pPr>
              <w:pStyle w:val="TableParagraph"/>
              <w:spacing w:before="107"/>
              <w:ind w:left="179" w:right="178"/>
              <w:jc w:val="center"/>
              <w:rPr>
                <w:sz w:val="18"/>
              </w:rPr>
            </w:pPr>
            <w:r>
              <w:rPr>
                <w:sz w:val="18"/>
              </w:rPr>
              <w:t>100,0</w:t>
            </w:r>
          </w:p>
        </w:tc>
        <w:tc>
          <w:tcPr>
            <w:tcW w:w="1169" w:type="dxa"/>
          </w:tcPr>
          <w:p w:rsidR="00A01743" w:rsidRDefault="00A01743">
            <w:pPr>
              <w:pStyle w:val="TableParagraph"/>
            </w:pPr>
          </w:p>
        </w:tc>
      </w:tr>
      <w:tr w:rsidR="00A01743">
        <w:trPr>
          <w:trHeight w:val="431"/>
        </w:trPr>
        <w:tc>
          <w:tcPr>
            <w:tcW w:w="958" w:type="dxa"/>
          </w:tcPr>
          <w:p w:rsidR="00A01743" w:rsidRDefault="00B47E61">
            <w:pPr>
              <w:pStyle w:val="TableParagraph"/>
              <w:spacing w:before="94"/>
              <w:ind w:right="318"/>
              <w:jc w:val="right"/>
              <w:rPr>
                <w:sz w:val="20"/>
              </w:rPr>
            </w:pPr>
            <w:r>
              <w:rPr>
                <w:sz w:val="20"/>
              </w:rPr>
              <w:t>1.8.</w:t>
            </w:r>
          </w:p>
        </w:tc>
        <w:tc>
          <w:tcPr>
            <w:tcW w:w="2523" w:type="dxa"/>
          </w:tcPr>
          <w:p w:rsidR="00A01743" w:rsidRPr="00B47E61" w:rsidRDefault="00B47E61">
            <w:pPr>
              <w:pStyle w:val="TableParagraph"/>
              <w:spacing w:line="210" w:lineRule="atLeast"/>
              <w:ind w:left="532" w:right="325" w:hanging="185"/>
              <w:rPr>
                <w:sz w:val="18"/>
                <w:lang w:val="ru-RU"/>
              </w:rPr>
            </w:pPr>
            <w:r w:rsidRPr="00B47E61">
              <w:rPr>
                <w:sz w:val="18"/>
                <w:lang w:val="ru-RU"/>
              </w:rPr>
              <w:t>УТ 8 – до дома №30 ул. Советская (аптека)</w:t>
            </w:r>
          </w:p>
        </w:tc>
        <w:tc>
          <w:tcPr>
            <w:tcW w:w="1114" w:type="dxa"/>
          </w:tcPr>
          <w:p w:rsidR="00A01743" w:rsidRDefault="00B47E61">
            <w:pPr>
              <w:pStyle w:val="TableParagraph"/>
              <w:spacing w:before="107"/>
              <w:ind w:right="456"/>
              <w:jc w:val="right"/>
              <w:rPr>
                <w:sz w:val="18"/>
              </w:rPr>
            </w:pPr>
            <w:r>
              <w:rPr>
                <w:sz w:val="18"/>
              </w:rPr>
              <w:t>57</w:t>
            </w:r>
          </w:p>
        </w:tc>
        <w:tc>
          <w:tcPr>
            <w:tcW w:w="1289" w:type="dxa"/>
          </w:tcPr>
          <w:p w:rsidR="00A01743" w:rsidRDefault="00B47E61">
            <w:pPr>
              <w:pStyle w:val="TableParagraph"/>
              <w:spacing w:before="107"/>
              <w:jc w:val="center"/>
              <w:rPr>
                <w:sz w:val="18"/>
              </w:rPr>
            </w:pPr>
            <w:r>
              <w:rPr>
                <w:w w:val="99"/>
                <w:sz w:val="18"/>
              </w:rPr>
              <w:t>9</w:t>
            </w:r>
          </w:p>
        </w:tc>
        <w:tc>
          <w:tcPr>
            <w:tcW w:w="1277" w:type="dxa"/>
          </w:tcPr>
          <w:p w:rsidR="00A01743" w:rsidRDefault="00B47E61">
            <w:pPr>
              <w:pStyle w:val="TableParagraph"/>
              <w:spacing w:before="107"/>
              <w:ind w:left="475"/>
              <w:rPr>
                <w:sz w:val="18"/>
              </w:rPr>
            </w:pPr>
            <w:r>
              <w:rPr>
                <w:sz w:val="18"/>
              </w:rPr>
              <w:t>27,0</w:t>
            </w:r>
          </w:p>
        </w:tc>
        <w:tc>
          <w:tcPr>
            <w:tcW w:w="1275" w:type="dxa"/>
          </w:tcPr>
          <w:p w:rsidR="00A01743" w:rsidRDefault="00B47E61">
            <w:pPr>
              <w:pStyle w:val="TableParagraph"/>
              <w:spacing w:before="107"/>
              <w:ind w:left="179" w:right="178"/>
              <w:jc w:val="center"/>
              <w:rPr>
                <w:sz w:val="18"/>
              </w:rPr>
            </w:pPr>
            <w:r>
              <w:rPr>
                <w:sz w:val="18"/>
              </w:rPr>
              <w:t>27,0</w:t>
            </w:r>
          </w:p>
        </w:tc>
        <w:tc>
          <w:tcPr>
            <w:tcW w:w="1169" w:type="dxa"/>
          </w:tcPr>
          <w:p w:rsidR="00A01743" w:rsidRDefault="00A01743">
            <w:pPr>
              <w:pStyle w:val="TableParagraph"/>
            </w:pPr>
          </w:p>
        </w:tc>
      </w:tr>
    </w:tbl>
    <w:p w:rsidR="00A01743" w:rsidRDefault="00A01743">
      <w:pPr>
        <w:sectPr w:rsidR="00A01743">
          <w:pgSz w:w="11900" w:h="16840"/>
          <w:pgMar w:top="1660" w:right="900" w:bottom="980" w:left="1000" w:header="710" w:footer="783" w:gutter="0"/>
          <w:cols w:space="720"/>
        </w:sectPr>
      </w:pPr>
    </w:p>
    <w:p w:rsidR="00A01743" w:rsidRDefault="00A01743">
      <w:pPr>
        <w:pStyle w:val="a3"/>
        <w:spacing w:before="6"/>
        <w:rPr>
          <w:b/>
          <w:sz w:val="11"/>
        </w:rPr>
      </w:pPr>
    </w:p>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58"/>
        <w:gridCol w:w="2523"/>
        <w:gridCol w:w="1114"/>
        <w:gridCol w:w="1289"/>
        <w:gridCol w:w="1277"/>
        <w:gridCol w:w="1275"/>
        <w:gridCol w:w="1169"/>
      </w:tblGrid>
      <w:tr w:rsidR="00A01743">
        <w:trPr>
          <w:trHeight w:val="551"/>
        </w:trPr>
        <w:tc>
          <w:tcPr>
            <w:tcW w:w="958" w:type="dxa"/>
            <w:tcBorders>
              <w:top w:val="nil"/>
            </w:tcBorders>
          </w:tcPr>
          <w:p w:rsidR="00A01743" w:rsidRDefault="00B47E61">
            <w:pPr>
              <w:pStyle w:val="TableParagraph"/>
              <w:spacing w:before="154"/>
              <w:ind w:left="204" w:right="199"/>
              <w:jc w:val="center"/>
              <w:rPr>
                <w:sz w:val="20"/>
              </w:rPr>
            </w:pPr>
            <w:r>
              <w:rPr>
                <w:sz w:val="20"/>
              </w:rPr>
              <w:t>1.9.</w:t>
            </w:r>
          </w:p>
        </w:tc>
        <w:tc>
          <w:tcPr>
            <w:tcW w:w="2523" w:type="dxa"/>
            <w:tcBorders>
              <w:top w:val="nil"/>
            </w:tcBorders>
          </w:tcPr>
          <w:p w:rsidR="00A01743" w:rsidRPr="00B47E61" w:rsidRDefault="00B47E61">
            <w:pPr>
              <w:pStyle w:val="TableParagraph"/>
              <w:spacing w:before="64" w:line="207" w:lineRule="exact"/>
              <w:ind w:left="148" w:right="148"/>
              <w:jc w:val="center"/>
              <w:rPr>
                <w:sz w:val="18"/>
                <w:lang w:val="ru-RU"/>
              </w:rPr>
            </w:pPr>
            <w:r w:rsidRPr="00B47E61">
              <w:rPr>
                <w:sz w:val="18"/>
                <w:lang w:val="ru-RU"/>
              </w:rPr>
              <w:t>УТ 11 - до ж/дома № 34 ул.</w:t>
            </w:r>
          </w:p>
          <w:p w:rsidR="00A01743" w:rsidRDefault="00B47E61">
            <w:pPr>
              <w:pStyle w:val="TableParagraph"/>
              <w:spacing w:line="207" w:lineRule="exact"/>
              <w:ind w:left="148" w:right="148"/>
              <w:jc w:val="center"/>
              <w:rPr>
                <w:sz w:val="18"/>
              </w:rPr>
            </w:pPr>
            <w:r>
              <w:rPr>
                <w:sz w:val="18"/>
              </w:rPr>
              <w:t>Советская</w:t>
            </w:r>
          </w:p>
        </w:tc>
        <w:tc>
          <w:tcPr>
            <w:tcW w:w="1114" w:type="dxa"/>
            <w:tcBorders>
              <w:top w:val="nil"/>
            </w:tcBorders>
          </w:tcPr>
          <w:p w:rsidR="00A01743" w:rsidRDefault="00B47E61">
            <w:pPr>
              <w:pStyle w:val="TableParagraph"/>
              <w:spacing w:before="168"/>
              <w:ind w:right="456"/>
              <w:jc w:val="right"/>
              <w:rPr>
                <w:sz w:val="18"/>
              </w:rPr>
            </w:pPr>
            <w:r>
              <w:rPr>
                <w:sz w:val="18"/>
              </w:rPr>
              <w:t>76</w:t>
            </w:r>
          </w:p>
        </w:tc>
        <w:tc>
          <w:tcPr>
            <w:tcW w:w="1289" w:type="dxa"/>
            <w:tcBorders>
              <w:top w:val="nil"/>
            </w:tcBorders>
          </w:tcPr>
          <w:p w:rsidR="00A01743" w:rsidRDefault="00B47E61">
            <w:pPr>
              <w:pStyle w:val="TableParagraph"/>
              <w:spacing w:before="168"/>
              <w:jc w:val="center"/>
              <w:rPr>
                <w:sz w:val="18"/>
              </w:rPr>
            </w:pPr>
            <w:r>
              <w:rPr>
                <w:w w:val="99"/>
                <w:sz w:val="18"/>
              </w:rPr>
              <w:t>6</w:t>
            </w:r>
          </w:p>
        </w:tc>
        <w:tc>
          <w:tcPr>
            <w:tcW w:w="1277" w:type="dxa"/>
            <w:tcBorders>
              <w:top w:val="nil"/>
            </w:tcBorders>
          </w:tcPr>
          <w:p w:rsidR="00A01743" w:rsidRDefault="00B47E61">
            <w:pPr>
              <w:pStyle w:val="TableParagraph"/>
              <w:spacing w:before="168"/>
              <w:ind w:left="343" w:right="343"/>
              <w:jc w:val="center"/>
              <w:rPr>
                <w:sz w:val="18"/>
              </w:rPr>
            </w:pPr>
            <w:r>
              <w:rPr>
                <w:sz w:val="18"/>
              </w:rPr>
              <w:t>24,0</w:t>
            </w:r>
          </w:p>
        </w:tc>
        <w:tc>
          <w:tcPr>
            <w:tcW w:w="1275" w:type="dxa"/>
            <w:tcBorders>
              <w:top w:val="nil"/>
            </w:tcBorders>
          </w:tcPr>
          <w:p w:rsidR="00A01743" w:rsidRDefault="00B47E61">
            <w:pPr>
              <w:pStyle w:val="TableParagraph"/>
              <w:spacing w:before="168"/>
              <w:ind w:left="179" w:right="178"/>
              <w:jc w:val="center"/>
              <w:rPr>
                <w:sz w:val="18"/>
              </w:rPr>
            </w:pPr>
            <w:r>
              <w:rPr>
                <w:sz w:val="18"/>
              </w:rPr>
              <w:t>24,0</w:t>
            </w:r>
          </w:p>
        </w:tc>
        <w:tc>
          <w:tcPr>
            <w:tcW w:w="1169" w:type="dxa"/>
            <w:tcBorders>
              <w:top w:val="nil"/>
            </w:tcBorders>
          </w:tcPr>
          <w:p w:rsidR="00A01743" w:rsidRDefault="00A01743">
            <w:pPr>
              <w:pStyle w:val="TableParagraph"/>
              <w:rPr>
                <w:sz w:val="20"/>
              </w:rPr>
            </w:pPr>
          </w:p>
        </w:tc>
      </w:tr>
      <w:tr w:rsidR="00A01743">
        <w:trPr>
          <w:trHeight w:val="268"/>
        </w:trPr>
        <w:tc>
          <w:tcPr>
            <w:tcW w:w="958" w:type="dxa"/>
          </w:tcPr>
          <w:p w:rsidR="00A01743" w:rsidRDefault="00B47E61">
            <w:pPr>
              <w:pStyle w:val="TableParagraph"/>
              <w:spacing w:before="12"/>
              <w:ind w:left="205" w:right="199"/>
              <w:jc w:val="center"/>
              <w:rPr>
                <w:sz w:val="20"/>
              </w:rPr>
            </w:pPr>
            <w:r>
              <w:rPr>
                <w:sz w:val="20"/>
              </w:rPr>
              <w:t>1.10.</w:t>
            </w:r>
          </w:p>
        </w:tc>
        <w:tc>
          <w:tcPr>
            <w:tcW w:w="2523" w:type="dxa"/>
          </w:tcPr>
          <w:p w:rsidR="00A01743" w:rsidRDefault="00B47E61">
            <w:pPr>
              <w:pStyle w:val="TableParagraph"/>
              <w:spacing w:before="26"/>
              <w:ind w:left="719"/>
              <w:rPr>
                <w:sz w:val="18"/>
              </w:rPr>
            </w:pPr>
            <w:r>
              <w:rPr>
                <w:sz w:val="18"/>
              </w:rPr>
              <w:t>УТ 12 - УТ 13</w:t>
            </w:r>
          </w:p>
        </w:tc>
        <w:tc>
          <w:tcPr>
            <w:tcW w:w="1114" w:type="dxa"/>
          </w:tcPr>
          <w:p w:rsidR="00A01743" w:rsidRDefault="00B47E61">
            <w:pPr>
              <w:pStyle w:val="TableParagraph"/>
              <w:spacing w:before="26"/>
              <w:ind w:right="411"/>
              <w:jc w:val="right"/>
              <w:rPr>
                <w:sz w:val="18"/>
              </w:rPr>
            </w:pPr>
            <w:r>
              <w:rPr>
                <w:sz w:val="18"/>
              </w:rPr>
              <w:t>108</w:t>
            </w:r>
          </w:p>
        </w:tc>
        <w:tc>
          <w:tcPr>
            <w:tcW w:w="1289" w:type="dxa"/>
          </w:tcPr>
          <w:p w:rsidR="00A01743" w:rsidRDefault="00B47E61">
            <w:pPr>
              <w:pStyle w:val="TableParagraph"/>
              <w:spacing w:before="26"/>
              <w:ind w:left="112" w:right="110"/>
              <w:jc w:val="center"/>
              <w:rPr>
                <w:sz w:val="18"/>
              </w:rPr>
            </w:pPr>
            <w:r>
              <w:rPr>
                <w:sz w:val="18"/>
              </w:rPr>
              <w:t>30</w:t>
            </w:r>
          </w:p>
        </w:tc>
        <w:tc>
          <w:tcPr>
            <w:tcW w:w="1277" w:type="dxa"/>
          </w:tcPr>
          <w:p w:rsidR="00A01743" w:rsidRDefault="00B47E61">
            <w:pPr>
              <w:pStyle w:val="TableParagraph"/>
              <w:spacing w:before="26"/>
              <w:ind w:left="343" w:right="343"/>
              <w:jc w:val="center"/>
              <w:rPr>
                <w:sz w:val="18"/>
              </w:rPr>
            </w:pPr>
            <w:r>
              <w:rPr>
                <w:sz w:val="18"/>
              </w:rPr>
              <w:t>420,0</w:t>
            </w:r>
          </w:p>
        </w:tc>
        <w:tc>
          <w:tcPr>
            <w:tcW w:w="1275" w:type="dxa"/>
          </w:tcPr>
          <w:p w:rsidR="00A01743" w:rsidRDefault="00B47E61">
            <w:pPr>
              <w:pStyle w:val="TableParagraph"/>
              <w:spacing w:before="26"/>
              <w:jc w:val="center"/>
              <w:rPr>
                <w:sz w:val="18"/>
              </w:rPr>
            </w:pPr>
            <w:r>
              <w:rPr>
                <w:w w:val="99"/>
                <w:sz w:val="18"/>
              </w:rPr>
              <w:t>-</w:t>
            </w:r>
          </w:p>
        </w:tc>
        <w:tc>
          <w:tcPr>
            <w:tcW w:w="1169" w:type="dxa"/>
          </w:tcPr>
          <w:p w:rsidR="00A01743" w:rsidRDefault="00B47E61">
            <w:pPr>
              <w:pStyle w:val="TableParagraph"/>
              <w:spacing w:before="26"/>
              <w:ind w:left="292" w:right="287"/>
              <w:jc w:val="center"/>
              <w:rPr>
                <w:sz w:val="18"/>
              </w:rPr>
            </w:pPr>
            <w:r>
              <w:rPr>
                <w:sz w:val="18"/>
              </w:rPr>
              <w:t>420,0</w:t>
            </w:r>
          </w:p>
        </w:tc>
      </w:tr>
      <w:tr w:rsidR="00A01743">
        <w:trPr>
          <w:trHeight w:val="342"/>
        </w:trPr>
        <w:tc>
          <w:tcPr>
            <w:tcW w:w="958" w:type="dxa"/>
          </w:tcPr>
          <w:p w:rsidR="00A01743" w:rsidRDefault="00B47E61">
            <w:pPr>
              <w:pStyle w:val="TableParagraph"/>
              <w:spacing w:before="50"/>
              <w:ind w:left="205" w:right="199"/>
              <w:jc w:val="center"/>
              <w:rPr>
                <w:sz w:val="20"/>
              </w:rPr>
            </w:pPr>
            <w:r>
              <w:rPr>
                <w:sz w:val="20"/>
              </w:rPr>
              <w:t>1.11.</w:t>
            </w:r>
          </w:p>
        </w:tc>
        <w:tc>
          <w:tcPr>
            <w:tcW w:w="2523" w:type="dxa"/>
          </w:tcPr>
          <w:p w:rsidR="00A01743" w:rsidRDefault="00B47E61">
            <w:pPr>
              <w:pStyle w:val="TableParagraph"/>
              <w:spacing w:before="62"/>
              <w:ind w:right="389"/>
              <w:jc w:val="right"/>
              <w:rPr>
                <w:sz w:val="18"/>
              </w:rPr>
            </w:pPr>
            <w:r>
              <w:rPr>
                <w:sz w:val="18"/>
              </w:rPr>
              <w:t>УТ 13 – здание школы</w:t>
            </w:r>
          </w:p>
        </w:tc>
        <w:tc>
          <w:tcPr>
            <w:tcW w:w="1114" w:type="dxa"/>
          </w:tcPr>
          <w:p w:rsidR="00A01743" w:rsidRDefault="00B47E61">
            <w:pPr>
              <w:pStyle w:val="TableParagraph"/>
              <w:spacing w:before="62"/>
              <w:ind w:right="456"/>
              <w:jc w:val="right"/>
              <w:rPr>
                <w:sz w:val="18"/>
              </w:rPr>
            </w:pPr>
            <w:r>
              <w:rPr>
                <w:sz w:val="18"/>
              </w:rPr>
              <w:t>89</w:t>
            </w:r>
          </w:p>
        </w:tc>
        <w:tc>
          <w:tcPr>
            <w:tcW w:w="1289" w:type="dxa"/>
          </w:tcPr>
          <w:p w:rsidR="00A01743" w:rsidRDefault="00B47E61">
            <w:pPr>
              <w:pStyle w:val="TableParagraph"/>
              <w:spacing w:before="62"/>
              <w:ind w:left="112" w:right="110"/>
              <w:jc w:val="center"/>
              <w:rPr>
                <w:sz w:val="18"/>
              </w:rPr>
            </w:pPr>
            <w:r>
              <w:rPr>
                <w:sz w:val="18"/>
              </w:rPr>
              <w:t>89</w:t>
            </w:r>
          </w:p>
        </w:tc>
        <w:tc>
          <w:tcPr>
            <w:tcW w:w="1277" w:type="dxa"/>
          </w:tcPr>
          <w:p w:rsidR="00A01743" w:rsidRDefault="00B47E61">
            <w:pPr>
              <w:pStyle w:val="TableParagraph"/>
              <w:spacing w:before="62"/>
              <w:ind w:left="343" w:right="343"/>
              <w:jc w:val="center"/>
              <w:rPr>
                <w:sz w:val="18"/>
              </w:rPr>
            </w:pPr>
            <w:r>
              <w:rPr>
                <w:sz w:val="18"/>
              </w:rPr>
              <w:t>390,0</w:t>
            </w:r>
          </w:p>
        </w:tc>
        <w:tc>
          <w:tcPr>
            <w:tcW w:w="1275" w:type="dxa"/>
          </w:tcPr>
          <w:p w:rsidR="00A01743" w:rsidRDefault="00B47E61">
            <w:pPr>
              <w:pStyle w:val="TableParagraph"/>
              <w:spacing w:before="62"/>
              <w:jc w:val="center"/>
              <w:rPr>
                <w:sz w:val="18"/>
              </w:rPr>
            </w:pPr>
            <w:r>
              <w:rPr>
                <w:w w:val="99"/>
                <w:sz w:val="18"/>
              </w:rPr>
              <w:t>-</w:t>
            </w:r>
          </w:p>
        </w:tc>
        <w:tc>
          <w:tcPr>
            <w:tcW w:w="1169" w:type="dxa"/>
          </w:tcPr>
          <w:p w:rsidR="00A01743" w:rsidRDefault="00B47E61">
            <w:pPr>
              <w:pStyle w:val="TableParagraph"/>
              <w:spacing w:before="62"/>
              <w:ind w:left="292" w:right="287"/>
              <w:jc w:val="center"/>
              <w:rPr>
                <w:sz w:val="18"/>
              </w:rPr>
            </w:pPr>
            <w:r>
              <w:rPr>
                <w:sz w:val="18"/>
              </w:rPr>
              <w:t>390,0</w:t>
            </w:r>
          </w:p>
        </w:tc>
      </w:tr>
      <w:tr w:rsidR="00A01743">
        <w:trPr>
          <w:trHeight w:val="426"/>
        </w:trPr>
        <w:tc>
          <w:tcPr>
            <w:tcW w:w="958" w:type="dxa"/>
          </w:tcPr>
          <w:p w:rsidR="00A01743" w:rsidRDefault="00B47E61">
            <w:pPr>
              <w:pStyle w:val="TableParagraph"/>
              <w:spacing w:before="91"/>
              <w:ind w:left="205" w:right="199"/>
              <w:jc w:val="center"/>
              <w:rPr>
                <w:sz w:val="20"/>
              </w:rPr>
            </w:pPr>
            <w:r>
              <w:rPr>
                <w:sz w:val="20"/>
              </w:rPr>
              <w:t>1.12.</w:t>
            </w:r>
          </w:p>
        </w:tc>
        <w:tc>
          <w:tcPr>
            <w:tcW w:w="2523" w:type="dxa"/>
          </w:tcPr>
          <w:p w:rsidR="00A01743" w:rsidRDefault="00B47E61">
            <w:pPr>
              <w:pStyle w:val="TableParagraph"/>
              <w:spacing w:before="5" w:line="206" w:lineRule="exact"/>
              <w:ind w:left="992" w:right="322" w:hanging="648"/>
              <w:rPr>
                <w:sz w:val="18"/>
              </w:rPr>
            </w:pPr>
            <w:r>
              <w:rPr>
                <w:sz w:val="18"/>
              </w:rPr>
              <w:t>УТ 13 – здание гаражей школы</w:t>
            </w:r>
          </w:p>
        </w:tc>
        <w:tc>
          <w:tcPr>
            <w:tcW w:w="1114" w:type="dxa"/>
          </w:tcPr>
          <w:p w:rsidR="00A01743" w:rsidRDefault="00B47E61">
            <w:pPr>
              <w:pStyle w:val="TableParagraph"/>
              <w:spacing w:before="105"/>
              <w:ind w:right="456"/>
              <w:jc w:val="right"/>
              <w:rPr>
                <w:sz w:val="18"/>
              </w:rPr>
            </w:pPr>
            <w:r>
              <w:rPr>
                <w:sz w:val="18"/>
              </w:rPr>
              <w:t>89</w:t>
            </w:r>
          </w:p>
        </w:tc>
        <w:tc>
          <w:tcPr>
            <w:tcW w:w="1289" w:type="dxa"/>
          </w:tcPr>
          <w:p w:rsidR="00A01743" w:rsidRDefault="00B47E61">
            <w:pPr>
              <w:pStyle w:val="TableParagraph"/>
              <w:spacing w:before="105"/>
              <w:ind w:left="112" w:right="110"/>
              <w:jc w:val="center"/>
              <w:rPr>
                <w:sz w:val="18"/>
              </w:rPr>
            </w:pPr>
            <w:r>
              <w:rPr>
                <w:sz w:val="18"/>
              </w:rPr>
              <w:t>41</w:t>
            </w:r>
          </w:p>
        </w:tc>
        <w:tc>
          <w:tcPr>
            <w:tcW w:w="1277" w:type="dxa"/>
          </w:tcPr>
          <w:p w:rsidR="00A01743" w:rsidRDefault="00B47E61">
            <w:pPr>
              <w:pStyle w:val="TableParagraph"/>
              <w:spacing w:before="105"/>
              <w:ind w:left="343" w:right="343"/>
              <w:jc w:val="center"/>
              <w:rPr>
                <w:sz w:val="18"/>
              </w:rPr>
            </w:pPr>
            <w:r>
              <w:rPr>
                <w:sz w:val="18"/>
              </w:rPr>
              <w:t>180,0</w:t>
            </w:r>
          </w:p>
        </w:tc>
        <w:tc>
          <w:tcPr>
            <w:tcW w:w="1275" w:type="dxa"/>
          </w:tcPr>
          <w:p w:rsidR="00A01743" w:rsidRDefault="00B47E61">
            <w:pPr>
              <w:pStyle w:val="TableParagraph"/>
              <w:spacing w:before="105"/>
              <w:jc w:val="center"/>
              <w:rPr>
                <w:sz w:val="18"/>
              </w:rPr>
            </w:pPr>
            <w:r>
              <w:rPr>
                <w:w w:val="99"/>
                <w:sz w:val="18"/>
              </w:rPr>
              <w:t>-</w:t>
            </w:r>
          </w:p>
        </w:tc>
        <w:tc>
          <w:tcPr>
            <w:tcW w:w="1169" w:type="dxa"/>
          </w:tcPr>
          <w:p w:rsidR="00A01743" w:rsidRDefault="00B47E61">
            <w:pPr>
              <w:pStyle w:val="TableParagraph"/>
              <w:spacing w:before="105"/>
              <w:ind w:left="292" w:right="287"/>
              <w:jc w:val="center"/>
              <w:rPr>
                <w:sz w:val="18"/>
              </w:rPr>
            </w:pPr>
            <w:r>
              <w:rPr>
                <w:sz w:val="18"/>
              </w:rPr>
              <w:t>180,0</w:t>
            </w:r>
          </w:p>
        </w:tc>
      </w:tr>
      <w:tr w:rsidR="00A01743">
        <w:trPr>
          <w:trHeight w:val="357"/>
        </w:trPr>
        <w:tc>
          <w:tcPr>
            <w:tcW w:w="958" w:type="dxa"/>
          </w:tcPr>
          <w:p w:rsidR="00A01743" w:rsidRDefault="00B47E61">
            <w:pPr>
              <w:pStyle w:val="TableParagraph"/>
              <w:spacing w:before="58"/>
              <w:ind w:left="205" w:right="199"/>
              <w:jc w:val="center"/>
              <w:rPr>
                <w:sz w:val="20"/>
              </w:rPr>
            </w:pPr>
            <w:r>
              <w:rPr>
                <w:sz w:val="20"/>
              </w:rPr>
              <w:t>1.13.</w:t>
            </w:r>
          </w:p>
        </w:tc>
        <w:tc>
          <w:tcPr>
            <w:tcW w:w="2523" w:type="dxa"/>
          </w:tcPr>
          <w:p w:rsidR="00A01743" w:rsidRDefault="00B47E61">
            <w:pPr>
              <w:pStyle w:val="TableParagraph"/>
              <w:spacing w:before="71"/>
              <w:ind w:left="719"/>
              <w:rPr>
                <w:sz w:val="18"/>
              </w:rPr>
            </w:pPr>
            <w:r>
              <w:rPr>
                <w:sz w:val="18"/>
              </w:rPr>
              <w:t>УТ 12 - УТ 14</w:t>
            </w:r>
          </w:p>
        </w:tc>
        <w:tc>
          <w:tcPr>
            <w:tcW w:w="1114" w:type="dxa"/>
          </w:tcPr>
          <w:p w:rsidR="00A01743" w:rsidRDefault="00B47E61">
            <w:pPr>
              <w:pStyle w:val="TableParagraph"/>
              <w:spacing w:before="71"/>
              <w:ind w:right="411"/>
              <w:jc w:val="right"/>
              <w:rPr>
                <w:sz w:val="18"/>
              </w:rPr>
            </w:pPr>
            <w:r>
              <w:rPr>
                <w:sz w:val="18"/>
              </w:rPr>
              <w:t>108</w:t>
            </w:r>
          </w:p>
        </w:tc>
        <w:tc>
          <w:tcPr>
            <w:tcW w:w="1289" w:type="dxa"/>
          </w:tcPr>
          <w:p w:rsidR="00A01743" w:rsidRDefault="00B47E61">
            <w:pPr>
              <w:pStyle w:val="TableParagraph"/>
              <w:spacing w:before="71"/>
              <w:ind w:left="112" w:right="110"/>
              <w:jc w:val="center"/>
              <w:rPr>
                <w:sz w:val="18"/>
              </w:rPr>
            </w:pPr>
            <w:r>
              <w:rPr>
                <w:sz w:val="18"/>
              </w:rPr>
              <w:t>32</w:t>
            </w:r>
          </w:p>
        </w:tc>
        <w:tc>
          <w:tcPr>
            <w:tcW w:w="1277" w:type="dxa"/>
          </w:tcPr>
          <w:p w:rsidR="00A01743" w:rsidRDefault="00B47E61">
            <w:pPr>
              <w:pStyle w:val="TableParagraph"/>
              <w:spacing w:before="71"/>
              <w:ind w:left="343" w:right="343"/>
              <w:jc w:val="center"/>
              <w:rPr>
                <w:sz w:val="18"/>
              </w:rPr>
            </w:pPr>
            <w:r>
              <w:rPr>
                <w:sz w:val="18"/>
              </w:rPr>
              <w:t>180,0</w:t>
            </w:r>
          </w:p>
        </w:tc>
        <w:tc>
          <w:tcPr>
            <w:tcW w:w="1275" w:type="dxa"/>
          </w:tcPr>
          <w:p w:rsidR="00A01743" w:rsidRDefault="00B47E61">
            <w:pPr>
              <w:pStyle w:val="TableParagraph"/>
              <w:spacing w:before="71"/>
              <w:jc w:val="center"/>
              <w:rPr>
                <w:sz w:val="18"/>
              </w:rPr>
            </w:pPr>
            <w:r>
              <w:rPr>
                <w:w w:val="99"/>
                <w:sz w:val="18"/>
              </w:rPr>
              <w:t>-</w:t>
            </w:r>
          </w:p>
        </w:tc>
        <w:tc>
          <w:tcPr>
            <w:tcW w:w="1169" w:type="dxa"/>
          </w:tcPr>
          <w:p w:rsidR="00A01743" w:rsidRDefault="00B47E61">
            <w:pPr>
              <w:pStyle w:val="TableParagraph"/>
              <w:spacing w:before="71"/>
              <w:ind w:left="292" w:right="287"/>
              <w:jc w:val="center"/>
              <w:rPr>
                <w:sz w:val="18"/>
              </w:rPr>
            </w:pPr>
            <w:r>
              <w:rPr>
                <w:sz w:val="18"/>
              </w:rPr>
              <w:t>180,0</w:t>
            </w:r>
          </w:p>
        </w:tc>
      </w:tr>
      <w:tr w:rsidR="00A01743">
        <w:trPr>
          <w:trHeight w:val="616"/>
        </w:trPr>
        <w:tc>
          <w:tcPr>
            <w:tcW w:w="958" w:type="dxa"/>
          </w:tcPr>
          <w:p w:rsidR="00A01743" w:rsidRDefault="00B47E61">
            <w:pPr>
              <w:pStyle w:val="TableParagraph"/>
              <w:spacing w:before="187"/>
              <w:ind w:left="205" w:right="199"/>
              <w:jc w:val="center"/>
              <w:rPr>
                <w:sz w:val="20"/>
              </w:rPr>
            </w:pPr>
            <w:r>
              <w:rPr>
                <w:sz w:val="20"/>
              </w:rPr>
              <w:t>1.14.</w:t>
            </w:r>
          </w:p>
        </w:tc>
        <w:tc>
          <w:tcPr>
            <w:tcW w:w="2523" w:type="dxa"/>
          </w:tcPr>
          <w:p w:rsidR="00A01743" w:rsidRPr="00B47E61" w:rsidRDefault="00B47E61">
            <w:pPr>
              <w:pStyle w:val="TableParagraph"/>
              <w:spacing w:before="95"/>
              <w:ind w:left="664" w:right="247" w:hanging="399"/>
              <w:rPr>
                <w:sz w:val="18"/>
                <w:lang w:val="ru-RU"/>
              </w:rPr>
            </w:pPr>
            <w:r w:rsidRPr="00B47E61">
              <w:rPr>
                <w:sz w:val="18"/>
                <w:lang w:val="ru-RU"/>
              </w:rPr>
              <w:t>УТ 14 – здание спального корпуса школы</w:t>
            </w:r>
          </w:p>
        </w:tc>
        <w:tc>
          <w:tcPr>
            <w:tcW w:w="1114" w:type="dxa"/>
          </w:tcPr>
          <w:p w:rsidR="00A01743" w:rsidRPr="00B47E61" w:rsidRDefault="00A01743">
            <w:pPr>
              <w:pStyle w:val="TableParagraph"/>
              <w:spacing w:before="3"/>
              <w:rPr>
                <w:b/>
                <w:sz w:val="17"/>
                <w:lang w:val="ru-RU"/>
              </w:rPr>
            </w:pPr>
          </w:p>
          <w:p w:rsidR="00A01743" w:rsidRDefault="00B47E61">
            <w:pPr>
              <w:pStyle w:val="TableParagraph"/>
              <w:ind w:right="456"/>
              <w:jc w:val="right"/>
              <w:rPr>
                <w:sz w:val="18"/>
              </w:rPr>
            </w:pPr>
            <w:r>
              <w:rPr>
                <w:sz w:val="18"/>
              </w:rPr>
              <w:t>57</w:t>
            </w:r>
          </w:p>
        </w:tc>
        <w:tc>
          <w:tcPr>
            <w:tcW w:w="1289" w:type="dxa"/>
          </w:tcPr>
          <w:p w:rsidR="00A01743" w:rsidRDefault="00A01743">
            <w:pPr>
              <w:pStyle w:val="TableParagraph"/>
              <w:spacing w:before="3"/>
              <w:rPr>
                <w:b/>
                <w:sz w:val="17"/>
              </w:rPr>
            </w:pPr>
          </w:p>
          <w:p w:rsidR="00A01743" w:rsidRDefault="00B47E61">
            <w:pPr>
              <w:pStyle w:val="TableParagraph"/>
              <w:ind w:left="112" w:right="110"/>
              <w:jc w:val="center"/>
              <w:rPr>
                <w:sz w:val="18"/>
              </w:rPr>
            </w:pPr>
            <w:r>
              <w:rPr>
                <w:sz w:val="18"/>
              </w:rPr>
              <w:t>24</w:t>
            </w:r>
          </w:p>
        </w:tc>
        <w:tc>
          <w:tcPr>
            <w:tcW w:w="1277" w:type="dxa"/>
          </w:tcPr>
          <w:p w:rsidR="00A01743" w:rsidRDefault="00A01743">
            <w:pPr>
              <w:pStyle w:val="TableParagraph"/>
              <w:spacing w:before="3"/>
              <w:rPr>
                <w:b/>
                <w:sz w:val="17"/>
              </w:rPr>
            </w:pPr>
          </w:p>
          <w:p w:rsidR="00A01743" w:rsidRDefault="00B47E61">
            <w:pPr>
              <w:pStyle w:val="TableParagraph"/>
              <w:ind w:left="343" w:right="343"/>
              <w:jc w:val="center"/>
              <w:rPr>
                <w:sz w:val="18"/>
              </w:rPr>
            </w:pPr>
            <w:r>
              <w:rPr>
                <w:sz w:val="18"/>
              </w:rPr>
              <w:t>80,0</w:t>
            </w:r>
          </w:p>
        </w:tc>
        <w:tc>
          <w:tcPr>
            <w:tcW w:w="1275" w:type="dxa"/>
          </w:tcPr>
          <w:p w:rsidR="00A01743" w:rsidRDefault="00A01743">
            <w:pPr>
              <w:pStyle w:val="TableParagraph"/>
              <w:spacing w:before="3"/>
              <w:rPr>
                <w:b/>
                <w:sz w:val="17"/>
              </w:rPr>
            </w:pPr>
          </w:p>
          <w:p w:rsidR="00A01743" w:rsidRDefault="00B47E61">
            <w:pPr>
              <w:pStyle w:val="TableParagraph"/>
              <w:jc w:val="center"/>
              <w:rPr>
                <w:sz w:val="18"/>
              </w:rPr>
            </w:pPr>
            <w:r>
              <w:rPr>
                <w:w w:val="99"/>
                <w:sz w:val="18"/>
              </w:rPr>
              <w:t>-</w:t>
            </w:r>
          </w:p>
        </w:tc>
        <w:tc>
          <w:tcPr>
            <w:tcW w:w="1169" w:type="dxa"/>
          </w:tcPr>
          <w:p w:rsidR="00A01743" w:rsidRDefault="00A01743">
            <w:pPr>
              <w:pStyle w:val="TableParagraph"/>
              <w:spacing w:before="3"/>
              <w:rPr>
                <w:b/>
                <w:sz w:val="17"/>
              </w:rPr>
            </w:pPr>
          </w:p>
          <w:p w:rsidR="00A01743" w:rsidRDefault="00B47E61">
            <w:pPr>
              <w:pStyle w:val="TableParagraph"/>
              <w:ind w:left="292" w:right="287"/>
              <w:jc w:val="center"/>
              <w:rPr>
                <w:sz w:val="18"/>
              </w:rPr>
            </w:pPr>
            <w:r>
              <w:rPr>
                <w:sz w:val="18"/>
              </w:rPr>
              <w:t>80,0</w:t>
            </w:r>
          </w:p>
        </w:tc>
      </w:tr>
      <w:tr w:rsidR="00A01743">
        <w:trPr>
          <w:trHeight w:val="302"/>
        </w:trPr>
        <w:tc>
          <w:tcPr>
            <w:tcW w:w="958" w:type="dxa"/>
          </w:tcPr>
          <w:p w:rsidR="00A01743" w:rsidRDefault="00A01743">
            <w:pPr>
              <w:pStyle w:val="TableParagraph"/>
              <w:rPr>
                <w:sz w:val="20"/>
              </w:rPr>
            </w:pPr>
          </w:p>
        </w:tc>
        <w:tc>
          <w:tcPr>
            <w:tcW w:w="2523" w:type="dxa"/>
          </w:tcPr>
          <w:p w:rsidR="00A01743" w:rsidRDefault="00B47E61">
            <w:pPr>
              <w:pStyle w:val="TableParagraph"/>
              <w:spacing w:before="47"/>
              <w:ind w:left="147" w:right="148"/>
              <w:jc w:val="center"/>
              <w:rPr>
                <w:b/>
                <w:sz w:val="18"/>
              </w:rPr>
            </w:pPr>
            <w:r>
              <w:rPr>
                <w:b/>
                <w:sz w:val="18"/>
              </w:rPr>
              <w:t>ИТОГО:</w:t>
            </w:r>
          </w:p>
        </w:tc>
        <w:tc>
          <w:tcPr>
            <w:tcW w:w="1114" w:type="dxa"/>
          </w:tcPr>
          <w:p w:rsidR="00A01743" w:rsidRDefault="00A01743">
            <w:pPr>
              <w:pStyle w:val="TableParagraph"/>
              <w:rPr>
                <w:sz w:val="20"/>
              </w:rPr>
            </w:pPr>
          </w:p>
        </w:tc>
        <w:tc>
          <w:tcPr>
            <w:tcW w:w="1289" w:type="dxa"/>
          </w:tcPr>
          <w:p w:rsidR="00A01743" w:rsidRDefault="00B47E61">
            <w:pPr>
              <w:pStyle w:val="TableParagraph"/>
              <w:spacing w:before="47"/>
              <w:ind w:left="112" w:right="110"/>
              <w:jc w:val="center"/>
              <w:rPr>
                <w:b/>
                <w:sz w:val="18"/>
              </w:rPr>
            </w:pPr>
            <w:r>
              <w:rPr>
                <w:b/>
                <w:sz w:val="18"/>
              </w:rPr>
              <w:t>554</w:t>
            </w:r>
          </w:p>
        </w:tc>
        <w:tc>
          <w:tcPr>
            <w:tcW w:w="1277" w:type="dxa"/>
          </w:tcPr>
          <w:p w:rsidR="00A01743" w:rsidRDefault="00B47E61">
            <w:pPr>
              <w:pStyle w:val="TableParagraph"/>
              <w:spacing w:before="47"/>
              <w:ind w:left="343" w:right="343"/>
              <w:jc w:val="center"/>
              <w:rPr>
                <w:b/>
                <w:sz w:val="18"/>
              </w:rPr>
            </w:pPr>
            <w:r>
              <w:rPr>
                <w:b/>
                <w:sz w:val="18"/>
              </w:rPr>
              <w:t>8 341,0</w:t>
            </w:r>
          </w:p>
        </w:tc>
        <w:tc>
          <w:tcPr>
            <w:tcW w:w="1275" w:type="dxa"/>
          </w:tcPr>
          <w:p w:rsidR="00A01743" w:rsidRDefault="00B47E61">
            <w:pPr>
              <w:pStyle w:val="TableParagraph"/>
              <w:spacing w:before="47"/>
              <w:ind w:left="179" w:right="178"/>
              <w:jc w:val="center"/>
              <w:rPr>
                <w:b/>
                <w:sz w:val="18"/>
              </w:rPr>
            </w:pPr>
            <w:r>
              <w:rPr>
                <w:b/>
                <w:sz w:val="18"/>
              </w:rPr>
              <w:t>7 091,0</w:t>
            </w:r>
          </w:p>
        </w:tc>
        <w:tc>
          <w:tcPr>
            <w:tcW w:w="1169" w:type="dxa"/>
          </w:tcPr>
          <w:p w:rsidR="00A01743" w:rsidRDefault="00B47E61">
            <w:pPr>
              <w:pStyle w:val="TableParagraph"/>
              <w:spacing w:before="47"/>
              <w:ind w:left="292" w:right="287"/>
              <w:jc w:val="center"/>
              <w:rPr>
                <w:b/>
                <w:sz w:val="18"/>
              </w:rPr>
            </w:pPr>
            <w:r>
              <w:rPr>
                <w:b/>
                <w:sz w:val="18"/>
              </w:rPr>
              <w:t>1 250,0</w:t>
            </w:r>
          </w:p>
        </w:tc>
      </w:tr>
      <w:tr w:rsidR="00A01743" w:rsidRPr="00824A63">
        <w:trPr>
          <w:trHeight w:val="616"/>
        </w:trPr>
        <w:tc>
          <w:tcPr>
            <w:tcW w:w="958" w:type="dxa"/>
          </w:tcPr>
          <w:p w:rsidR="00A01743" w:rsidRDefault="00B47E61">
            <w:pPr>
              <w:pStyle w:val="TableParagraph"/>
              <w:spacing w:before="187"/>
              <w:jc w:val="center"/>
              <w:rPr>
                <w:sz w:val="20"/>
              </w:rPr>
            </w:pPr>
            <w:r>
              <w:rPr>
                <w:w w:val="99"/>
                <w:sz w:val="20"/>
              </w:rPr>
              <w:t>2</w:t>
            </w:r>
          </w:p>
        </w:tc>
        <w:tc>
          <w:tcPr>
            <w:tcW w:w="7478" w:type="dxa"/>
            <w:gridSpan w:val="5"/>
          </w:tcPr>
          <w:p w:rsidR="00A01743" w:rsidRPr="00B47E61" w:rsidRDefault="00B47E61">
            <w:pPr>
              <w:pStyle w:val="TableParagraph"/>
              <w:spacing w:before="192"/>
              <w:ind w:left="628"/>
              <w:rPr>
                <w:b/>
                <w:sz w:val="18"/>
                <w:lang w:val="ru-RU"/>
              </w:rPr>
            </w:pPr>
            <w:r w:rsidRPr="00B47E61">
              <w:rPr>
                <w:b/>
                <w:i/>
                <w:sz w:val="20"/>
                <w:lang w:val="ru-RU"/>
              </w:rPr>
              <w:t xml:space="preserve">Замена тепловых сетей в зоне действия котельной </w:t>
            </w:r>
            <w:r w:rsidRPr="00B47E61">
              <w:rPr>
                <w:b/>
                <w:sz w:val="18"/>
                <w:lang w:val="ru-RU"/>
              </w:rPr>
              <w:t>№13 (д.Яровщина)</w:t>
            </w:r>
          </w:p>
        </w:tc>
        <w:tc>
          <w:tcPr>
            <w:tcW w:w="1169" w:type="dxa"/>
          </w:tcPr>
          <w:p w:rsidR="00A01743" w:rsidRPr="00B47E61" w:rsidRDefault="00A01743">
            <w:pPr>
              <w:pStyle w:val="TableParagraph"/>
              <w:rPr>
                <w:sz w:val="20"/>
                <w:lang w:val="ru-RU"/>
              </w:rPr>
            </w:pPr>
          </w:p>
        </w:tc>
      </w:tr>
      <w:tr w:rsidR="00A01743">
        <w:trPr>
          <w:trHeight w:val="354"/>
        </w:trPr>
        <w:tc>
          <w:tcPr>
            <w:tcW w:w="958" w:type="dxa"/>
          </w:tcPr>
          <w:p w:rsidR="00A01743" w:rsidRDefault="00B47E61">
            <w:pPr>
              <w:pStyle w:val="TableParagraph"/>
              <w:spacing w:before="55"/>
              <w:ind w:left="205" w:right="199"/>
              <w:jc w:val="center"/>
              <w:rPr>
                <w:sz w:val="20"/>
              </w:rPr>
            </w:pPr>
            <w:r>
              <w:rPr>
                <w:sz w:val="20"/>
              </w:rPr>
              <w:t>2.1.</w:t>
            </w:r>
          </w:p>
        </w:tc>
        <w:tc>
          <w:tcPr>
            <w:tcW w:w="2523" w:type="dxa"/>
          </w:tcPr>
          <w:p w:rsidR="00A01743" w:rsidRDefault="00B47E61">
            <w:pPr>
              <w:pStyle w:val="TableParagraph"/>
              <w:spacing w:before="69"/>
              <w:ind w:left="148" w:right="148"/>
              <w:jc w:val="center"/>
              <w:rPr>
                <w:sz w:val="18"/>
              </w:rPr>
            </w:pPr>
            <w:r>
              <w:rPr>
                <w:sz w:val="18"/>
              </w:rPr>
              <w:t>УТ 2 –УТ3</w:t>
            </w:r>
          </w:p>
        </w:tc>
        <w:tc>
          <w:tcPr>
            <w:tcW w:w="1114" w:type="dxa"/>
          </w:tcPr>
          <w:p w:rsidR="00A01743" w:rsidRDefault="00B47E61">
            <w:pPr>
              <w:pStyle w:val="TableParagraph"/>
              <w:spacing w:before="69"/>
              <w:ind w:right="411"/>
              <w:jc w:val="right"/>
              <w:rPr>
                <w:sz w:val="18"/>
              </w:rPr>
            </w:pPr>
            <w:r>
              <w:rPr>
                <w:sz w:val="18"/>
              </w:rPr>
              <w:t>108</w:t>
            </w:r>
          </w:p>
        </w:tc>
        <w:tc>
          <w:tcPr>
            <w:tcW w:w="1289" w:type="dxa"/>
          </w:tcPr>
          <w:p w:rsidR="00A01743" w:rsidRDefault="00B47E61">
            <w:pPr>
              <w:pStyle w:val="TableParagraph"/>
              <w:spacing w:before="69"/>
              <w:ind w:left="112" w:right="110"/>
              <w:jc w:val="center"/>
              <w:rPr>
                <w:sz w:val="18"/>
              </w:rPr>
            </w:pPr>
            <w:r>
              <w:rPr>
                <w:sz w:val="18"/>
              </w:rPr>
              <w:t>37</w:t>
            </w:r>
          </w:p>
        </w:tc>
        <w:tc>
          <w:tcPr>
            <w:tcW w:w="1277" w:type="dxa"/>
          </w:tcPr>
          <w:p w:rsidR="00A01743" w:rsidRDefault="00B47E61">
            <w:pPr>
              <w:pStyle w:val="TableParagraph"/>
              <w:spacing w:before="69"/>
              <w:ind w:left="343" w:right="343"/>
              <w:jc w:val="center"/>
              <w:rPr>
                <w:sz w:val="18"/>
              </w:rPr>
            </w:pPr>
            <w:r>
              <w:rPr>
                <w:sz w:val="18"/>
              </w:rPr>
              <w:t>210</w:t>
            </w:r>
          </w:p>
        </w:tc>
        <w:tc>
          <w:tcPr>
            <w:tcW w:w="1275" w:type="dxa"/>
          </w:tcPr>
          <w:p w:rsidR="00A01743" w:rsidRDefault="00B47E61">
            <w:pPr>
              <w:pStyle w:val="TableParagraph"/>
              <w:spacing w:before="69"/>
              <w:ind w:left="179" w:right="178"/>
              <w:jc w:val="center"/>
              <w:rPr>
                <w:sz w:val="18"/>
              </w:rPr>
            </w:pPr>
            <w:r>
              <w:rPr>
                <w:sz w:val="18"/>
              </w:rPr>
              <w:t>210</w:t>
            </w:r>
          </w:p>
        </w:tc>
        <w:tc>
          <w:tcPr>
            <w:tcW w:w="1169" w:type="dxa"/>
          </w:tcPr>
          <w:p w:rsidR="00A01743" w:rsidRDefault="00B47E61">
            <w:pPr>
              <w:pStyle w:val="TableParagraph"/>
              <w:spacing w:before="69"/>
              <w:ind w:left="3"/>
              <w:jc w:val="center"/>
              <w:rPr>
                <w:sz w:val="18"/>
              </w:rPr>
            </w:pPr>
            <w:r>
              <w:rPr>
                <w:w w:val="99"/>
                <w:sz w:val="18"/>
              </w:rPr>
              <w:t>-</w:t>
            </w:r>
          </w:p>
        </w:tc>
      </w:tr>
      <w:tr w:rsidR="00A01743">
        <w:trPr>
          <w:trHeight w:val="338"/>
        </w:trPr>
        <w:tc>
          <w:tcPr>
            <w:tcW w:w="958" w:type="dxa"/>
          </w:tcPr>
          <w:p w:rsidR="00A01743" w:rsidRDefault="00B47E61">
            <w:pPr>
              <w:pStyle w:val="TableParagraph"/>
              <w:spacing w:before="46"/>
              <w:ind w:left="205" w:right="199"/>
              <w:jc w:val="center"/>
              <w:rPr>
                <w:sz w:val="20"/>
              </w:rPr>
            </w:pPr>
            <w:r>
              <w:rPr>
                <w:sz w:val="20"/>
              </w:rPr>
              <w:t>2.2.</w:t>
            </w:r>
          </w:p>
        </w:tc>
        <w:tc>
          <w:tcPr>
            <w:tcW w:w="2523" w:type="dxa"/>
          </w:tcPr>
          <w:p w:rsidR="00A01743" w:rsidRDefault="00B47E61">
            <w:pPr>
              <w:pStyle w:val="TableParagraph"/>
              <w:spacing w:before="59"/>
              <w:ind w:right="388"/>
              <w:jc w:val="right"/>
              <w:rPr>
                <w:sz w:val="18"/>
              </w:rPr>
            </w:pPr>
            <w:r>
              <w:rPr>
                <w:sz w:val="18"/>
              </w:rPr>
              <w:t>УТ3 – до ж/дома №11</w:t>
            </w:r>
          </w:p>
        </w:tc>
        <w:tc>
          <w:tcPr>
            <w:tcW w:w="1114" w:type="dxa"/>
          </w:tcPr>
          <w:p w:rsidR="00A01743" w:rsidRDefault="00B47E61">
            <w:pPr>
              <w:pStyle w:val="TableParagraph"/>
              <w:spacing w:before="59"/>
              <w:ind w:right="456"/>
              <w:jc w:val="right"/>
              <w:rPr>
                <w:sz w:val="18"/>
              </w:rPr>
            </w:pPr>
            <w:r>
              <w:rPr>
                <w:sz w:val="18"/>
              </w:rPr>
              <w:t>57</w:t>
            </w:r>
          </w:p>
        </w:tc>
        <w:tc>
          <w:tcPr>
            <w:tcW w:w="1289" w:type="dxa"/>
          </w:tcPr>
          <w:p w:rsidR="00A01743" w:rsidRDefault="00B47E61">
            <w:pPr>
              <w:pStyle w:val="TableParagraph"/>
              <w:spacing w:before="59"/>
              <w:jc w:val="center"/>
              <w:rPr>
                <w:sz w:val="18"/>
              </w:rPr>
            </w:pPr>
            <w:r>
              <w:rPr>
                <w:w w:val="99"/>
                <w:sz w:val="18"/>
              </w:rPr>
              <w:t>4</w:t>
            </w:r>
          </w:p>
        </w:tc>
        <w:tc>
          <w:tcPr>
            <w:tcW w:w="1277" w:type="dxa"/>
          </w:tcPr>
          <w:p w:rsidR="00A01743" w:rsidRDefault="00B47E61">
            <w:pPr>
              <w:pStyle w:val="TableParagraph"/>
              <w:spacing w:before="59"/>
              <w:ind w:left="343" w:right="343"/>
              <w:jc w:val="center"/>
              <w:rPr>
                <w:sz w:val="18"/>
              </w:rPr>
            </w:pPr>
            <w:r>
              <w:rPr>
                <w:sz w:val="18"/>
              </w:rPr>
              <w:t>13</w:t>
            </w:r>
          </w:p>
        </w:tc>
        <w:tc>
          <w:tcPr>
            <w:tcW w:w="1275" w:type="dxa"/>
          </w:tcPr>
          <w:p w:rsidR="00A01743" w:rsidRDefault="00B47E61">
            <w:pPr>
              <w:pStyle w:val="TableParagraph"/>
              <w:spacing w:before="59"/>
              <w:ind w:left="179" w:right="178"/>
              <w:jc w:val="center"/>
              <w:rPr>
                <w:sz w:val="18"/>
              </w:rPr>
            </w:pPr>
            <w:r>
              <w:rPr>
                <w:sz w:val="18"/>
              </w:rPr>
              <w:t>13</w:t>
            </w:r>
          </w:p>
        </w:tc>
        <w:tc>
          <w:tcPr>
            <w:tcW w:w="1169" w:type="dxa"/>
          </w:tcPr>
          <w:p w:rsidR="00A01743" w:rsidRDefault="00B47E61">
            <w:pPr>
              <w:pStyle w:val="TableParagraph"/>
              <w:spacing w:before="59"/>
              <w:ind w:left="3"/>
              <w:jc w:val="center"/>
              <w:rPr>
                <w:sz w:val="18"/>
              </w:rPr>
            </w:pPr>
            <w:r>
              <w:rPr>
                <w:w w:val="99"/>
                <w:sz w:val="18"/>
              </w:rPr>
              <w:t>-</w:t>
            </w:r>
          </w:p>
        </w:tc>
      </w:tr>
      <w:tr w:rsidR="00A01743">
        <w:trPr>
          <w:trHeight w:val="357"/>
        </w:trPr>
        <w:tc>
          <w:tcPr>
            <w:tcW w:w="958" w:type="dxa"/>
          </w:tcPr>
          <w:p w:rsidR="00A01743" w:rsidRDefault="00B47E61">
            <w:pPr>
              <w:pStyle w:val="TableParagraph"/>
              <w:spacing w:before="55"/>
              <w:ind w:left="205" w:right="199"/>
              <w:jc w:val="center"/>
              <w:rPr>
                <w:sz w:val="20"/>
              </w:rPr>
            </w:pPr>
            <w:r>
              <w:rPr>
                <w:sz w:val="20"/>
              </w:rPr>
              <w:t>2.3.</w:t>
            </w:r>
          </w:p>
        </w:tc>
        <w:tc>
          <w:tcPr>
            <w:tcW w:w="2523" w:type="dxa"/>
          </w:tcPr>
          <w:p w:rsidR="00A01743" w:rsidRDefault="00B47E61">
            <w:pPr>
              <w:pStyle w:val="TableParagraph"/>
              <w:spacing w:before="69"/>
              <w:ind w:left="148" w:right="148"/>
              <w:jc w:val="center"/>
              <w:rPr>
                <w:sz w:val="18"/>
              </w:rPr>
            </w:pPr>
            <w:r>
              <w:rPr>
                <w:sz w:val="18"/>
              </w:rPr>
              <w:t>УТ3-УТ4</w:t>
            </w:r>
          </w:p>
        </w:tc>
        <w:tc>
          <w:tcPr>
            <w:tcW w:w="1114" w:type="dxa"/>
          </w:tcPr>
          <w:p w:rsidR="00A01743" w:rsidRDefault="00B47E61">
            <w:pPr>
              <w:pStyle w:val="TableParagraph"/>
              <w:spacing w:before="69"/>
              <w:ind w:right="411"/>
              <w:jc w:val="right"/>
              <w:rPr>
                <w:sz w:val="18"/>
              </w:rPr>
            </w:pPr>
            <w:r>
              <w:rPr>
                <w:sz w:val="18"/>
              </w:rPr>
              <w:t>108</w:t>
            </w:r>
          </w:p>
        </w:tc>
        <w:tc>
          <w:tcPr>
            <w:tcW w:w="1289" w:type="dxa"/>
          </w:tcPr>
          <w:p w:rsidR="00A01743" w:rsidRDefault="00B47E61">
            <w:pPr>
              <w:pStyle w:val="TableParagraph"/>
              <w:spacing w:before="69"/>
              <w:ind w:left="112" w:right="110"/>
              <w:jc w:val="center"/>
              <w:rPr>
                <w:sz w:val="18"/>
              </w:rPr>
            </w:pPr>
            <w:r>
              <w:rPr>
                <w:sz w:val="18"/>
              </w:rPr>
              <w:t>51</w:t>
            </w:r>
          </w:p>
        </w:tc>
        <w:tc>
          <w:tcPr>
            <w:tcW w:w="1277" w:type="dxa"/>
          </w:tcPr>
          <w:p w:rsidR="00A01743" w:rsidRDefault="00B47E61">
            <w:pPr>
              <w:pStyle w:val="TableParagraph"/>
              <w:spacing w:before="69"/>
              <w:ind w:left="343" w:right="343"/>
              <w:jc w:val="center"/>
              <w:rPr>
                <w:sz w:val="18"/>
              </w:rPr>
            </w:pPr>
            <w:r>
              <w:rPr>
                <w:sz w:val="18"/>
              </w:rPr>
              <w:t>290</w:t>
            </w:r>
          </w:p>
        </w:tc>
        <w:tc>
          <w:tcPr>
            <w:tcW w:w="1275" w:type="dxa"/>
          </w:tcPr>
          <w:p w:rsidR="00A01743" w:rsidRDefault="00B47E61">
            <w:pPr>
              <w:pStyle w:val="TableParagraph"/>
              <w:spacing w:before="69"/>
              <w:ind w:left="179" w:right="178"/>
              <w:jc w:val="center"/>
              <w:rPr>
                <w:sz w:val="18"/>
              </w:rPr>
            </w:pPr>
            <w:r>
              <w:rPr>
                <w:sz w:val="18"/>
              </w:rPr>
              <w:t>290</w:t>
            </w:r>
          </w:p>
        </w:tc>
        <w:tc>
          <w:tcPr>
            <w:tcW w:w="1169" w:type="dxa"/>
          </w:tcPr>
          <w:p w:rsidR="00A01743" w:rsidRDefault="00B47E61">
            <w:pPr>
              <w:pStyle w:val="TableParagraph"/>
              <w:spacing w:before="69"/>
              <w:ind w:left="3"/>
              <w:jc w:val="center"/>
              <w:rPr>
                <w:sz w:val="18"/>
              </w:rPr>
            </w:pPr>
            <w:r>
              <w:rPr>
                <w:w w:val="99"/>
                <w:sz w:val="18"/>
              </w:rPr>
              <w:t>-</w:t>
            </w:r>
          </w:p>
        </w:tc>
      </w:tr>
      <w:tr w:rsidR="00A01743">
        <w:trPr>
          <w:trHeight w:val="352"/>
        </w:trPr>
        <w:tc>
          <w:tcPr>
            <w:tcW w:w="958" w:type="dxa"/>
          </w:tcPr>
          <w:p w:rsidR="00A01743" w:rsidRDefault="00B47E61">
            <w:pPr>
              <w:pStyle w:val="TableParagraph"/>
              <w:spacing w:before="55"/>
              <w:ind w:left="205" w:right="199"/>
              <w:jc w:val="center"/>
              <w:rPr>
                <w:sz w:val="20"/>
              </w:rPr>
            </w:pPr>
            <w:r>
              <w:rPr>
                <w:sz w:val="20"/>
              </w:rPr>
              <w:t>2.4.</w:t>
            </w:r>
          </w:p>
        </w:tc>
        <w:tc>
          <w:tcPr>
            <w:tcW w:w="2523" w:type="dxa"/>
          </w:tcPr>
          <w:p w:rsidR="00A01743" w:rsidRDefault="00B47E61">
            <w:pPr>
              <w:pStyle w:val="TableParagraph"/>
              <w:spacing w:before="67"/>
              <w:ind w:right="434"/>
              <w:jc w:val="right"/>
              <w:rPr>
                <w:sz w:val="18"/>
              </w:rPr>
            </w:pPr>
            <w:r>
              <w:rPr>
                <w:sz w:val="18"/>
              </w:rPr>
              <w:t>УТ4 – до ж/дома №8</w:t>
            </w:r>
          </w:p>
        </w:tc>
        <w:tc>
          <w:tcPr>
            <w:tcW w:w="1114" w:type="dxa"/>
          </w:tcPr>
          <w:p w:rsidR="00A01743" w:rsidRDefault="00B47E61">
            <w:pPr>
              <w:pStyle w:val="TableParagraph"/>
              <w:spacing w:before="67"/>
              <w:ind w:right="456"/>
              <w:jc w:val="right"/>
              <w:rPr>
                <w:sz w:val="18"/>
              </w:rPr>
            </w:pPr>
            <w:r>
              <w:rPr>
                <w:sz w:val="18"/>
              </w:rPr>
              <w:t>57</w:t>
            </w:r>
          </w:p>
        </w:tc>
        <w:tc>
          <w:tcPr>
            <w:tcW w:w="1289" w:type="dxa"/>
          </w:tcPr>
          <w:p w:rsidR="00A01743" w:rsidRDefault="00B47E61">
            <w:pPr>
              <w:pStyle w:val="TableParagraph"/>
              <w:spacing w:before="67"/>
              <w:ind w:left="112" w:right="110"/>
              <w:jc w:val="center"/>
              <w:rPr>
                <w:sz w:val="18"/>
              </w:rPr>
            </w:pPr>
            <w:r>
              <w:rPr>
                <w:sz w:val="18"/>
              </w:rPr>
              <w:t>11</w:t>
            </w:r>
          </w:p>
        </w:tc>
        <w:tc>
          <w:tcPr>
            <w:tcW w:w="1277" w:type="dxa"/>
          </w:tcPr>
          <w:p w:rsidR="00A01743" w:rsidRDefault="00B47E61">
            <w:pPr>
              <w:pStyle w:val="TableParagraph"/>
              <w:spacing w:before="67"/>
              <w:ind w:left="343" w:right="343"/>
              <w:jc w:val="center"/>
              <w:rPr>
                <w:sz w:val="18"/>
              </w:rPr>
            </w:pPr>
            <w:r>
              <w:rPr>
                <w:sz w:val="18"/>
              </w:rPr>
              <w:t>35</w:t>
            </w:r>
          </w:p>
        </w:tc>
        <w:tc>
          <w:tcPr>
            <w:tcW w:w="1275" w:type="dxa"/>
          </w:tcPr>
          <w:p w:rsidR="00A01743" w:rsidRDefault="00B47E61">
            <w:pPr>
              <w:pStyle w:val="TableParagraph"/>
              <w:spacing w:before="67"/>
              <w:ind w:left="179" w:right="178"/>
              <w:jc w:val="center"/>
              <w:rPr>
                <w:sz w:val="18"/>
              </w:rPr>
            </w:pPr>
            <w:r>
              <w:rPr>
                <w:sz w:val="18"/>
              </w:rPr>
              <w:t>38</w:t>
            </w:r>
          </w:p>
        </w:tc>
        <w:tc>
          <w:tcPr>
            <w:tcW w:w="1169" w:type="dxa"/>
          </w:tcPr>
          <w:p w:rsidR="00A01743" w:rsidRDefault="00B47E61">
            <w:pPr>
              <w:pStyle w:val="TableParagraph"/>
              <w:spacing w:before="67"/>
              <w:ind w:left="3"/>
              <w:jc w:val="center"/>
              <w:rPr>
                <w:sz w:val="18"/>
              </w:rPr>
            </w:pPr>
            <w:r>
              <w:rPr>
                <w:w w:val="99"/>
                <w:sz w:val="18"/>
              </w:rPr>
              <w:t>-</w:t>
            </w:r>
          </w:p>
        </w:tc>
      </w:tr>
      <w:tr w:rsidR="00A01743">
        <w:trPr>
          <w:trHeight w:val="350"/>
        </w:trPr>
        <w:tc>
          <w:tcPr>
            <w:tcW w:w="958" w:type="dxa"/>
          </w:tcPr>
          <w:p w:rsidR="00A01743" w:rsidRDefault="00B47E61">
            <w:pPr>
              <w:pStyle w:val="TableParagraph"/>
              <w:spacing w:before="53"/>
              <w:ind w:left="205" w:right="199"/>
              <w:jc w:val="center"/>
              <w:rPr>
                <w:sz w:val="20"/>
              </w:rPr>
            </w:pPr>
            <w:r>
              <w:rPr>
                <w:sz w:val="20"/>
              </w:rPr>
              <w:t>2.5.</w:t>
            </w:r>
          </w:p>
        </w:tc>
        <w:tc>
          <w:tcPr>
            <w:tcW w:w="2523" w:type="dxa"/>
          </w:tcPr>
          <w:p w:rsidR="00A01743" w:rsidRDefault="00B47E61">
            <w:pPr>
              <w:pStyle w:val="TableParagraph"/>
              <w:spacing w:before="67"/>
              <w:ind w:left="148" w:right="148"/>
              <w:jc w:val="center"/>
              <w:rPr>
                <w:sz w:val="18"/>
              </w:rPr>
            </w:pPr>
            <w:r>
              <w:rPr>
                <w:sz w:val="18"/>
              </w:rPr>
              <w:t>УТ4-УТ5</w:t>
            </w:r>
          </w:p>
        </w:tc>
        <w:tc>
          <w:tcPr>
            <w:tcW w:w="1114" w:type="dxa"/>
          </w:tcPr>
          <w:p w:rsidR="00A01743" w:rsidRDefault="00B47E61">
            <w:pPr>
              <w:pStyle w:val="TableParagraph"/>
              <w:spacing w:before="67"/>
              <w:ind w:right="411"/>
              <w:jc w:val="right"/>
              <w:rPr>
                <w:sz w:val="18"/>
              </w:rPr>
            </w:pPr>
            <w:r>
              <w:rPr>
                <w:sz w:val="18"/>
              </w:rPr>
              <w:t>108</w:t>
            </w:r>
          </w:p>
        </w:tc>
        <w:tc>
          <w:tcPr>
            <w:tcW w:w="1289" w:type="dxa"/>
          </w:tcPr>
          <w:p w:rsidR="00A01743" w:rsidRDefault="00B47E61">
            <w:pPr>
              <w:pStyle w:val="TableParagraph"/>
              <w:spacing w:before="67"/>
              <w:ind w:left="112" w:right="110"/>
              <w:jc w:val="center"/>
              <w:rPr>
                <w:sz w:val="18"/>
              </w:rPr>
            </w:pPr>
            <w:r>
              <w:rPr>
                <w:sz w:val="18"/>
              </w:rPr>
              <w:t>12</w:t>
            </w:r>
          </w:p>
        </w:tc>
        <w:tc>
          <w:tcPr>
            <w:tcW w:w="1277" w:type="dxa"/>
          </w:tcPr>
          <w:p w:rsidR="00A01743" w:rsidRDefault="00B47E61">
            <w:pPr>
              <w:pStyle w:val="TableParagraph"/>
              <w:spacing w:before="67"/>
              <w:ind w:left="343" w:right="343"/>
              <w:jc w:val="center"/>
              <w:rPr>
                <w:sz w:val="18"/>
              </w:rPr>
            </w:pPr>
            <w:r>
              <w:rPr>
                <w:sz w:val="18"/>
              </w:rPr>
              <w:t>70</w:t>
            </w:r>
          </w:p>
        </w:tc>
        <w:tc>
          <w:tcPr>
            <w:tcW w:w="1275" w:type="dxa"/>
          </w:tcPr>
          <w:p w:rsidR="00A01743" w:rsidRDefault="00B47E61">
            <w:pPr>
              <w:pStyle w:val="TableParagraph"/>
              <w:spacing w:before="67"/>
              <w:ind w:left="179" w:right="178"/>
              <w:jc w:val="center"/>
              <w:rPr>
                <w:sz w:val="18"/>
              </w:rPr>
            </w:pPr>
            <w:r>
              <w:rPr>
                <w:sz w:val="18"/>
              </w:rPr>
              <w:t>70</w:t>
            </w:r>
          </w:p>
        </w:tc>
        <w:tc>
          <w:tcPr>
            <w:tcW w:w="1169" w:type="dxa"/>
          </w:tcPr>
          <w:p w:rsidR="00A01743" w:rsidRDefault="00B47E61">
            <w:pPr>
              <w:pStyle w:val="TableParagraph"/>
              <w:spacing w:before="67"/>
              <w:ind w:left="3"/>
              <w:jc w:val="center"/>
              <w:rPr>
                <w:sz w:val="18"/>
              </w:rPr>
            </w:pPr>
            <w:r>
              <w:rPr>
                <w:w w:val="99"/>
                <w:sz w:val="18"/>
              </w:rPr>
              <w:t>-</w:t>
            </w:r>
          </w:p>
        </w:tc>
      </w:tr>
      <w:tr w:rsidR="00A01743">
        <w:trPr>
          <w:trHeight w:val="345"/>
        </w:trPr>
        <w:tc>
          <w:tcPr>
            <w:tcW w:w="958" w:type="dxa"/>
          </w:tcPr>
          <w:p w:rsidR="00A01743" w:rsidRDefault="00B47E61">
            <w:pPr>
              <w:pStyle w:val="TableParagraph"/>
              <w:spacing w:before="50"/>
              <w:ind w:left="205" w:right="199"/>
              <w:jc w:val="center"/>
              <w:rPr>
                <w:sz w:val="20"/>
              </w:rPr>
            </w:pPr>
            <w:r>
              <w:rPr>
                <w:sz w:val="20"/>
              </w:rPr>
              <w:t>2.6.</w:t>
            </w:r>
          </w:p>
        </w:tc>
        <w:tc>
          <w:tcPr>
            <w:tcW w:w="2523" w:type="dxa"/>
          </w:tcPr>
          <w:p w:rsidR="00A01743" w:rsidRDefault="00B47E61">
            <w:pPr>
              <w:pStyle w:val="TableParagraph"/>
              <w:spacing w:before="64"/>
              <w:ind w:right="388"/>
              <w:jc w:val="right"/>
              <w:rPr>
                <w:sz w:val="18"/>
              </w:rPr>
            </w:pPr>
            <w:r>
              <w:rPr>
                <w:sz w:val="18"/>
              </w:rPr>
              <w:t>УТ5 – до ж/дома №10</w:t>
            </w:r>
          </w:p>
        </w:tc>
        <w:tc>
          <w:tcPr>
            <w:tcW w:w="1114" w:type="dxa"/>
          </w:tcPr>
          <w:p w:rsidR="00A01743" w:rsidRDefault="00B47E61">
            <w:pPr>
              <w:pStyle w:val="TableParagraph"/>
              <w:spacing w:before="64"/>
              <w:ind w:right="456"/>
              <w:jc w:val="right"/>
              <w:rPr>
                <w:sz w:val="18"/>
              </w:rPr>
            </w:pPr>
            <w:r>
              <w:rPr>
                <w:sz w:val="18"/>
              </w:rPr>
              <w:t>89</w:t>
            </w:r>
          </w:p>
        </w:tc>
        <w:tc>
          <w:tcPr>
            <w:tcW w:w="1289" w:type="dxa"/>
          </w:tcPr>
          <w:p w:rsidR="00A01743" w:rsidRDefault="00B47E61">
            <w:pPr>
              <w:pStyle w:val="TableParagraph"/>
              <w:spacing w:before="64"/>
              <w:ind w:left="112" w:right="110"/>
              <w:jc w:val="center"/>
              <w:rPr>
                <w:sz w:val="18"/>
              </w:rPr>
            </w:pPr>
            <w:r>
              <w:rPr>
                <w:sz w:val="18"/>
              </w:rPr>
              <w:t>32</w:t>
            </w:r>
          </w:p>
        </w:tc>
        <w:tc>
          <w:tcPr>
            <w:tcW w:w="1277" w:type="dxa"/>
          </w:tcPr>
          <w:p w:rsidR="00A01743" w:rsidRDefault="00B47E61">
            <w:pPr>
              <w:pStyle w:val="TableParagraph"/>
              <w:spacing w:before="64"/>
              <w:ind w:left="343" w:right="343"/>
              <w:jc w:val="center"/>
              <w:rPr>
                <w:sz w:val="18"/>
              </w:rPr>
            </w:pPr>
            <w:r>
              <w:rPr>
                <w:sz w:val="18"/>
              </w:rPr>
              <w:t>140</w:t>
            </w:r>
          </w:p>
        </w:tc>
        <w:tc>
          <w:tcPr>
            <w:tcW w:w="1275" w:type="dxa"/>
          </w:tcPr>
          <w:p w:rsidR="00A01743" w:rsidRDefault="00B47E61">
            <w:pPr>
              <w:pStyle w:val="TableParagraph"/>
              <w:spacing w:before="64"/>
              <w:ind w:left="179" w:right="178"/>
              <w:jc w:val="center"/>
              <w:rPr>
                <w:sz w:val="18"/>
              </w:rPr>
            </w:pPr>
            <w:r>
              <w:rPr>
                <w:sz w:val="18"/>
              </w:rPr>
              <w:t>140</w:t>
            </w:r>
          </w:p>
        </w:tc>
        <w:tc>
          <w:tcPr>
            <w:tcW w:w="1169" w:type="dxa"/>
          </w:tcPr>
          <w:p w:rsidR="00A01743" w:rsidRDefault="00B47E61">
            <w:pPr>
              <w:pStyle w:val="TableParagraph"/>
              <w:spacing w:before="64"/>
              <w:ind w:left="3"/>
              <w:jc w:val="center"/>
              <w:rPr>
                <w:sz w:val="18"/>
              </w:rPr>
            </w:pPr>
            <w:r>
              <w:rPr>
                <w:w w:val="99"/>
                <w:sz w:val="18"/>
              </w:rPr>
              <w:t>-</w:t>
            </w:r>
          </w:p>
        </w:tc>
      </w:tr>
      <w:tr w:rsidR="00A01743">
        <w:trPr>
          <w:trHeight w:val="616"/>
        </w:trPr>
        <w:tc>
          <w:tcPr>
            <w:tcW w:w="958" w:type="dxa"/>
          </w:tcPr>
          <w:p w:rsidR="00A01743" w:rsidRDefault="00A01743">
            <w:pPr>
              <w:pStyle w:val="TableParagraph"/>
              <w:rPr>
                <w:sz w:val="20"/>
              </w:rPr>
            </w:pPr>
          </w:p>
        </w:tc>
        <w:tc>
          <w:tcPr>
            <w:tcW w:w="2523" w:type="dxa"/>
          </w:tcPr>
          <w:p w:rsidR="00A01743" w:rsidRDefault="00A01743">
            <w:pPr>
              <w:pStyle w:val="TableParagraph"/>
              <w:spacing w:before="9"/>
              <w:rPr>
                <w:b/>
                <w:sz w:val="19"/>
              </w:rPr>
            </w:pPr>
          </w:p>
          <w:p w:rsidR="00A01743" w:rsidRDefault="00B47E61">
            <w:pPr>
              <w:pStyle w:val="TableParagraph"/>
              <w:spacing w:before="1"/>
              <w:ind w:left="104"/>
              <w:rPr>
                <w:b/>
                <w:sz w:val="20"/>
              </w:rPr>
            </w:pPr>
            <w:r>
              <w:rPr>
                <w:b/>
                <w:sz w:val="20"/>
              </w:rPr>
              <w:t>ИТОГО:</w:t>
            </w:r>
          </w:p>
        </w:tc>
        <w:tc>
          <w:tcPr>
            <w:tcW w:w="1114" w:type="dxa"/>
          </w:tcPr>
          <w:p w:rsidR="00A01743" w:rsidRDefault="00A01743">
            <w:pPr>
              <w:pStyle w:val="TableParagraph"/>
              <w:rPr>
                <w:sz w:val="20"/>
              </w:rPr>
            </w:pPr>
          </w:p>
        </w:tc>
        <w:tc>
          <w:tcPr>
            <w:tcW w:w="1289" w:type="dxa"/>
          </w:tcPr>
          <w:p w:rsidR="00A01743" w:rsidRDefault="00A01743">
            <w:pPr>
              <w:pStyle w:val="TableParagraph"/>
              <w:spacing w:before="9"/>
              <w:rPr>
                <w:b/>
                <w:sz w:val="19"/>
              </w:rPr>
            </w:pPr>
          </w:p>
          <w:p w:rsidR="00A01743" w:rsidRDefault="00B47E61">
            <w:pPr>
              <w:pStyle w:val="TableParagraph"/>
              <w:spacing w:before="1"/>
              <w:ind w:left="112" w:right="110"/>
              <w:jc w:val="center"/>
              <w:rPr>
                <w:b/>
                <w:sz w:val="20"/>
              </w:rPr>
            </w:pPr>
            <w:r>
              <w:rPr>
                <w:b/>
                <w:sz w:val="20"/>
              </w:rPr>
              <w:t>147</w:t>
            </w:r>
          </w:p>
        </w:tc>
        <w:tc>
          <w:tcPr>
            <w:tcW w:w="1277" w:type="dxa"/>
          </w:tcPr>
          <w:p w:rsidR="00A01743" w:rsidRDefault="00A01743">
            <w:pPr>
              <w:pStyle w:val="TableParagraph"/>
              <w:spacing w:before="9"/>
              <w:rPr>
                <w:b/>
                <w:sz w:val="19"/>
              </w:rPr>
            </w:pPr>
          </w:p>
          <w:p w:rsidR="00A01743" w:rsidRDefault="00B47E61">
            <w:pPr>
              <w:pStyle w:val="TableParagraph"/>
              <w:spacing w:before="1"/>
              <w:ind w:left="343" w:right="343"/>
              <w:jc w:val="center"/>
              <w:rPr>
                <w:b/>
                <w:sz w:val="20"/>
              </w:rPr>
            </w:pPr>
            <w:r>
              <w:rPr>
                <w:b/>
                <w:sz w:val="20"/>
              </w:rPr>
              <w:t>758</w:t>
            </w:r>
          </w:p>
        </w:tc>
        <w:tc>
          <w:tcPr>
            <w:tcW w:w="1275" w:type="dxa"/>
          </w:tcPr>
          <w:p w:rsidR="00A01743" w:rsidRDefault="00A01743">
            <w:pPr>
              <w:pStyle w:val="TableParagraph"/>
              <w:spacing w:before="9"/>
              <w:rPr>
                <w:b/>
                <w:sz w:val="19"/>
              </w:rPr>
            </w:pPr>
          </w:p>
          <w:p w:rsidR="00A01743" w:rsidRDefault="00B47E61">
            <w:pPr>
              <w:pStyle w:val="TableParagraph"/>
              <w:spacing w:before="1"/>
              <w:ind w:left="179" w:right="178"/>
              <w:jc w:val="center"/>
              <w:rPr>
                <w:b/>
                <w:sz w:val="20"/>
              </w:rPr>
            </w:pPr>
            <w:r>
              <w:rPr>
                <w:b/>
                <w:sz w:val="20"/>
              </w:rPr>
              <w:t>758</w:t>
            </w:r>
          </w:p>
        </w:tc>
        <w:tc>
          <w:tcPr>
            <w:tcW w:w="1169" w:type="dxa"/>
          </w:tcPr>
          <w:p w:rsidR="00A01743" w:rsidRDefault="00A01743">
            <w:pPr>
              <w:pStyle w:val="TableParagraph"/>
              <w:rPr>
                <w:sz w:val="20"/>
              </w:rPr>
            </w:pPr>
          </w:p>
        </w:tc>
      </w:tr>
    </w:tbl>
    <w:p w:rsidR="00A01743" w:rsidRDefault="00A01743">
      <w:pPr>
        <w:pStyle w:val="a3"/>
        <w:spacing w:before="8"/>
        <w:rPr>
          <w:b/>
          <w:sz w:val="15"/>
        </w:rPr>
      </w:pPr>
    </w:p>
    <w:p w:rsidR="00A01743" w:rsidRDefault="00B47E61">
      <w:pPr>
        <w:pStyle w:val="a3"/>
        <w:spacing w:before="90" w:line="360" w:lineRule="auto"/>
        <w:ind w:left="259" w:right="222" w:firstLine="708"/>
        <w:jc w:val="both"/>
      </w:pPr>
      <w:r w:rsidRPr="00B47E61">
        <w:rPr>
          <w:lang w:val="ru-RU"/>
        </w:rPr>
        <w:t xml:space="preserve">Состояние тепловых сетей в зонах теплоснабжения котельных №13 и №14 определяют общую надежность систем теплоснабжения по показателям, определяемым в соответствии с Методическими указаниями №310 от 26.07.2013г.. Расчет показателей приведен в п.1.9. главы 1 и в главе 9  Материалов  по  обоснованию  </w:t>
      </w:r>
      <w:r w:rsidR="00EC53CA">
        <w:t>Схемы  теплоснабжения Алеховщинско</w:t>
      </w:r>
      <w:r w:rsidR="00EC53CA">
        <w:rPr>
          <w:lang w:val="ru-RU"/>
        </w:rPr>
        <w:t>го</w:t>
      </w:r>
      <w:r w:rsidR="00EC53CA">
        <w:t xml:space="preserve"> сельско</w:t>
      </w:r>
      <w:r w:rsidR="00EC53CA">
        <w:rPr>
          <w:lang w:val="ru-RU"/>
        </w:rPr>
        <w:t>го</w:t>
      </w:r>
      <w:r w:rsidR="00EC53CA">
        <w:t xml:space="preserve"> поселени</w:t>
      </w:r>
      <w:r w:rsidR="00EC53CA">
        <w:rPr>
          <w:lang w:val="ru-RU"/>
        </w:rPr>
        <w:t>я</w:t>
      </w:r>
      <w:r w:rsidR="00EC53CA">
        <w:t xml:space="preserve"> до 203</w:t>
      </w:r>
      <w:r w:rsidR="00EC53CA">
        <w:rPr>
          <w:lang w:val="ru-RU"/>
        </w:rPr>
        <w:t>0</w:t>
      </w:r>
      <w:r>
        <w:rPr>
          <w:spacing w:val="-9"/>
        </w:rPr>
        <w:t xml:space="preserve"> </w:t>
      </w:r>
      <w:r>
        <w:t>года.</w:t>
      </w:r>
    </w:p>
    <w:p w:rsidR="00A01743" w:rsidRPr="00B47E61" w:rsidRDefault="00B47E61">
      <w:pPr>
        <w:pStyle w:val="a3"/>
        <w:spacing w:line="275" w:lineRule="exact"/>
        <w:ind w:left="967"/>
        <w:rPr>
          <w:lang w:val="ru-RU"/>
        </w:rPr>
      </w:pPr>
      <w:r w:rsidRPr="00B47E61">
        <w:rPr>
          <w:lang w:val="ru-RU"/>
        </w:rPr>
        <w:t>Результаты расчета приведены в таблице 6.4.</w:t>
      </w:r>
    </w:p>
    <w:p w:rsidR="00A01743" w:rsidRPr="00B47E61" w:rsidRDefault="00A01743">
      <w:pPr>
        <w:spacing w:line="275" w:lineRule="exact"/>
        <w:rPr>
          <w:lang w:val="ru-RU"/>
        </w:rPr>
        <w:sectPr w:rsidR="00A01743" w:rsidRPr="00B47E61">
          <w:pgSz w:w="11900" w:h="16840"/>
          <w:pgMar w:top="1660" w:right="900" w:bottom="980" w:left="1000" w:header="710" w:footer="783" w:gutter="0"/>
          <w:cols w:space="720"/>
        </w:sectPr>
      </w:pPr>
    </w:p>
    <w:p w:rsidR="00A01743" w:rsidRPr="00B47E61" w:rsidRDefault="00A01743">
      <w:pPr>
        <w:pStyle w:val="a3"/>
        <w:spacing w:before="7"/>
        <w:rPr>
          <w:sz w:val="16"/>
          <w:lang w:val="ru-RU"/>
        </w:rPr>
      </w:pPr>
    </w:p>
    <w:p w:rsidR="00A01743" w:rsidRPr="00B47E61" w:rsidRDefault="00B47E61">
      <w:pPr>
        <w:pStyle w:val="Heading2"/>
        <w:spacing w:before="90"/>
        <w:ind w:left="0" w:right="112"/>
        <w:jc w:val="right"/>
        <w:rPr>
          <w:lang w:val="ru-RU"/>
        </w:rPr>
      </w:pPr>
      <w:r w:rsidRPr="00B47E61">
        <w:rPr>
          <w:lang w:val="ru-RU"/>
        </w:rPr>
        <w:t>Таблица 6.4.</w:t>
      </w:r>
    </w:p>
    <w:p w:rsidR="00A01743" w:rsidRPr="00B47E61" w:rsidRDefault="00B47E61">
      <w:pPr>
        <w:ind w:left="5335" w:right="2511" w:hanging="1001"/>
        <w:rPr>
          <w:b/>
          <w:sz w:val="24"/>
          <w:lang w:val="ru-RU"/>
        </w:rPr>
      </w:pPr>
      <w:r w:rsidRPr="00B47E61">
        <w:rPr>
          <w:b/>
          <w:sz w:val="24"/>
          <w:lang w:val="ru-RU"/>
        </w:rPr>
        <w:t>Перспективные показатели надежности систем теплоснабжения Критерии надежности систем теплоснабжения</w:t>
      </w:r>
    </w:p>
    <w:p w:rsidR="00A01743" w:rsidRPr="00B47E61" w:rsidRDefault="00A01743">
      <w:pPr>
        <w:pStyle w:val="a3"/>
        <w:spacing w:before="1"/>
        <w:rPr>
          <w:b/>
          <w:sz w:val="11"/>
          <w:lang w:val="ru-RU"/>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29"/>
        <w:gridCol w:w="1449"/>
        <w:gridCol w:w="1465"/>
        <w:gridCol w:w="1096"/>
        <w:gridCol w:w="1281"/>
        <w:gridCol w:w="2090"/>
        <w:gridCol w:w="2162"/>
        <w:gridCol w:w="1987"/>
        <w:gridCol w:w="1987"/>
      </w:tblGrid>
      <w:tr w:rsidR="00A01743">
        <w:trPr>
          <w:trHeight w:val="230"/>
        </w:trPr>
        <w:tc>
          <w:tcPr>
            <w:tcW w:w="629" w:type="dxa"/>
            <w:vMerge w:val="restart"/>
          </w:tcPr>
          <w:p w:rsidR="00A01743" w:rsidRDefault="00B47E61">
            <w:pPr>
              <w:pStyle w:val="TableParagraph"/>
              <w:ind w:left="170" w:right="142" w:firstLine="43"/>
              <w:rPr>
                <w:b/>
                <w:sz w:val="20"/>
              </w:rPr>
            </w:pPr>
            <w:r>
              <w:rPr>
                <w:b/>
                <w:sz w:val="20"/>
              </w:rPr>
              <w:t>№ п/п</w:t>
            </w:r>
          </w:p>
        </w:tc>
        <w:tc>
          <w:tcPr>
            <w:tcW w:w="4010" w:type="dxa"/>
            <w:gridSpan w:val="3"/>
            <w:vMerge w:val="restart"/>
          </w:tcPr>
          <w:p w:rsidR="00A01743" w:rsidRDefault="00B47E61">
            <w:pPr>
              <w:pStyle w:val="TableParagraph"/>
              <w:ind w:left="803"/>
              <w:rPr>
                <w:b/>
                <w:sz w:val="20"/>
              </w:rPr>
            </w:pPr>
            <w:r>
              <w:rPr>
                <w:b/>
                <w:sz w:val="20"/>
              </w:rPr>
              <w:t>Наименование показателя</w:t>
            </w:r>
          </w:p>
        </w:tc>
        <w:tc>
          <w:tcPr>
            <w:tcW w:w="1281" w:type="dxa"/>
            <w:vMerge w:val="restart"/>
          </w:tcPr>
          <w:p w:rsidR="00A01743" w:rsidRDefault="00B47E61">
            <w:pPr>
              <w:pStyle w:val="TableParagraph"/>
              <w:ind w:left="381" w:right="283" w:hanging="65"/>
              <w:rPr>
                <w:b/>
                <w:sz w:val="20"/>
              </w:rPr>
            </w:pPr>
            <w:r>
              <w:rPr>
                <w:b/>
                <w:sz w:val="20"/>
              </w:rPr>
              <w:t>Обозна чение</w:t>
            </w:r>
          </w:p>
        </w:tc>
        <w:tc>
          <w:tcPr>
            <w:tcW w:w="4252" w:type="dxa"/>
            <w:gridSpan w:val="2"/>
          </w:tcPr>
          <w:p w:rsidR="00A01743" w:rsidRDefault="00B47E61">
            <w:pPr>
              <w:pStyle w:val="TableParagraph"/>
              <w:spacing w:line="210" w:lineRule="exact"/>
              <w:ind w:left="1068"/>
              <w:rPr>
                <w:b/>
                <w:sz w:val="20"/>
              </w:rPr>
            </w:pPr>
            <w:r>
              <w:rPr>
                <w:b/>
                <w:sz w:val="20"/>
              </w:rPr>
              <w:t>Базовый период 2016 г.</w:t>
            </w:r>
          </w:p>
        </w:tc>
        <w:tc>
          <w:tcPr>
            <w:tcW w:w="3974" w:type="dxa"/>
            <w:gridSpan w:val="2"/>
          </w:tcPr>
          <w:p w:rsidR="00A01743" w:rsidRDefault="00B47E61">
            <w:pPr>
              <w:pStyle w:val="TableParagraph"/>
              <w:spacing w:line="210" w:lineRule="exact"/>
              <w:ind w:left="666"/>
              <w:rPr>
                <w:b/>
                <w:sz w:val="20"/>
              </w:rPr>
            </w:pPr>
            <w:r>
              <w:rPr>
                <w:b/>
                <w:sz w:val="20"/>
              </w:rPr>
              <w:t>1 очередь- расчетный период</w:t>
            </w:r>
          </w:p>
        </w:tc>
      </w:tr>
      <w:tr w:rsidR="00A01743">
        <w:trPr>
          <w:trHeight w:val="242"/>
        </w:trPr>
        <w:tc>
          <w:tcPr>
            <w:tcW w:w="629" w:type="dxa"/>
            <w:vMerge/>
            <w:tcBorders>
              <w:top w:val="nil"/>
            </w:tcBorders>
          </w:tcPr>
          <w:p w:rsidR="00A01743" w:rsidRDefault="00A01743">
            <w:pPr>
              <w:rPr>
                <w:sz w:val="2"/>
                <w:szCs w:val="2"/>
              </w:rPr>
            </w:pPr>
          </w:p>
        </w:tc>
        <w:tc>
          <w:tcPr>
            <w:tcW w:w="4010" w:type="dxa"/>
            <w:gridSpan w:val="3"/>
            <w:vMerge/>
            <w:tcBorders>
              <w:top w:val="nil"/>
            </w:tcBorders>
          </w:tcPr>
          <w:p w:rsidR="00A01743" w:rsidRDefault="00A01743">
            <w:pPr>
              <w:rPr>
                <w:sz w:val="2"/>
                <w:szCs w:val="2"/>
              </w:rPr>
            </w:pPr>
          </w:p>
        </w:tc>
        <w:tc>
          <w:tcPr>
            <w:tcW w:w="1281" w:type="dxa"/>
            <w:vMerge/>
            <w:tcBorders>
              <w:top w:val="nil"/>
            </w:tcBorders>
          </w:tcPr>
          <w:p w:rsidR="00A01743" w:rsidRDefault="00A01743">
            <w:pPr>
              <w:rPr>
                <w:sz w:val="2"/>
                <w:szCs w:val="2"/>
              </w:rPr>
            </w:pPr>
          </w:p>
        </w:tc>
        <w:tc>
          <w:tcPr>
            <w:tcW w:w="2090" w:type="dxa"/>
          </w:tcPr>
          <w:p w:rsidR="00A01743" w:rsidRDefault="00B47E61">
            <w:pPr>
              <w:pStyle w:val="TableParagraph"/>
              <w:spacing w:line="222" w:lineRule="exact"/>
              <w:ind w:left="311" w:right="303"/>
              <w:jc w:val="center"/>
              <w:rPr>
                <w:b/>
                <w:sz w:val="20"/>
              </w:rPr>
            </w:pPr>
            <w:r>
              <w:rPr>
                <w:b/>
                <w:sz w:val="20"/>
              </w:rPr>
              <w:t>Котельная №13</w:t>
            </w:r>
          </w:p>
        </w:tc>
        <w:tc>
          <w:tcPr>
            <w:tcW w:w="2162" w:type="dxa"/>
          </w:tcPr>
          <w:p w:rsidR="00A01743" w:rsidRDefault="00B47E61">
            <w:pPr>
              <w:pStyle w:val="TableParagraph"/>
              <w:spacing w:line="222" w:lineRule="exact"/>
              <w:ind w:left="95" w:right="87"/>
              <w:jc w:val="center"/>
              <w:rPr>
                <w:b/>
                <w:sz w:val="20"/>
              </w:rPr>
            </w:pPr>
            <w:r>
              <w:rPr>
                <w:b/>
                <w:sz w:val="20"/>
              </w:rPr>
              <w:t>Котельная №14</w:t>
            </w:r>
          </w:p>
        </w:tc>
        <w:tc>
          <w:tcPr>
            <w:tcW w:w="1987" w:type="dxa"/>
          </w:tcPr>
          <w:p w:rsidR="00A01743" w:rsidRDefault="00B47E61">
            <w:pPr>
              <w:pStyle w:val="TableParagraph"/>
              <w:spacing w:line="222" w:lineRule="exact"/>
              <w:ind w:left="261" w:right="250"/>
              <w:jc w:val="center"/>
              <w:rPr>
                <w:b/>
                <w:sz w:val="20"/>
              </w:rPr>
            </w:pPr>
            <w:r>
              <w:rPr>
                <w:b/>
                <w:sz w:val="20"/>
              </w:rPr>
              <w:t>Котельная №13</w:t>
            </w:r>
          </w:p>
        </w:tc>
        <w:tc>
          <w:tcPr>
            <w:tcW w:w="1987" w:type="dxa"/>
          </w:tcPr>
          <w:p w:rsidR="00A01743" w:rsidRDefault="00B47E61">
            <w:pPr>
              <w:pStyle w:val="TableParagraph"/>
              <w:spacing w:line="222" w:lineRule="exact"/>
              <w:ind w:left="261" w:right="249"/>
              <w:jc w:val="center"/>
              <w:rPr>
                <w:b/>
                <w:sz w:val="20"/>
              </w:rPr>
            </w:pPr>
            <w:r>
              <w:rPr>
                <w:b/>
                <w:sz w:val="20"/>
              </w:rPr>
              <w:t>Котельная №14</w:t>
            </w:r>
          </w:p>
        </w:tc>
      </w:tr>
      <w:tr w:rsidR="00A01743">
        <w:trPr>
          <w:trHeight w:val="239"/>
        </w:trPr>
        <w:tc>
          <w:tcPr>
            <w:tcW w:w="629" w:type="dxa"/>
          </w:tcPr>
          <w:p w:rsidR="00A01743" w:rsidRDefault="00B47E61">
            <w:pPr>
              <w:pStyle w:val="TableParagraph"/>
              <w:spacing w:line="220" w:lineRule="exact"/>
              <w:ind w:left="8"/>
              <w:jc w:val="center"/>
              <w:rPr>
                <w:b/>
                <w:sz w:val="20"/>
              </w:rPr>
            </w:pPr>
            <w:r>
              <w:rPr>
                <w:b/>
                <w:w w:val="99"/>
                <w:sz w:val="20"/>
              </w:rPr>
              <w:t>1</w:t>
            </w:r>
          </w:p>
        </w:tc>
        <w:tc>
          <w:tcPr>
            <w:tcW w:w="4010" w:type="dxa"/>
            <w:gridSpan w:val="3"/>
          </w:tcPr>
          <w:p w:rsidR="00A01743" w:rsidRDefault="00B47E61">
            <w:pPr>
              <w:pStyle w:val="TableParagraph"/>
              <w:spacing w:line="220" w:lineRule="exact"/>
              <w:ind w:left="10"/>
              <w:jc w:val="center"/>
              <w:rPr>
                <w:b/>
                <w:sz w:val="20"/>
              </w:rPr>
            </w:pPr>
            <w:r>
              <w:rPr>
                <w:b/>
                <w:w w:val="99"/>
                <w:sz w:val="20"/>
              </w:rPr>
              <w:t>2</w:t>
            </w:r>
          </w:p>
        </w:tc>
        <w:tc>
          <w:tcPr>
            <w:tcW w:w="1281" w:type="dxa"/>
          </w:tcPr>
          <w:p w:rsidR="00A01743" w:rsidRDefault="00B47E61">
            <w:pPr>
              <w:pStyle w:val="TableParagraph"/>
              <w:spacing w:line="220" w:lineRule="exact"/>
              <w:ind w:left="9"/>
              <w:jc w:val="center"/>
              <w:rPr>
                <w:b/>
                <w:sz w:val="20"/>
              </w:rPr>
            </w:pPr>
            <w:r>
              <w:rPr>
                <w:b/>
                <w:w w:val="99"/>
                <w:sz w:val="20"/>
              </w:rPr>
              <w:t>3</w:t>
            </w:r>
          </w:p>
        </w:tc>
        <w:tc>
          <w:tcPr>
            <w:tcW w:w="2090" w:type="dxa"/>
          </w:tcPr>
          <w:p w:rsidR="00A01743" w:rsidRDefault="00B47E61">
            <w:pPr>
              <w:pStyle w:val="TableParagraph"/>
              <w:spacing w:line="220" w:lineRule="exact"/>
              <w:ind w:left="8"/>
              <w:jc w:val="center"/>
              <w:rPr>
                <w:b/>
                <w:sz w:val="20"/>
              </w:rPr>
            </w:pPr>
            <w:r>
              <w:rPr>
                <w:b/>
                <w:w w:val="99"/>
                <w:sz w:val="20"/>
              </w:rPr>
              <w:t>4</w:t>
            </w:r>
          </w:p>
        </w:tc>
        <w:tc>
          <w:tcPr>
            <w:tcW w:w="2162" w:type="dxa"/>
          </w:tcPr>
          <w:p w:rsidR="00A01743" w:rsidRDefault="00B47E61">
            <w:pPr>
              <w:pStyle w:val="TableParagraph"/>
              <w:spacing w:line="220" w:lineRule="exact"/>
              <w:ind w:left="8"/>
              <w:jc w:val="center"/>
              <w:rPr>
                <w:b/>
                <w:sz w:val="20"/>
              </w:rPr>
            </w:pPr>
            <w:r>
              <w:rPr>
                <w:b/>
                <w:w w:val="99"/>
                <w:sz w:val="20"/>
              </w:rPr>
              <w:t>5</w:t>
            </w:r>
          </w:p>
        </w:tc>
        <w:tc>
          <w:tcPr>
            <w:tcW w:w="1987" w:type="dxa"/>
          </w:tcPr>
          <w:p w:rsidR="00A01743" w:rsidRDefault="00B47E61">
            <w:pPr>
              <w:pStyle w:val="TableParagraph"/>
              <w:spacing w:line="220" w:lineRule="exact"/>
              <w:ind w:left="11"/>
              <w:jc w:val="center"/>
              <w:rPr>
                <w:b/>
                <w:sz w:val="20"/>
              </w:rPr>
            </w:pPr>
            <w:r>
              <w:rPr>
                <w:b/>
                <w:w w:val="99"/>
                <w:sz w:val="20"/>
              </w:rPr>
              <w:t>6</w:t>
            </w:r>
          </w:p>
        </w:tc>
        <w:tc>
          <w:tcPr>
            <w:tcW w:w="1987" w:type="dxa"/>
          </w:tcPr>
          <w:p w:rsidR="00A01743" w:rsidRDefault="00B47E61">
            <w:pPr>
              <w:pStyle w:val="TableParagraph"/>
              <w:spacing w:line="220" w:lineRule="exact"/>
              <w:ind w:left="12"/>
              <w:jc w:val="center"/>
              <w:rPr>
                <w:b/>
                <w:sz w:val="20"/>
              </w:rPr>
            </w:pPr>
            <w:r>
              <w:rPr>
                <w:b/>
                <w:w w:val="99"/>
                <w:sz w:val="20"/>
              </w:rPr>
              <w:t>7</w:t>
            </w:r>
          </w:p>
        </w:tc>
      </w:tr>
      <w:tr w:rsidR="00A01743">
        <w:trPr>
          <w:trHeight w:val="460"/>
        </w:trPr>
        <w:tc>
          <w:tcPr>
            <w:tcW w:w="629" w:type="dxa"/>
          </w:tcPr>
          <w:p w:rsidR="00A01743" w:rsidRDefault="00B47E61">
            <w:pPr>
              <w:pStyle w:val="TableParagraph"/>
              <w:spacing w:line="223" w:lineRule="exact"/>
              <w:ind w:left="8"/>
              <w:jc w:val="center"/>
              <w:rPr>
                <w:sz w:val="20"/>
              </w:rPr>
            </w:pPr>
            <w:r>
              <w:rPr>
                <w:w w:val="99"/>
                <w:sz w:val="20"/>
              </w:rPr>
              <w:t>1</w:t>
            </w:r>
          </w:p>
        </w:tc>
        <w:tc>
          <w:tcPr>
            <w:tcW w:w="4010" w:type="dxa"/>
            <w:gridSpan w:val="3"/>
          </w:tcPr>
          <w:p w:rsidR="00A01743" w:rsidRPr="00B47E61" w:rsidRDefault="00B47E61">
            <w:pPr>
              <w:pStyle w:val="TableParagraph"/>
              <w:spacing w:line="223" w:lineRule="exact"/>
              <w:ind w:left="109"/>
              <w:rPr>
                <w:sz w:val="20"/>
                <w:lang w:val="ru-RU"/>
              </w:rPr>
            </w:pPr>
            <w:r w:rsidRPr="00B47E61">
              <w:rPr>
                <w:color w:val="323232"/>
                <w:sz w:val="20"/>
                <w:lang w:val="ru-RU"/>
              </w:rPr>
              <w:t>показатель надежности электроснабжения</w:t>
            </w:r>
          </w:p>
          <w:p w:rsidR="00A01743" w:rsidRPr="00B47E61" w:rsidRDefault="00B47E61">
            <w:pPr>
              <w:pStyle w:val="TableParagraph"/>
              <w:spacing w:line="217" w:lineRule="exact"/>
              <w:ind w:left="109"/>
              <w:rPr>
                <w:sz w:val="20"/>
                <w:lang w:val="ru-RU"/>
              </w:rPr>
            </w:pPr>
            <w:r w:rsidRPr="00B47E61">
              <w:rPr>
                <w:color w:val="323232"/>
                <w:sz w:val="20"/>
                <w:lang w:val="ru-RU"/>
              </w:rPr>
              <w:t>источников тепловой энергии</w:t>
            </w:r>
          </w:p>
        </w:tc>
        <w:tc>
          <w:tcPr>
            <w:tcW w:w="1281" w:type="dxa"/>
          </w:tcPr>
          <w:p w:rsidR="00A01743" w:rsidRDefault="00B47E61">
            <w:pPr>
              <w:pStyle w:val="TableParagraph"/>
              <w:spacing w:before="108"/>
              <w:ind w:left="284" w:right="272"/>
              <w:jc w:val="center"/>
              <w:rPr>
                <w:sz w:val="20"/>
              </w:rPr>
            </w:pPr>
            <w:r>
              <w:rPr>
                <w:sz w:val="20"/>
              </w:rPr>
              <w:t>Кэ</w:t>
            </w:r>
          </w:p>
        </w:tc>
        <w:tc>
          <w:tcPr>
            <w:tcW w:w="2090" w:type="dxa"/>
          </w:tcPr>
          <w:p w:rsidR="00A01743" w:rsidRDefault="00B47E61">
            <w:pPr>
              <w:pStyle w:val="TableParagraph"/>
              <w:spacing w:before="108"/>
              <w:ind w:left="8"/>
              <w:jc w:val="center"/>
              <w:rPr>
                <w:sz w:val="20"/>
              </w:rPr>
            </w:pPr>
            <w:r>
              <w:rPr>
                <w:w w:val="99"/>
                <w:sz w:val="20"/>
              </w:rPr>
              <w:t>1</w:t>
            </w:r>
          </w:p>
        </w:tc>
        <w:tc>
          <w:tcPr>
            <w:tcW w:w="2162" w:type="dxa"/>
          </w:tcPr>
          <w:p w:rsidR="00A01743" w:rsidRDefault="00B47E61">
            <w:pPr>
              <w:pStyle w:val="TableParagraph"/>
              <w:spacing w:before="108"/>
              <w:ind w:left="8"/>
              <w:jc w:val="center"/>
              <w:rPr>
                <w:sz w:val="20"/>
              </w:rPr>
            </w:pPr>
            <w:r>
              <w:rPr>
                <w:w w:val="99"/>
                <w:sz w:val="20"/>
              </w:rPr>
              <w:t>1</w:t>
            </w:r>
          </w:p>
        </w:tc>
        <w:tc>
          <w:tcPr>
            <w:tcW w:w="1987" w:type="dxa"/>
          </w:tcPr>
          <w:p w:rsidR="00A01743" w:rsidRDefault="00B47E61">
            <w:pPr>
              <w:pStyle w:val="TableParagraph"/>
              <w:spacing w:before="108"/>
              <w:ind w:left="11"/>
              <w:jc w:val="center"/>
              <w:rPr>
                <w:sz w:val="20"/>
              </w:rPr>
            </w:pPr>
            <w:r>
              <w:rPr>
                <w:w w:val="99"/>
                <w:sz w:val="20"/>
              </w:rPr>
              <w:t>1</w:t>
            </w:r>
          </w:p>
        </w:tc>
        <w:tc>
          <w:tcPr>
            <w:tcW w:w="1987" w:type="dxa"/>
          </w:tcPr>
          <w:p w:rsidR="00A01743" w:rsidRDefault="00B47E61">
            <w:pPr>
              <w:pStyle w:val="TableParagraph"/>
              <w:spacing w:before="108"/>
              <w:ind w:left="12"/>
              <w:jc w:val="center"/>
              <w:rPr>
                <w:sz w:val="20"/>
              </w:rPr>
            </w:pPr>
            <w:r>
              <w:rPr>
                <w:w w:val="99"/>
                <w:sz w:val="20"/>
              </w:rPr>
              <w:t>1</w:t>
            </w:r>
          </w:p>
        </w:tc>
      </w:tr>
      <w:tr w:rsidR="00A01743">
        <w:trPr>
          <w:trHeight w:val="458"/>
        </w:trPr>
        <w:tc>
          <w:tcPr>
            <w:tcW w:w="629" w:type="dxa"/>
          </w:tcPr>
          <w:p w:rsidR="00A01743" w:rsidRDefault="00B47E61">
            <w:pPr>
              <w:pStyle w:val="TableParagraph"/>
              <w:spacing w:line="223" w:lineRule="exact"/>
              <w:ind w:left="8"/>
              <w:jc w:val="center"/>
              <w:rPr>
                <w:sz w:val="20"/>
              </w:rPr>
            </w:pPr>
            <w:r>
              <w:rPr>
                <w:w w:val="99"/>
                <w:sz w:val="20"/>
              </w:rPr>
              <w:t>2</w:t>
            </w:r>
          </w:p>
        </w:tc>
        <w:tc>
          <w:tcPr>
            <w:tcW w:w="4010" w:type="dxa"/>
            <w:gridSpan w:val="3"/>
          </w:tcPr>
          <w:p w:rsidR="00A01743" w:rsidRPr="00B47E61" w:rsidRDefault="00B47E61">
            <w:pPr>
              <w:pStyle w:val="TableParagraph"/>
              <w:tabs>
                <w:tab w:val="left" w:pos="1305"/>
                <w:tab w:val="left" w:pos="2589"/>
              </w:tabs>
              <w:spacing w:line="223" w:lineRule="exact"/>
              <w:ind w:left="109"/>
              <w:rPr>
                <w:sz w:val="20"/>
                <w:lang w:val="ru-RU"/>
              </w:rPr>
            </w:pPr>
            <w:r w:rsidRPr="00B47E61">
              <w:rPr>
                <w:color w:val="323232"/>
                <w:sz w:val="20"/>
                <w:lang w:val="ru-RU"/>
              </w:rPr>
              <w:t>показатель</w:t>
            </w:r>
            <w:r w:rsidRPr="00B47E61">
              <w:rPr>
                <w:color w:val="323232"/>
                <w:sz w:val="20"/>
                <w:lang w:val="ru-RU"/>
              </w:rPr>
              <w:tab/>
              <w:t>надежности</w:t>
            </w:r>
            <w:r w:rsidRPr="00B47E61">
              <w:rPr>
                <w:color w:val="323232"/>
                <w:sz w:val="20"/>
                <w:lang w:val="ru-RU"/>
              </w:rPr>
              <w:tab/>
              <w:t>водоснабжения</w:t>
            </w:r>
          </w:p>
          <w:p w:rsidR="00A01743" w:rsidRPr="00B47E61" w:rsidRDefault="00B47E61">
            <w:pPr>
              <w:pStyle w:val="TableParagraph"/>
              <w:spacing w:line="215" w:lineRule="exact"/>
              <w:ind w:left="109"/>
              <w:rPr>
                <w:sz w:val="20"/>
                <w:lang w:val="ru-RU"/>
              </w:rPr>
            </w:pPr>
            <w:r w:rsidRPr="00B47E61">
              <w:rPr>
                <w:color w:val="323232"/>
                <w:sz w:val="20"/>
                <w:lang w:val="ru-RU"/>
              </w:rPr>
              <w:t>источников тепловой энергии</w:t>
            </w:r>
          </w:p>
        </w:tc>
        <w:tc>
          <w:tcPr>
            <w:tcW w:w="1281" w:type="dxa"/>
          </w:tcPr>
          <w:p w:rsidR="00A01743" w:rsidRDefault="00B47E61">
            <w:pPr>
              <w:pStyle w:val="TableParagraph"/>
              <w:spacing w:before="108"/>
              <w:ind w:left="284" w:right="273"/>
              <w:jc w:val="center"/>
              <w:rPr>
                <w:sz w:val="20"/>
              </w:rPr>
            </w:pPr>
            <w:r>
              <w:rPr>
                <w:sz w:val="20"/>
              </w:rPr>
              <w:t>Кв</w:t>
            </w:r>
          </w:p>
        </w:tc>
        <w:tc>
          <w:tcPr>
            <w:tcW w:w="2090" w:type="dxa"/>
          </w:tcPr>
          <w:p w:rsidR="00A01743" w:rsidRDefault="00B47E61">
            <w:pPr>
              <w:pStyle w:val="TableParagraph"/>
              <w:spacing w:before="108"/>
              <w:ind w:left="8"/>
              <w:jc w:val="center"/>
              <w:rPr>
                <w:sz w:val="20"/>
              </w:rPr>
            </w:pPr>
            <w:r>
              <w:rPr>
                <w:w w:val="99"/>
                <w:sz w:val="20"/>
              </w:rPr>
              <w:t>1</w:t>
            </w:r>
          </w:p>
        </w:tc>
        <w:tc>
          <w:tcPr>
            <w:tcW w:w="2162" w:type="dxa"/>
          </w:tcPr>
          <w:p w:rsidR="00A01743" w:rsidRDefault="00B47E61">
            <w:pPr>
              <w:pStyle w:val="TableParagraph"/>
              <w:spacing w:before="108"/>
              <w:ind w:left="8"/>
              <w:jc w:val="center"/>
              <w:rPr>
                <w:sz w:val="20"/>
              </w:rPr>
            </w:pPr>
            <w:r>
              <w:rPr>
                <w:w w:val="99"/>
                <w:sz w:val="20"/>
              </w:rPr>
              <w:t>1</w:t>
            </w:r>
          </w:p>
        </w:tc>
        <w:tc>
          <w:tcPr>
            <w:tcW w:w="1987" w:type="dxa"/>
          </w:tcPr>
          <w:p w:rsidR="00A01743" w:rsidRDefault="00B47E61">
            <w:pPr>
              <w:pStyle w:val="TableParagraph"/>
              <w:spacing w:before="108"/>
              <w:ind w:left="11"/>
              <w:jc w:val="center"/>
              <w:rPr>
                <w:sz w:val="20"/>
              </w:rPr>
            </w:pPr>
            <w:r>
              <w:rPr>
                <w:w w:val="99"/>
                <w:sz w:val="20"/>
              </w:rPr>
              <w:t>1</w:t>
            </w:r>
          </w:p>
        </w:tc>
        <w:tc>
          <w:tcPr>
            <w:tcW w:w="1987" w:type="dxa"/>
          </w:tcPr>
          <w:p w:rsidR="00A01743" w:rsidRDefault="00B47E61">
            <w:pPr>
              <w:pStyle w:val="TableParagraph"/>
              <w:spacing w:before="108"/>
              <w:ind w:left="12"/>
              <w:jc w:val="center"/>
              <w:rPr>
                <w:sz w:val="20"/>
              </w:rPr>
            </w:pPr>
            <w:r>
              <w:rPr>
                <w:w w:val="99"/>
                <w:sz w:val="20"/>
              </w:rPr>
              <w:t>1</w:t>
            </w:r>
          </w:p>
        </w:tc>
      </w:tr>
      <w:tr w:rsidR="00A01743">
        <w:trPr>
          <w:trHeight w:val="460"/>
        </w:trPr>
        <w:tc>
          <w:tcPr>
            <w:tcW w:w="629" w:type="dxa"/>
          </w:tcPr>
          <w:p w:rsidR="00A01743" w:rsidRDefault="00B47E61">
            <w:pPr>
              <w:pStyle w:val="TableParagraph"/>
              <w:spacing w:line="225" w:lineRule="exact"/>
              <w:ind w:left="8"/>
              <w:jc w:val="center"/>
              <w:rPr>
                <w:sz w:val="20"/>
              </w:rPr>
            </w:pPr>
            <w:r>
              <w:rPr>
                <w:w w:val="99"/>
                <w:sz w:val="20"/>
              </w:rPr>
              <w:t>3</w:t>
            </w:r>
          </w:p>
        </w:tc>
        <w:tc>
          <w:tcPr>
            <w:tcW w:w="4010" w:type="dxa"/>
            <w:gridSpan w:val="3"/>
          </w:tcPr>
          <w:p w:rsidR="00A01743" w:rsidRPr="00B47E61" w:rsidRDefault="00B47E61">
            <w:pPr>
              <w:pStyle w:val="TableParagraph"/>
              <w:spacing w:line="224" w:lineRule="exact"/>
              <w:ind w:left="109"/>
              <w:rPr>
                <w:sz w:val="20"/>
                <w:lang w:val="ru-RU"/>
              </w:rPr>
            </w:pPr>
            <w:r w:rsidRPr="00B47E61">
              <w:rPr>
                <w:color w:val="323232"/>
                <w:sz w:val="20"/>
                <w:lang w:val="ru-RU"/>
              </w:rPr>
              <w:t>показатель надежности топливоснабжения</w:t>
            </w:r>
          </w:p>
          <w:p w:rsidR="00A01743" w:rsidRPr="00B47E61" w:rsidRDefault="00B47E61">
            <w:pPr>
              <w:pStyle w:val="TableParagraph"/>
              <w:spacing w:line="216" w:lineRule="exact"/>
              <w:ind w:left="109"/>
              <w:rPr>
                <w:sz w:val="20"/>
                <w:lang w:val="ru-RU"/>
              </w:rPr>
            </w:pPr>
            <w:r w:rsidRPr="00B47E61">
              <w:rPr>
                <w:color w:val="323232"/>
                <w:sz w:val="20"/>
                <w:lang w:val="ru-RU"/>
              </w:rPr>
              <w:t>источников тепловой энергии</w:t>
            </w:r>
          </w:p>
        </w:tc>
        <w:tc>
          <w:tcPr>
            <w:tcW w:w="1281" w:type="dxa"/>
          </w:tcPr>
          <w:p w:rsidR="00A01743" w:rsidRDefault="00B47E61">
            <w:pPr>
              <w:pStyle w:val="TableParagraph"/>
              <w:spacing w:before="108"/>
              <w:ind w:left="281" w:right="273"/>
              <w:jc w:val="center"/>
              <w:rPr>
                <w:sz w:val="20"/>
              </w:rPr>
            </w:pPr>
            <w:r>
              <w:rPr>
                <w:sz w:val="20"/>
              </w:rPr>
              <w:t>Кт</w:t>
            </w:r>
          </w:p>
        </w:tc>
        <w:tc>
          <w:tcPr>
            <w:tcW w:w="2090" w:type="dxa"/>
          </w:tcPr>
          <w:p w:rsidR="00A01743" w:rsidRDefault="00B47E61">
            <w:pPr>
              <w:pStyle w:val="TableParagraph"/>
              <w:spacing w:before="108"/>
              <w:ind w:left="8"/>
              <w:jc w:val="center"/>
              <w:rPr>
                <w:sz w:val="20"/>
              </w:rPr>
            </w:pPr>
            <w:r>
              <w:rPr>
                <w:w w:val="99"/>
                <w:sz w:val="20"/>
              </w:rPr>
              <w:t>1</w:t>
            </w:r>
          </w:p>
        </w:tc>
        <w:tc>
          <w:tcPr>
            <w:tcW w:w="2162" w:type="dxa"/>
          </w:tcPr>
          <w:p w:rsidR="00A01743" w:rsidRDefault="00B47E61">
            <w:pPr>
              <w:pStyle w:val="TableParagraph"/>
              <w:spacing w:before="108"/>
              <w:ind w:left="8"/>
              <w:jc w:val="center"/>
              <w:rPr>
                <w:sz w:val="20"/>
              </w:rPr>
            </w:pPr>
            <w:r>
              <w:rPr>
                <w:w w:val="99"/>
                <w:sz w:val="20"/>
              </w:rPr>
              <w:t>1</w:t>
            </w:r>
          </w:p>
        </w:tc>
        <w:tc>
          <w:tcPr>
            <w:tcW w:w="1987" w:type="dxa"/>
          </w:tcPr>
          <w:p w:rsidR="00A01743" w:rsidRDefault="00B47E61">
            <w:pPr>
              <w:pStyle w:val="TableParagraph"/>
              <w:spacing w:before="108"/>
              <w:ind w:left="11"/>
              <w:jc w:val="center"/>
              <w:rPr>
                <w:sz w:val="20"/>
              </w:rPr>
            </w:pPr>
            <w:r>
              <w:rPr>
                <w:w w:val="99"/>
                <w:sz w:val="20"/>
              </w:rPr>
              <w:t>1</w:t>
            </w:r>
          </w:p>
        </w:tc>
        <w:tc>
          <w:tcPr>
            <w:tcW w:w="1987" w:type="dxa"/>
          </w:tcPr>
          <w:p w:rsidR="00A01743" w:rsidRDefault="00B47E61">
            <w:pPr>
              <w:pStyle w:val="TableParagraph"/>
              <w:spacing w:before="108"/>
              <w:ind w:left="12"/>
              <w:jc w:val="center"/>
              <w:rPr>
                <w:sz w:val="20"/>
              </w:rPr>
            </w:pPr>
            <w:r>
              <w:rPr>
                <w:w w:val="99"/>
                <w:sz w:val="20"/>
              </w:rPr>
              <w:t>1</w:t>
            </w:r>
          </w:p>
        </w:tc>
      </w:tr>
      <w:tr w:rsidR="00A01743">
        <w:trPr>
          <w:trHeight w:val="1151"/>
        </w:trPr>
        <w:tc>
          <w:tcPr>
            <w:tcW w:w="629" w:type="dxa"/>
          </w:tcPr>
          <w:p w:rsidR="00A01743" w:rsidRDefault="00B47E61">
            <w:pPr>
              <w:pStyle w:val="TableParagraph"/>
              <w:spacing w:line="223" w:lineRule="exact"/>
              <w:ind w:left="8"/>
              <w:jc w:val="center"/>
              <w:rPr>
                <w:sz w:val="20"/>
              </w:rPr>
            </w:pPr>
            <w:r>
              <w:rPr>
                <w:w w:val="99"/>
                <w:sz w:val="20"/>
              </w:rPr>
              <w:t>4</w:t>
            </w:r>
          </w:p>
        </w:tc>
        <w:tc>
          <w:tcPr>
            <w:tcW w:w="4010" w:type="dxa"/>
            <w:gridSpan w:val="3"/>
          </w:tcPr>
          <w:p w:rsidR="00A01743" w:rsidRPr="00B47E61" w:rsidRDefault="00B47E61">
            <w:pPr>
              <w:pStyle w:val="TableParagraph"/>
              <w:tabs>
                <w:tab w:val="left" w:pos="1614"/>
                <w:tab w:val="left" w:pos="3035"/>
              </w:tabs>
              <w:ind w:left="109" w:right="92"/>
              <w:jc w:val="both"/>
              <w:rPr>
                <w:sz w:val="20"/>
                <w:lang w:val="ru-RU"/>
              </w:rPr>
            </w:pPr>
            <w:r w:rsidRPr="00B47E61">
              <w:rPr>
                <w:color w:val="323232"/>
                <w:sz w:val="20"/>
                <w:lang w:val="ru-RU"/>
              </w:rPr>
              <w:t>показатель соответствия тепловой мощности источников тепловой энергии и пропускной способности тепловых сетей расчетным</w:t>
            </w:r>
            <w:r w:rsidRPr="00B47E61">
              <w:rPr>
                <w:color w:val="323232"/>
                <w:sz w:val="20"/>
                <w:lang w:val="ru-RU"/>
              </w:rPr>
              <w:tab/>
              <w:t>тепловым</w:t>
            </w:r>
            <w:r w:rsidRPr="00B47E61">
              <w:rPr>
                <w:color w:val="323232"/>
                <w:sz w:val="20"/>
                <w:lang w:val="ru-RU"/>
              </w:rPr>
              <w:tab/>
            </w:r>
            <w:r w:rsidRPr="00B47E61">
              <w:rPr>
                <w:color w:val="323232"/>
                <w:w w:val="95"/>
                <w:sz w:val="20"/>
                <w:lang w:val="ru-RU"/>
              </w:rPr>
              <w:t>нагрузкам</w:t>
            </w:r>
          </w:p>
          <w:p w:rsidR="00A01743" w:rsidRDefault="00B47E61">
            <w:pPr>
              <w:pStyle w:val="TableParagraph"/>
              <w:spacing w:line="217" w:lineRule="exact"/>
              <w:ind w:left="109"/>
              <w:jc w:val="both"/>
              <w:rPr>
                <w:sz w:val="20"/>
              </w:rPr>
            </w:pPr>
            <w:r>
              <w:rPr>
                <w:color w:val="323232"/>
                <w:sz w:val="20"/>
              </w:rPr>
              <w:t>потребителей</w:t>
            </w:r>
          </w:p>
        </w:tc>
        <w:tc>
          <w:tcPr>
            <w:tcW w:w="1281" w:type="dxa"/>
          </w:tcPr>
          <w:p w:rsidR="00A01743" w:rsidRDefault="00A01743">
            <w:pPr>
              <w:pStyle w:val="TableParagraph"/>
              <w:rPr>
                <w:b/>
              </w:rPr>
            </w:pPr>
          </w:p>
          <w:p w:rsidR="00A01743" w:rsidRDefault="00A01743">
            <w:pPr>
              <w:pStyle w:val="TableParagraph"/>
              <w:spacing w:before="5"/>
              <w:rPr>
                <w:b/>
                <w:sz w:val="17"/>
              </w:rPr>
            </w:pPr>
          </w:p>
          <w:p w:rsidR="00A01743" w:rsidRDefault="00B47E61">
            <w:pPr>
              <w:pStyle w:val="TableParagraph"/>
              <w:ind w:left="281" w:right="273"/>
              <w:jc w:val="center"/>
              <w:rPr>
                <w:sz w:val="20"/>
              </w:rPr>
            </w:pPr>
            <w:r>
              <w:rPr>
                <w:sz w:val="20"/>
              </w:rPr>
              <w:t>Кб</w:t>
            </w:r>
          </w:p>
        </w:tc>
        <w:tc>
          <w:tcPr>
            <w:tcW w:w="2090" w:type="dxa"/>
          </w:tcPr>
          <w:p w:rsidR="00A01743" w:rsidRDefault="00A01743">
            <w:pPr>
              <w:pStyle w:val="TableParagraph"/>
              <w:rPr>
                <w:b/>
              </w:rPr>
            </w:pPr>
          </w:p>
          <w:p w:rsidR="00A01743" w:rsidRDefault="00A01743">
            <w:pPr>
              <w:pStyle w:val="TableParagraph"/>
              <w:spacing w:before="5"/>
              <w:rPr>
                <w:b/>
                <w:sz w:val="17"/>
              </w:rPr>
            </w:pPr>
          </w:p>
          <w:p w:rsidR="00A01743" w:rsidRDefault="00B47E61">
            <w:pPr>
              <w:pStyle w:val="TableParagraph"/>
              <w:ind w:left="8"/>
              <w:jc w:val="center"/>
              <w:rPr>
                <w:sz w:val="20"/>
              </w:rPr>
            </w:pPr>
            <w:r>
              <w:rPr>
                <w:w w:val="99"/>
                <w:sz w:val="20"/>
              </w:rPr>
              <w:t>1</w:t>
            </w:r>
          </w:p>
        </w:tc>
        <w:tc>
          <w:tcPr>
            <w:tcW w:w="2162" w:type="dxa"/>
          </w:tcPr>
          <w:p w:rsidR="00A01743" w:rsidRDefault="00A01743">
            <w:pPr>
              <w:pStyle w:val="TableParagraph"/>
              <w:rPr>
                <w:b/>
              </w:rPr>
            </w:pPr>
          </w:p>
          <w:p w:rsidR="00A01743" w:rsidRDefault="00A01743">
            <w:pPr>
              <w:pStyle w:val="TableParagraph"/>
              <w:spacing w:before="5"/>
              <w:rPr>
                <w:b/>
                <w:sz w:val="17"/>
              </w:rPr>
            </w:pPr>
          </w:p>
          <w:p w:rsidR="00A01743" w:rsidRDefault="00B47E61">
            <w:pPr>
              <w:pStyle w:val="TableParagraph"/>
              <w:ind w:left="8"/>
              <w:jc w:val="center"/>
              <w:rPr>
                <w:sz w:val="20"/>
              </w:rPr>
            </w:pPr>
            <w:r>
              <w:rPr>
                <w:w w:val="99"/>
                <w:sz w:val="20"/>
              </w:rPr>
              <w:t>1</w:t>
            </w:r>
          </w:p>
        </w:tc>
        <w:tc>
          <w:tcPr>
            <w:tcW w:w="1987" w:type="dxa"/>
          </w:tcPr>
          <w:p w:rsidR="00A01743" w:rsidRDefault="00A01743">
            <w:pPr>
              <w:pStyle w:val="TableParagraph"/>
              <w:rPr>
                <w:b/>
              </w:rPr>
            </w:pPr>
          </w:p>
          <w:p w:rsidR="00A01743" w:rsidRDefault="00A01743">
            <w:pPr>
              <w:pStyle w:val="TableParagraph"/>
              <w:spacing w:before="5"/>
              <w:rPr>
                <w:b/>
                <w:sz w:val="17"/>
              </w:rPr>
            </w:pPr>
          </w:p>
          <w:p w:rsidR="00A01743" w:rsidRDefault="00B47E61">
            <w:pPr>
              <w:pStyle w:val="TableParagraph"/>
              <w:ind w:left="11"/>
              <w:jc w:val="center"/>
              <w:rPr>
                <w:sz w:val="20"/>
              </w:rPr>
            </w:pPr>
            <w:r>
              <w:rPr>
                <w:w w:val="99"/>
                <w:sz w:val="20"/>
              </w:rPr>
              <w:t>1</w:t>
            </w:r>
          </w:p>
        </w:tc>
        <w:tc>
          <w:tcPr>
            <w:tcW w:w="1987" w:type="dxa"/>
          </w:tcPr>
          <w:p w:rsidR="00A01743" w:rsidRDefault="00A01743">
            <w:pPr>
              <w:pStyle w:val="TableParagraph"/>
              <w:rPr>
                <w:b/>
              </w:rPr>
            </w:pPr>
          </w:p>
          <w:p w:rsidR="00A01743" w:rsidRDefault="00A01743">
            <w:pPr>
              <w:pStyle w:val="TableParagraph"/>
              <w:spacing w:before="5"/>
              <w:rPr>
                <w:b/>
                <w:sz w:val="17"/>
              </w:rPr>
            </w:pPr>
          </w:p>
          <w:p w:rsidR="00A01743" w:rsidRDefault="00B47E61">
            <w:pPr>
              <w:pStyle w:val="TableParagraph"/>
              <w:ind w:left="12"/>
              <w:jc w:val="center"/>
              <w:rPr>
                <w:sz w:val="20"/>
              </w:rPr>
            </w:pPr>
            <w:r>
              <w:rPr>
                <w:w w:val="99"/>
                <w:sz w:val="20"/>
              </w:rPr>
              <w:t>1</w:t>
            </w:r>
          </w:p>
        </w:tc>
      </w:tr>
      <w:tr w:rsidR="00A01743">
        <w:trPr>
          <w:trHeight w:val="918"/>
        </w:trPr>
        <w:tc>
          <w:tcPr>
            <w:tcW w:w="629" w:type="dxa"/>
          </w:tcPr>
          <w:p w:rsidR="00A01743" w:rsidRDefault="00B47E61">
            <w:pPr>
              <w:pStyle w:val="TableParagraph"/>
              <w:spacing w:line="223" w:lineRule="exact"/>
              <w:ind w:left="8"/>
              <w:jc w:val="center"/>
              <w:rPr>
                <w:sz w:val="20"/>
              </w:rPr>
            </w:pPr>
            <w:r>
              <w:rPr>
                <w:w w:val="99"/>
                <w:sz w:val="20"/>
              </w:rPr>
              <w:t>5</w:t>
            </w:r>
          </w:p>
        </w:tc>
        <w:tc>
          <w:tcPr>
            <w:tcW w:w="4010" w:type="dxa"/>
            <w:gridSpan w:val="3"/>
          </w:tcPr>
          <w:p w:rsidR="00A01743" w:rsidRPr="00B47E61" w:rsidRDefault="00B47E61">
            <w:pPr>
              <w:pStyle w:val="TableParagraph"/>
              <w:tabs>
                <w:tab w:val="left" w:pos="1501"/>
                <w:tab w:val="left" w:pos="2557"/>
              </w:tabs>
              <w:ind w:left="109" w:right="94"/>
              <w:rPr>
                <w:sz w:val="20"/>
                <w:lang w:val="ru-RU"/>
              </w:rPr>
            </w:pPr>
            <w:r w:rsidRPr="00B47E61">
              <w:rPr>
                <w:color w:val="323232"/>
                <w:sz w:val="20"/>
                <w:lang w:val="ru-RU"/>
              </w:rPr>
              <w:t>показатель</w:t>
            </w:r>
            <w:r w:rsidRPr="00B47E61">
              <w:rPr>
                <w:color w:val="323232"/>
                <w:sz w:val="20"/>
                <w:lang w:val="ru-RU"/>
              </w:rPr>
              <w:tab/>
              <w:t>уровня</w:t>
            </w:r>
            <w:r w:rsidRPr="00B47E61">
              <w:rPr>
                <w:color w:val="323232"/>
                <w:sz w:val="20"/>
                <w:lang w:val="ru-RU"/>
              </w:rPr>
              <w:tab/>
            </w:r>
            <w:r w:rsidRPr="00B47E61">
              <w:rPr>
                <w:color w:val="323232"/>
                <w:w w:val="95"/>
                <w:sz w:val="20"/>
                <w:lang w:val="ru-RU"/>
              </w:rPr>
              <w:t xml:space="preserve">резервирования </w:t>
            </w:r>
            <w:r w:rsidRPr="00B47E61">
              <w:rPr>
                <w:color w:val="323232"/>
                <w:sz w:val="20"/>
                <w:lang w:val="ru-RU"/>
              </w:rPr>
              <w:t>источников тепловой энергии и</w:t>
            </w:r>
            <w:r w:rsidRPr="00B47E61">
              <w:rPr>
                <w:color w:val="323232"/>
                <w:spacing w:val="-10"/>
                <w:sz w:val="20"/>
                <w:lang w:val="ru-RU"/>
              </w:rPr>
              <w:t xml:space="preserve"> </w:t>
            </w:r>
            <w:r w:rsidRPr="00B47E61">
              <w:rPr>
                <w:color w:val="323232"/>
                <w:sz w:val="20"/>
                <w:lang w:val="ru-RU"/>
              </w:rPr>
              <w:t>элементов</w:t>
            </w:r>
          </w:p>
          <w:p w:rsidR="00A01743" w:rsidRPr="00B47E61" w:rsidRDefault="00B47E61">
            <w:pPr>
              <w:pStyle w:val="TableParagraph"/>
              <w:spacing w:line="230" w:lineRule="exact"/>
              <w:ind w:left="109"/>
              <w:rPr>
                <w:sz w:val="20"/>
                <w:lang w:val="ru-RU"/>
              </w:rPr>
            </w:pPr>
            <w:r w:rsidRPr="00B47E61">
              <w:rPr>
                <w:color w:val="323232"/>
                <w:sz w:val="20"/>
                <w:lang w:val="ru-RU"/>
              </w:rPr>
              <w:t>тепловой сети путем их кольцевания и устройства перемычек</w:t>
            </w:r>
          </w:p>
        </w:tc>
        <w:tc>
          <w:tcPr>
            <w:tcW w:w="1281" w:type="dxa"/>
          </w:tcPr>
          <w:p w:rsidR="00A01743" w:rsidRPr="00B47E61" w:rsidRDefault="00A01743">
            <w:pPr>
              <w:pStyle w:val="TableParagraph"/>
              <w:spacing w:before="2"/>
              <w:rPr>
                <w:b/>
                <w:sz w:val="29"/>
                <w:lang w:val="ru-RU"/>
              </w:rPr>
            </w:pPr>
          </w:p>
          <w:p w:rsidR="00A01743" w:rsidRDefault="00B47E61">
            <w:pPr>
              <w:pStyle w:val="TableParagraph"/>
              <w:spacing w:before="1"/>
              <w:ind w:left="284" w:right="273"/>
              <w:jc w:val="center"/>
              <w:rPr>
                <w:sz w:val="20"/>
              </w:rPr>
            </w:pPr>
            <w:r>
              <w:rPr>
                <w:sz w:val="20"/>
              </w:rPr>
              <w:t>Кр</w:t>
            </w:r>
          </w:p>
        </w:tc>
        <w:tc>
          <w:tcPr>
            <w:tcW w:w="2090" w:type="dxa"/>
          </w:tcPr>
          <w:p w:rsidR="00A01743" w:rsidRDefault="00A01743">
            <w:pPr>
              <w:pStyle w:val="TableParagraph"/>
              <w:spacing w:before="2"/>
              <w:rPr>
                <w:b/>
                <w:sz w:val="29"/>
              </w:rPr>
            </w:pPr>
          </w:p>
          <w:p w:rsidR="00A01743" w:rsidRDefault="00B47E61">
            <w:pPr>
              <w:pStyle w:val="TableParagraph"/>
              <w:spacing w:before="1"/>
              <w:ind w:left="8"/>
              <w:jc w:val="center"/>
              <w:rPr>
                <w:sz w:val="20"/>
              </w:rPr>
            </w:pPr>
            <w:r>
              <w:rPr>
                <w:w w:val="99"/>
                <w:sz w:val="20"/>
              </w:rPr>
              <w:t>0</w:t>
            </w:r>
          </w:p>
        </w:tc>
        <w:tc>
          <w:tcPr>
            <w:tcW w:w="2162" w:type="dxa"/>
          </w:tcPr>
          <w:p w:rsidR="00A01743" w:rsidRDefault="00A01743">
            <w:pPr>
              <w:pStyle w:val="TableParagraph"/>
              <w:spacing w:before="2"/>
              <w:rPr>
                <w:b/>
                <w:sz w:val="29"/>
              </w:rPr>
            </w:pPr>
          </w:p>
          <w:p w:rsidR="00A01743" w:rsidRDefault="00B47E61">
            <w:pPr>
              <w:pStyle w:val="TableParagraph"/>
              <w:spacing w:before="1"/>
              <w:ind w:left="8"/>
              <w:jc w:val="center"/>
              <w:rPr>
                <w:sz w:val="20"/>
              </w:rPr>
            </w:pPr>
            <w:r>
              <w:rPr>
                <w:w w:val="99"/>
                <w:sz w:val="20"/>
              </w:rPr>
              <w:t>0</w:t>
            </w:r>
          </w:p>
        </w:tc>
        <w:tc>
          <w:tcPr>
            <w:tcW w:w="1987" w:type="dxa"/>
          </w:tcPr>
          <w:p w:rsidR="00A01743" w:rsidRDefault="00A01743">
            <w:pPr>
              <w:pStyle w:val="TableParagraph"/>
              <w:spacing w:before="2"/>
              <w:rPr>
                <w:b/>
                <w:sz w:val="29"/>
              </w:rPr>
            </w:pPr>
          </w:p>
          <w:p w:rsidR="00A01743" w:rsidRDefault="00B47E61">
            <w:pPr>
              <w:pStyle w:val="TableParagraph"/>
              <w:spacing w:before="1"/>
              <w:ind w:left="11"/>
              <w:jc w:val="center"/>
              <w:rPr>
                <w:sz w:val="20"/>
              </w:rPr>
            </w:pPr>
            <w:r>
              <w:rPr>
                <w:w w:val="99"/>
                <w:sz w:val="20"/>
              </w:rPr>
              <w:t>0</w:t>
            </w:r>
          </w:p>
        </w:tc>
        <w:tc>
          <w:tcPr>
            <w:tcW w:w="1987" w:type="dxa"/>
          </w:tcPr>
          <w:p w:rsidR="00A01743" w:rsidRDefault="00A01743">
            <w:pPr>
              <w:pStyle w:val="TableParagraph"/>
              <w:spacing w:before="2"/>
              <w:rPr>
                <w:b/>
                <w:sz w:val="29"/>
              </w:rPr>
            </w:pPr>
          </w:p>
          <w:p w:rsidR="00A01743" w:rsidRDefault="00B47E61">
            <w:pPr>
              <w:pStyle w:val="TableParagraph"/>
              <w:spacing w:before="1"/>
              <w:ind w:left="12"/>
              <w:jc w:val="center"/>
              <w:rPr>
                <w:sz w:val="20"/>
              </w:rPr>
            </w:pPr>
            <w:r>
              <w:rPr>
                <w:w w:val="99"/>
                <w:sz w:val="20"/>
              </w:rPr>
              <w:t>0</w:t>
            </w:r>
          </w:p>
        </w:tc>
      </w:tr>
      <w:tr w:rsidR="00A01743">
        <w:trPr>
          <w:trHeight w:val="459"/>
        </w:trPr>
        <w:tc>
          <w:tcPr>
            <w:tcW w:w="629" w:type="dxa"/>
          </w:tcPr>
          <w:p w:rsidR="00A01743" w:rsidRDefault="00B47E61">
            <w:pPr>
              <w:pStyle w:val="TableParagraph"/>
              <w:spacing w:line="222" w:lineRule="exact"/>
              <w:ind w:left="8"/>
              <w:jc w:val="center"/>
              <w:rPr>
                <w:sz w:val="20"/>
              </w:rPr>
            </w:pPr>
            <w:r>
              <w:rPr>
                <w:w w:val="99"/>
                <w:sz w:val="20"/>
              </w:rPr>
              <w:t>6</w:t>
            </w:r>
          </w:p>
        </w:tc>
        <w:tc>
          <w:tcPr>
            <w:tcW w:w="1449" w:type="dxa"/>
            <w:tcBorders>
              <w:right w:val="nil"/>
            </w:tcBorders>
          </w:tcPr>
          <w:p w:rsidR="00A01743" w:rsidRDefault="00B47E61">
            <w:pPr>
              <w:pStyle w:val="TableParagraph"/>
              <w:spacing w:line="222" w:lineRule="exact"/>
              <w:ind w:left="109"/>
              <w:rPr>
                <w:sz w:val="20"/>
              </w:rPr>
            </w:pPr>
            <w:r>
              <w:rPr>
                <w:color w:val="323232"/>
                <w:sz w:val="20"/>
              </w:rPr>
              <w:t>показатель</w:t>
            </w:r>
          </w:p>
          <w:p w:rsidR="00A01743" w:rsidRDefault="00B47E61">
            <w:pPr>
              <w:pStyle w:val="TableParagraph"/>
              <w:spacing w:line="217" w:lineRule="exact"/>
              <w:ind w:left="109"/>
              <w:rPr>
                <w:sz w:val="20"/>
              </w:rPr>
            </w:pPr>
            <w:r>
              <w:rPr>
                <w:color w:val="323232"/>
                <w:sz w:val="20"/>
              </w:rPr>
              <w:t>тепловых сетей</w:t>
            </w:r>
          </w:p>
        </w:tc>
        <w:tc>
          <w:tcPr>
            <w:tcW w:w="1465" w:type="dxa"/>
            <w:tcBorders>
              <w:left w:val="nil"/>
              <w:right w:val="nil"/>
            </w:tcBorders>
          </w:tcPr>
          <w:p w:rsidR="00A01743" w:rsidRDefault="00B47E61">
            <w:pPr>
              <w:pStyle w:val="TableParagraph"/>
              <w:spacing w:line="222" w:lineRule="exact"/>
              <w:ind w:left="22"/>
              <w:rPr>
                <w:sz w:val="20"/>
              </w:rPr>
            </w:pPr>
            <w:r>
              <w:rPr>
                <w:color w:val="323232"/>
                <w:sz w:val="20"/>
              </w:rPr>
              <w:t>технического</w:t>
            </w:r>
          </w:p>
        </w:tc>
        <w:tc>
          <w:tcPr>
            <w:tcW w:w="1096" w:type="dxa"/>
            <w:tcBorders>
              <w:left w:val="nil"/>
            </w:tcBorders>
          </w:tcPr>
          <w:p w:rsidR="00A01743" w:rsidRDefault="00B47E61">
            <w:pPr>
              <w:pStyle w:val="TableParagraph"/>
              <w:spacing w:line="222" w:lineRule="exact"/>
              <w:ind w:right="93"/>
              <w:jc w:val="right"/>
              <w:rPr>
                <w:sz w:val="20"/>
              </w:rPr>
            </w:pPr>
            <w:r>
              <w:rPr>
                <w:color w:val="323232"/>
                <w:sz w:val="20"/>
              </w:rPr>
              <w:t>состояния</w:t>
            </w:r>
          </w:p>
        </w:tc>
        <w:tc>
          <w:tcPr>
            <w:tcW w:w="1281" w:type="dxa"/>
          </w:tcPr>
          <w:p w:rsidR="00A01743" w:rsidRDefault="00B47E61">
            <w:pPr>
              <w:pStyle w:val="TableParagraph"/>
              <w:spacing w:before="107"/>
              <w:ind w:left="283" w:right="273"/>
              <w:jc w:val="center"/>
              <w:rPr>
                <w:sz w:val="20"/>
              </w:rPr>
            </w:pPr>
            <w:r>
              <w:rPr>
                <w:sz w:val="20"/>
              </w:rPr>
              <w:t>Кс</w:t>
            </w:r>
          </w:p>
        </w:tc>
        <w:tc>
          <w:tcPr>
            <w:tcW w:w="2090" w:type="dxa"/>
          </w:tcPr>
          <w:p w:rsidR="00A01743" w:rsidRDefault="00B47E61">
            <w:pPr>
              <w:pStyle w:val="TableParagraph"/>
              <w:spacing w:before="107"/>
              <w:ind w:left="311" w:right="301"/>
              <w:jc w:val="center"/>
              <w:rPr>
                <w:sz w:val="20"/>
              </w:rPr>
            </w:pPr>
            <w:r>
              <w:rPr>
                <w:sz w:val="20"/>
              </w:rPr>
              <w:t>0,77</w:t>
            </w:r>
          </w:p>
        </w:tc>
        <w:tc>
          <w:tcPr>
            <w:tcW w:w="2162" w:type="dxa"/>
          </w:tcPr>
          <w:p w:rsidR="00A01743" w:rsidRDefault="00B47E61">
            <w:pPr>
              <w:pStyle w:val="TableParagraph"/>
              <w:spacing w:before="107"/>
              <w:ind w:left="95" w:right="84"/>
              <w:jc w:val="center"/>
              <w:rPr>
                <w:sz w:val="20"/>
              </w:rPr>
            </w:pPr>
            <w:r>
              <w:rPr>
                <w:sz w:val="20"/>
              </w:rPr>
              <w:t>0,84</w:t>
            </w:r>
          </w:p>
        </w:tc>
        <w:tc>
          <w:tcPr>
            <w:tcW w:w="1987" w:type="dxa"/>
          </w:tcPr>
          <w:p w:rsidR="00A01743" w:rsidRDefault="00B47E61">
            <w:pPr>
              <w:pStyle w:val="TableParagraph"/>
              <w:spacing w:before="107"/>
              <w:ind w:left="11"/>
              <w:jc w:val="center"/>
              <w:rPr>
                <w:sz w:val="20"/>
              </w:rPr>
            </w:pPr>
            <w:r>
              <w:rPr>
                <w:w w:val="99"/>
                <w:sz w:val="20"/>
              </w:rPr>
              <w:t>1</w:t>
            </w:r>
          </w:p>
        </w:tc>
        <w:tc>
          <w:tcPr>
            <w:tcW w:w="1987" w:type="dxa"/>
          </w:tcPr>
          <w:p w:rsidR="00A01743" w:rsidRDefault="00B47E61">
            <w:pPr>
              <w:pStyle w:val="TableParagraph"/>
              <w:spacing w:before="107"/>
              <w:ind w:left="12"/>
              <w:jc w:val="center"/>
              <w:rPr>
                <w:sz w:val="20"/>
              </w:rPr>
            </w:pPr>
            <w:r>
              <w:rPr>
                <w:w w:val="99"/>
                <w:sz w:val="20"/>
              </w:rPr>
              <w:t>1</w:t>
            </w:r>
          </w:p>
        </w:tc>
      </w:tr>
      <w:tr w:rsidR="00A01743" w:rsidRPr="00824A63">
        <w:trPr>
          <w:trHeight w:val="460"/>
        </w:trPr>
        <w:tc>
          <w:tcPr>
            <w:tcW w:w="629" w:type="dxa"/>
          </w:tcPr>
          <w:p w:rsidR="00A01743" w:rsidRDefault="00B47E61">
            <w:pPr>
              <w:pStyle w:val="TableParagraph"/>
              <w:spacing w:line="223" w:lineRule="exact"/>
              <w:ind w:left="8"/>
              <w:jc w:val="center"/>
              <w:rPr>
                <w:sz w:val="20"/>
              </w:rPr>
            </w:pPr>
            <w:r>
              <w:rPr>
                <w:w w:val="99"/>
                <w:sz w:val="20"/>
              </w:rPr>
              <w:t>7</w:t>
            </w:r>
          </w:p>
        </w:tc>
        <w:tc>
          <w:tcPr>
            <w:tcW w:w="4010" w:type="dxa"/>
            <w:gridSpan w:val="3"/>
          </w:tcPr>
          <w:p w:rsidR="00A01743" w:rsidRPr="00B47E61" w:rsidRDefault="00B47E61">
            <w:pPr>
              <w:pStyle w:val="TableParagraph"/>
              <w:tabs>
                <w:tab w:val="left" w:pos="1489"/>
                <w:tab w:val="left" w:pos="3205"/>
              </w:tabs>
              <w:spacing w:line="230" w:lineRule="exact"/>
              <w:ind w:left="109" w:right="91"/>
              <w:rPr>
                <w:b/>
                <w:sz w:val="20"/>
                <w:lang w:val="ru-RU"/>
              </w:rPr>
            </w:pPr>
            <w:r w:rsidRPr="00B47E61">
              <w:rPr>
                <w:b/>
                <w:color w:val="323232"/>
                <w:sz w:val="20"/>
                <w:lang w:val="ru-RU"/>
              </w:rPr>
              <w:t>показатели</w:t>
            </w:r>
            <w:r w:rsidRPr="00B47E61">
              <w:rPr>
                <w:color w:val="323232"/>
                <w:sz w:val="20"/>
                <w:lang w:val="ru-RU"/>
              </w:rPr>
              <w:tab/>
            </w:r>
            <w:r w:rsidRPr="00B47E61">
              <w:rPr>
                <w:b/>
                <w:color w:val="323232"/>
                <w:sz w:val="20"/>
                <w:lang w:val="ru-RU"/>
              </w:rPr>
              <w:t>интенсивности</w:t>
            </w:r>
            <w:r w:rsidRPr="00B47E61">
              <w:rPr>
                <w:color w:val="323232"/>
                <w:sz w:val="20"/>
                <w:lang w:val="ru-RU"/>
              </w:rPr>
              <w:tab/>
            </w:r>
            <w:r w:rsidRPr="00B47E61">
              <w:rPr>
                <w:b/>
                <w:color w:val="323232"/>
                <w:w w:val="95"/>
                <w:sz w:val="20"/>
                <w:lang w:val="ru-RU"/>
              </w:rPr>
              <w:t xml:space="preserve">отказов </w:t>
            </w:r>
            <w:r w:rsidRPr="00B47E61">
              <w:rPr>
                <w:b/>
                <w:color w:val="323232"/>
                <w:sz w:val="20"/>
                <w:lang w:val="ru-RU"/>
              </w:rPr>
              <w:t>систем</w:t>
            </w:r>
            <w:r w:rsidRPr="00B47E61">
              <w:rPr>
                <w:b/>
                <w:color w:val="323232"/>
                <w:spacing w:val="-5"/>
                <w:sz w:val="20"/>
                <w:lang w:val="ru-RU"/>
              </w:rPr>
              <w:t xml:space="preserve"> </w:t>
            </w:r>
            <w:r w:rsidRPr="00B47E61">
              <w:rPr>
                <w:b/>
                <w:color w:val="323232"/>
                <w:sz w:val="20"/>
                <w:lang w:val="ru-RU"/>
              </w:rPr>
              <w:t>теплоснабжения</w:t>
            </w:r>
          </w:p>
        </w:tc>
        <w:tc>
          <w:tcPr>
            <w:tcW w:w="1281" w:type="dxa"/>
          </w:tcPr>
          <w:p w:rsidR="00A01743" w:rsidRPr="00B47E61" w:rsidRDefault="00A01743">
            <w:pPr>
              <w:pStyle w:val="TableParagraph"/>
              <w:rPr>
                <w:sz w:val="20"/>
                <w:lang w:val="ru-RU"/>
              </w:rPr>
            </w:pPr>
          </w:p>
        </w:tc>
        <w:tc>
          <w:tcPr>
            <w:tcW w:w="2090" w:type="dxa"/>
          </w:tcPr>
          <w:p w:rsidR="00A01743" w:rsidRPr="00B47E61" w:rsidRDefault="00A01743">
            <w:pPr>
              <w:pStyle w:val="TableParagraph"/>
              <w:rPr>
                <w:sz w:val="20"/>
                <w:lang w:val="ru-RU"/>
              </w:rPr>
            </w:pPr>
          </w:p>
        </w:tc>
        <w:tc>
          <w:tcPr>
            <w:tcW w:w="2162" w:type="dxa"/>
          </w:tcPr>
          <w:p w:rsidR="00A01743" w:rsidRPr="00B47E61" w:rsidRDefault="00A01743">
            <w:pPr>
              <w:pStyle w:val="TableParagraph"/>
              <w:rPr>
                <w:sz w:val="20"/>
                <w:lang w:val="ru-RU"/>
              </w:rPr>
            </w:pPr>
          </w:p>
        </w:tc>
        <w:tc>
          <w:tcPr>
            <w:tcW w:w="1987" w:type="dxa"/>
          </w:tcPr>
          <w:p w:rsidR="00A01743" w:rsidRPr="00B47E61" w:rsidRDefault="00A01743">
            <w:pPr>
              <w:pStyle w:val="TableParagraph"/>
              <w:rPr>
                <w:sz w:val="20"/>
                <w:lang w:val="ru-RU"/>
              </w:rPr>
            </w:pPr>
          </w:p>
        </w:tc>
        <w:tc>
          <w:tcPr>
            <w:tcW w:w="1987" w:type="dxa"/>
          </w:tcPr>
          <w:p w:rsidR="00A01743" w:rsidRPr="00B47E61" w:rsidRDefault="00A01743">
            <w:pPr>
              <w:pStyle w:val="TableParagraph"/>
              <w:rPr>
                <w:sz w:val="20"/>
                <w:lang w:val="ru-RU"/>
              </w:rPr>
            </w:pPr>
          </w:p>
        </w:tc>
      </w:tr>
      <w:tr w:rsidR="00A01743">
        <w:trPr>
          <w:trHeight w:val="458"/>
        </w:trPr>
        <w:tc>
          <w:tcPr>
            <w:tcW w:w="629" w:type="dxa"/>
          </w:tcPr>
          <w:p w:rsidR="00A01743" w:rsidRDefault="00B47E61">
            <w:pPr>
              <w:pStyle w:val="TableParagraph"/>
              <w:spacing w:line="223" w:lineRule="exact"/>
              <w:ind w:left="143" w:right="135"/>
              <w:jc w:val="center"/>
              <w:rPr>
                <w:sz w:val="20"/>
              </w:rPr>
            </w:pPr>
            <w:r>
              <w:rPr>
                <w:sz w:val="20"/>
              </w:rPr>
              <w:t>7.1.</w:t>
            </w:r>
          </w:p>
        </w:tc>
        <w:tc>
          <w:tcPr>
            <w:tcW w:w="1449" w:type="dxa"/>
            <w:tcBorders>
              <w:right w:val="nil"/>
            </w:tcBorders>
          </w:tcPr>
          <w:p w:rsidR="00A01743" w:rsidRDefault="00B47E61">
            <w:pPr>
              <w:pStyle w:val="TableParagraph"/>
              <w:spacing w:line="223" w:lineRule="exact"/>
              <w:ind w:left="109"/>
              <w:rPr>
                <w:sz w:val="20"/>
              </w:rPr>
            </w:pPr>
            <w:r>
              <w:rPr>
                <w:color w:val="323232"/>
                <w:sz w:val="20"/>
              </w:rPr>
              <w:t>показатель</w:t>
            </w:r>
          </w:p>
          <w:p w:rsidR="00A01743" w:rsidRDefault="00B47E61">
            <w:pPr>
              <w:pStyle w:val="TableParagraph"/>
              <w:spacing w:line="215" w:lineRule="exact"/>
              <w:ind w:left="109"/>
              <w:rPr>
                <w:sz w:val="20"/>
              </w:rPr>
            </w:pPr>
            <w:r>
              <w:rPr>
                <w:color w:val="323232"/>
                <w:sz w:val="20"/>
              </w:rPr>
              <w:t>тепловых сетей</w:t>
            </w:r>
          </w:p>
        </w:tc>
        <w:tc>
          <w:tcPr>
            <w:tcW w:w="1465" w:type="dxa"/>
            <w:tcBorders>
              <w:left w:val="nil"/>
              <w:right w:val="nil"/>
            </w:tcBorders>
          </w:tcPr>
          <w:p w:rsidR="00A01743" w:rsidRDefault="00B47E61">
            <w:pPr>
              <w:pStyle w:val="TableParagraph"/>
              <w:spacing w:line="223" w:lineRule="exact"/>
              <w:ind w:left="65"/>
              <w:rPr>
                <w:sz w:val="20"/>
              </w:rPr>
            </w:pPr>
            <w:r>
              <w:rPr>
                <w:color w:val="323232"/>
                <w:sz w:val="20"/>
              </w:rPr>
              <w:t>интенсивности</w:t>
            </w:r>
          </w:p>
        </w:tc>
        <w:tc>
          <w:tcPr>
            <w:tcW w:w="1096" w:type="dxa"/>
            <w:tcBorders>
              <w:left w:val="nil"/>
            </w:tcBorders>
          </w:tcPr>
          <w:p w:rsidR="00A01743" w:rsidRDefault="00B47E61">
            <w:pPr>
              <w:pStyle w:val="TableParagraph"/>
              <w:spacing w:line="223" w:lineRule="exact"/>
              <w:ind w:right="95"/>
              <w:jc w:val="right"/>
              <w:rPr>
                <w:sz w:val="20"/>
              </w:rPr>
            </w:pPr>
            <w:r>
              <w:rPr>
                <w:color w:val="323232"/>
                <w:w w:val="95"/>
                <w:sz w:val="20"/>
              </w:rPr>
              <w:t>отказов</w:t>
            </w:r>
          </w:p>
        </w:tc>
        <w:tc>
          <w:tcPr>
            <w:tcW w:w="1281" w:type="dxa"/>
          </w:tcPr>
          <w:p w:rsidR="00A01743" w:rsidRDefault="00B47E61">
            <w:pPr>
              <w:pStyle w:val="TableParagraph"/>
              <w:spacing w:before="108"/>
              <w:ind w:left="283" w:right="273"/>
              <w:jc w:val="center"/>
              <w:rPr>
                <w:sz w:val="20"/>
              </w:rPr>
            </w:pPr>
            <w:r>
              <w:rPr>
                <w:sz w:val="20"/>
              </w:rPr>
              <w:t>Иотк тс</w:t>
            </w:r>
          </w:p>
        </w:tc>
        <w:tc>
          <w:tcPr>
            <w:tcW w:w="2090" w:type="dxa"/>
          </w:tcPr>
          <w:p w:rsidR="00A01743" w:rsidRDefault="00B47E61">
            <w:pPr>
              <w:pStyle w:val="TableParagraph"/>
              <w:spacing w:before="108"/>
              <w:ind w:left="8"/>
              <w:jc w:val="center"/>
              <w:rPr>
                <w:sz w:val="20"/>
              </w:rPr>
            </w:pPr>
            <w:r>
              <w:rPr>
                <w:w w:val="99"/>
                <w:sz w:val="20"/>
              </w:rPr>
              <w:t>0</w:t>
            </w:r>
          </w:p>
        </w:tc>
        <w:tc>
          <w:tcPr>
            <w:tcW w:w="2162" w:type="dxa"/>
          </w:tcPr>
          <w:p w:rsidR="00A01743" w:rsidRDefault="00B47E61">
            <w:pPr>
              <w:pStyle w:val="TableParagraph"/>
              <w:spacing w:before="108"/>
              <w:ind w:left="8"/>
              <w:jc w:val="center"/>
              <w:rPr>
                <w:sz w:val="20"/>
              </w:rPr>
            </w:pPr>
            <w:r>
              <w:rPr>
                <w:w w:val="99"/>
                <w:sz w:val="20"/>
              </w:rPr>
              <w:t>0</w:t>
            </w:r>
          </w:p>
        </w:tc>
        <w:tc>
          <w:tcPr>
            <w:tcW w:w="1987" w:type="dxa"/>
          </w:tcPr>
          <w:p w:rsidR="00A01743" w:rsidRDefault="00B47E61">
            <w:pPr>
              <w:pStyle w:val="TableParagraph"/>
              <w:spacing w:before="108"/>
              <w:ind w:left="11"/>
              <w:jc w:val="center"/>
              <w:rPr>
                <w:sz w:val="20"/>
              </w:rPr>
            </w:pPr>
            <w:r>
              <w:rPr>
                <w:w w:val="99"/>
                <w:sz w:val="20"/>
              </w:rPr>
              <w:t>0</w:t>
            </w:r>
          </w:p>
        </w:tc>
        <w:tc>
          <w:tcPr>
            <w:tcW w:w="1987" w:type="dxa"/>
          </w:tcPr>
          <w:p w:rsidR="00A01743" w:rsidRDefault="00B47E61">
            <w:pPr>
              <w:pStyle w:val="TableParagraph"/>
              <w:spacing w:before="108"/>
              <w:ind w:left="12"/>
              <w:jc w:val="center"/>
              <w:rPr>
                <w:sz w:val="20"/>
              </w:rPr>
            </w:pPr>
            <w:r>
              <w:rPr>
                <w:w w:val="99"/>
                <w:sz w:val="20"/>
              </w:rPr>
              <w:t>0</w:t>
            </w:r>
          </w:p>
        </w:tc>
      </w:tr>
      <w:tr w:rsidR="00A01743">
        <w:trPr>
          <w:trHeight w:val="230"/>
        </w:trPr>
        <w:tc>
          <w:tcPr>
            <w:tcW w:w="629" w:type="dxa"/>
          </w:tcPr>
          <w:p w:rsidR="00A01743" w:rsidRDefault="00B47E61">
            <w:pPr>
              <w:pStyle w:val="TableParagraph"/>
              <w:spacing w:line="210" w:lineRule="exact"/>
              <w:ind w:left="143" w:right="135"/>
              <w:jc w:val="center"/>
              <w:rPr>
                <w:sz w:val="20"/>
              </w:rPr>
            </w:pPr>
            <w:r>
              <w:rPr>
                <w:sz w:val="20"/>
              </w:rPr>
              <w:t>7.2.</w:t>
            </w:r>
          </w:p>
        </w:tc>
        <w:tc>
          <w:tcPr>
            <w:tcW w:w="4010" w:type="dxa"/>
            <w:gridSpan w:val="3"/>
          </w:tcPr>
          <w:p w:rsidR="00A01743" w:rsidRDefault="00B47E61">
            <w:pPr>
              <w:pStyle w:val="TableParagraph"/>
              <w:spacing w:line="210" w:lineRule="exact"/>
              <w:ind w:left="109"/>
              <w:rPr>
                <w:sz w:val="20"/>
              </w:rPr>
            </w:pPr>
            <w:r>
              <w:rPr>
                <w:color w:val="323232"/>
                <w:sz w:val="20"/>
              </w:rPr>
              <w:t>надежности тепловых сетей</w:t>
            </w:r>
          </w:p>
        </w:tc>
        <w:tc>
          <w:tcPr>
            <w:tcW w:w="1281" w:type="dxa"/>
          </w:tcPr>
          <w:p w:rsidR="00A01743" w:rsidRDefault="00B47E61">
            <w:pPr>
              <w:pStyle w:val="TableParagraph"/>
              <w:spacing w:line="210" w:lineRule="exact"/>
              <w:ind w:left="280" w:right="273"/>
              <w:jc w:val="center"/>
              <w:rPr>
                <w:sz w:val="20"/>
              </w:rPr>
            </w:pPr>
            <w:r>
              <w:rPr>
                <w:color w:val="323232"/>
                <w:sz w:val="20"/>
              </w:rPr>
              <w:t>Котк тс</w:t>
            </w:r>
          </w:p>
        </w:tc>
        <w:tc>
          <w:tcPr>
            <w:tcW w:w="2090" w:type="dxa"/>
          </w:tcPr>
          <w:p w:rsidR="00A01743" w:rsidRDefault="00B47E61">
            <w:pPr>
              <w:pStyle w:val="TableParagraph"/>
              <w:spacing w:line="210" w:lineRule="exact"/>
              <w:ind w:left="8"/>
              <w:jc w:val="center"/>
              <w:rPr>
                <w:sz w:val="20"/>
              </w:rPr>
            </w:pPr>
            <w:r>
              <w:rPr>
                <w:w w:val="99"/>
                <w:sz w:val="20"/>
              </w:rPr>
              <w:t>1</w:t>
            </w:r>
          </w:p>
        </w:tc>
        <w:tc>
          <w:tcPr>
            <w:tcW w:w="2162" w:type="dxa"/>
          </w:tcPr>
          <w:p w:rsidR="00A01743" w:rsidRDefault="00B47E61">
            <w:pPr>
              <w:pStyle w:val="TableParagraph"/>
              <w:spacing w:line="210" w:lineRule="exact"/>
              <w:ind w:left="8"/>
              <w:jc w:val="center"/>
              <w:rPr>
                <w:sz w:val="20"/>
              </w:rPr>
            </w:pPr>
            <w:r>
              <w:rPr>
                <w:w w:val="99"/>
                <w:sz w:val="20"/>
              </w:rPr>
              <w:t>1</w:t>
            </w:r>
          </w:p>
        </w:tc>
        <w:tc>
          <w:tcPr>
            <w:tcW w:w="1987" w:type="dxa"/>
          </w:tcPr>
          <w:p w:rsidR="00A01743" w:rsidRDefault="00B47E61">
            <w:pPr>
              <w:pStyle w:val="TableParagraph"/>
              <w:spacing w:line="210" w:lineRule="exact"/>
              <w:ind w:left="11"/>
              <w:jc w:val="center"/>
              <w:rPr>
                <w:sz w:val="20"/>
              </w:rPr>
            </w:pPr>
            <w:r>
              <w:rPr>
                <w:w w:val="99"/>
                <w:sz w:val="20"/>
              </w:rPr>
              <w:t>1</w:t>
            </w:r>
          </w:p>
        </w:tc>
        <w:tc>
          <w:tcPr>
            <w:tcW w:w="1987" w:type="dxa"/>
          </w:tcPr>
          <w:p w:rsidR="00A01743" w:rsidRDefault="00B47E61">
            <w:pPr>
              <w:pStyle w:val="TableParagraph"/>
              <w:spacing w:line="210" w:lineRule="exact"/>
              <w:ind w:left="12"/>
              <w:jc w:val="center"/>
              <w:rPr>
                <w:sz w:val="20"/>
              </w:rPr>
            </w:pPr>
            <w:r>
              <w:rPr>
                <w:w w:val="99"/>
                <w:sz w:val="20"/>
              </w:rPr>
              <w:t>1</w:t>
            </w:r>
          </w:p>
        </w:tc>
      </w:tr>
      <w:tr w:rsidR="00A01743">
        <w:trPr>
          <w:trHeight w:val="460"/>
        </w:trPr>
        <w:tc>
          <w:tcPr>
            <w:tcW w:w="629" w:type="dxa"/>
          </w:tcPr>
          <w:p w:rsidR="00A01743" w:rsidRDefault="00B47E61">
            <w:pPr>
              <w:pStyle w:val="TableParagraph"/>
              <w:spacing w:line="225" w:lineRule="exact"/>
              <w:ind w:left="143" w:right="135"/>
              <w:jc w:val="center"/>
              <w:rPr>
                <w:sz w:val="20"/>
              </w:rPr>
            </w:pPr>
            <w:r>
              <w:rPr>
                <w:sz w:val="20"/>
              </w:rPr>
              <w:t>7.3.</w:t>
            </w:r>
          </w:p>
        </w:tc>
        <w:tc>
          <w:tcPr>
            <w:tcW w:w="4010" w:type="dxa"/>
            <w:gridSpan w:val="3"/>
          </w:tcPr>
          <w:p w:rsidR="00A01743" w:rsidRPr="00B47E61" w:rsidRDefault="00B47E61">
            <w:pPr>
              <w:pStyle w:val="TableParagraph"/>
              <w:spacing w:line="224" w:lineRule="exact"/>
              <w:ind w:left="109"/>
              <w:rPr>
                <w:sz w:val="20"/>
                <w:lang w:val="ru-RU"/>
              </w:rPr>
            </w:pPr>
            <w:r w:rsidRPr="00B47E61">
              <w:rPr>
                <w:color w:val="323232"/>
                <w:sz w:val="20"/>
                <w:lang w:val="ru-RU"/>
              </w:rPr>
              <w:t>показатель интенсивности отказов (далее –</w:t>
            </w:r>
          </w:p>
          <w:p w:rsidR="00A01743" w:rsidRPr="00B47E61" w:rsidRDefault="00B47E61">
            <w:pPr>
              <w:pStyle w:val="TableParagraph"/>
              <w:spacing w:line="216" w:lineRule="exact"/>
              <w:ind w:left="110"/>
              <w:rPr>
                <w:sz w:val="20"/>
                <w:lang w:val="ru-RU"/>
              </w:rPr>
            </w:pPr>
            <w:r w:rsidRPr="00B47E61">
              <w:rPr>
                <w:color w:val="323232"/>
                <w:sz w:val="20"/>
                <w:lang w:val="ru-RU"/>
              </w:rPr>
              <w:t>отказ) теплового источника</w:t>
            </w:r>
          </w:p>
        </w:tc>
        <w:tc>
          <w:tcPr>
            <w:tcW w:w="1281" w:type="dxa"/>
          </w:tcPr>
          <w:p w:rsidR="00A01743" w:rsidRDefault="00B47E61">
            <w:pPr>
              <w:pStyle w:val="TableParagraph"/>
              <w:spacing w:before="108"/>
              <w:ind w:left="284" w:right="273"/>
              <w:jc w:val="center"/>
              <w:rPr>
                <w:sz w:val="20"/>
              </w:rPr>
            </w:pPr>
            <w:r>
              <w:rPr>
                <w:color w:val="323232"/>
                <w:sz w:val="20"/>
              </w:rPr>
              <w:t>Иотк ит</w:t>
            </w:r>
          </w:p>
        </w:tc>
        <w:tc>
          <w:tcPr>
            <w:tcW w:w="2090" w:type="dxa"/>
          </w:tcPr>
          <w:p w:rsidR="00A01743" w:rsidRDefault="00B47E61">
            <w:pPr>
              <w:pStyle w:val="TableParagraph"/>
              <w:spacing w:before="108"/>
              <w:ind w:left="8"/>
              <w:jc w:val="center"/>
              <w:rPr>
                <w:sz w:val="20"/>
              </w:rPr>
            </w:pPr>
            <w:r>
              <w:rPr>
                <w:w w:val="99"/>
                <w:sz w:val="20"/>
              </w:rPr>
              <w:t>1</w:t>
            </w:r>
          </w:p>
        </w:tc>
        <w:tc>
          <w:tcPr>
            <w:tcW w:w="2162" w:type="dxa"/>
          </w:tcPr>
          <w:p w:rsidR="00A01743" w:rsidRDefault="00B47E61">
            <w:pPr>
              <w:pStyle w:val="TableParagraph"/>
              <w:spacing w:before="108"/>
              <w:ind w:left="8"/>
              <w:jc w:val="center"/>
              <w:rPr>
                <w:sz w:val="20"/>
              </w:rPr>
            </w:pPr>
            <w:r>
              <w:rPr>
                <w:w w:val="99"/>
                <w:sz w:val="20"/>
              </w:rPr>
              <w:t>1</w:t>
            </w:r>
          </w:p>
        </w:tc>
        <w:tc>
          <w:tcPr>
            <w:tcW w:w="1987" w:type="dxa"/>
          </w:tcPr>
          <w:p w:rsidR="00A01743" w:rsidRDefault="00B47E61">
            <w:pPr>
              <w:pStyle w:val="TableParagraph"/>
              <w:spacing w:before="108"/>
              <w:ind w:left="11"/>
              <w:jc w:val="center"/>
              <w:rPr>
                <w:sz w:val="20"/>
              </w:rPr>
            </w:pPr>
            <w:r>
              <w:rPr>
                <w:w w:val="99"/>
                <w:sz w:val="20"/>
              </w:rPr>
              <w:t>1</w:t>
            </w:r>
          </w:p>
        </w:tc>
        <w:tc>
          <w:tcPr>
            <w:tcW w:w="1987" w:type="dxa"/>
          </w:tcPr>
          <w:p w:rsidR="00A01743" w:rsidRDefault="00B47E61">
            <w:pPr>
              <w:pStyle w:val="TableParagraph"/>
              <w:spacing w:before="108"/>
              <w:ind w:left="12"/>
              <w:jc w:val="center"/>
              <w:rPr>
                <w:sz w:val="20"/>
              </w:rPr>
            </w:pPr>
            <w:r>
              <w:rPr>
                <w:w w:val="99"/>
                <w:sz w:val="20"/>
              </w:rPr>
              <w:t>1</w:t>
            </w:r>
          </w:p>
        </w:tc>
      </w:tr>
      <w:tr w:rsidR="00A01743">
        <w:trPr>
          <w:trHeight w:val="460"/>
        </w:trPr>
        <w:tc>
          <w:tcPr>
            <w:tcW w:w="629" w:type="dxa"/>
          </w:tcPr>
          <w:p w:rsidR="00A01743" w:rsidRDefault="00B47E61">
            <w:pPr>
              <w:pStyle w:val="TableParagraph"/>
              <w:spacing w:line="223" w:lineRule="exact"/>
              <w:ind w:left="143" w:right="135"/>
              <w:jc w:val="center"/>
              <w:rPr>
                <w:sz w:val="20"/>
              </w:rPr>
            </w:pPr>
            <w:r>
              <w:rPr>
                <w:sz w:val="20"/>
              </w:rPr>
              <w:t>7.4.</w:t>
            </w:r>
          </w:p>
        </w:tc>
        <w:tc>
          <w:tcPr>
            <w:tcW w:w="1449" w:type="dxa"/>
            <w:tcBorders>
              <w:right w:val="nil"/>
            </w:tcBorders>
          </w:tcPr>
          <w:p w:rsidR="00A01743" w:rsidRDefault="00B47E61">
            <w:pPr>
              <w:pStyle w:val="TableParagraph"/>
              <w:spacing w:line="223" w:lineRule="exact"/>
              <w:ind w:left="109"/>
              <w:rPr>
                <w:sz w:val="20"/>
              </w:rPr>
            </w:pPr>
            <w:r>
              <w:rPr>
                <w:color w:val="323232"/>
                <w:sz w:val="20"/>
              </w:rPr>
              <w:t>показатель</w:t>
            </w:r>
          </w:p>
          <w:p w:rsidR="00A01743" w:rsidRDefault="00B47E61">
            <w:pPr>
              <w:pStyle w:val="TableParagraph"/>
              <w:spacing w:line="217" w:lineRule="exact"/>
              <w:ind w:left="109"/>
              <w:rPr>
                <w:sz w:val="20"/>
              </w:rPr>
            </w:pPr>
            <w:r>
              <w:rPr>
                <w:color w:val="323232"/>
                <w:sz w:val="20"/>
              </w:rPr>
              <w:t>источника</w:t>
            </w:r>
          </w:p>
        </w:tc>
        <w:tc>
          <w:tcPr>
            <w:tcW w:w="1465" w:type="dxa"/>
            <w:tcBorders>
              <w:left w:val="nil"/>
              <w:right w:val="nil"/>
            </w:tcBorders>
          </w:tcPr>
          <w:p w:rsidR="00A01743" w:rsidRDefault="00B47E61">
            <w:pPr>
              <w:pStyle w:val="TableParagraph"/>
              <w:spacing w:line="223" w:lineRule="exact"/>
              <w:ind w:left="89"/>
              <w:rPr>
                <w:sz w:val="20"/>
              </w:rPr>
            </w:pPr>
            <w:r>
              <w:rPr>
                <w:color w:val="323232"/>
                <w:sz w:val="20"/>
              </w:rPr>
              <w:t>надежности</w:t>
            </w:r>
          </w:p>
        </w:tc>
        <w:tc>
          <w:tcPr>
            <w:tcW w:w="1096" w:type="dxa"/>
            <w:tcBorders>
              <w:left w:val="nil"/>
            </w:tcBorders>
          </w:tcPr>
          <w:p w:rsidR="00A01743" w:rsidRDefault="00B47E61">
            <w:pPr>
              <w:pStyle w:val="TableParagraph"/>
              <w:spacing w:line="223" w:lineRule="exact"/>
              <w:ind w:right="97"/>
              <w:jc w:val="right"/>
              <w:rPr>
                <w:sz w:val="20"/>
              </w:rPr>
            </w:pPr>
            <w:r>
              <w:rPr>
                <w:color w:val="323232"/>
                <w:sz w:val="20"/>
              </w:rPr>
              <w:t>теплового</w:t>
            </w:r>
          </w:p>
        </w:tc>
        <w:tc>
          <w:tcPr>
            <w:tcW w:w="1281" w:type="dxa"/>
          </w:tcPr>
          <w:p w:rsidR="00A01743" w:rsidRDefault="00B47E61">
            <w:pPr>
              <w:pStyle w:val="TableParagraph"/>
              <w:spacing w:before="108"/>
              <w:ind w:left="281" w:right="273"/>
              <w:jc w:val="center"/>
              <w:rPr>
                <w:sz w:val="20"/>
              </w:rPr>
            </w:pPr>
            <w:r>
              <w:rPr>
                <w:sz w:val="20"/>
              </w:rPr>
              <w:t>Котк ит</w:t>
            </w:r>
          </w:p>
        </w:tc>
        <w:tc>
          <w:tcPr>
            <w:tcW w:w="2090" w:type="dxa"/>
          </w:tcPr>
          <w:p w:rsidR="00A01743" w:rsidRDefault="00B47E61">
            <w:pPr>
              <w:pStyle w:val="TableParagraph"/>
              <w:spacing w:before="108"/>
              <w:ind w:left="311" w:right="301"/>
              <w:jc w:val="center"/>
              <w:rPr>
                <w:sz w:val="20"/>
              </w:rPr>
            </w:pPr>
            <w:r>
              <w:rPr>
                <w:sz w:val="20"/>
              </w:rPr>
              <w:t>0,6</w:t>
            </w:r>
          </w:p>
        </w:tc>
        <w:tc>
          <w:tcPr>
            <w:tcW w:w="2162" w:type="dxa"/>
          </w:tcPr>
          <w:p w:rsidR="00A01743" w:rsidRDefault="00B47E61">
            <w:pPr>
              <w:pStyle w:val="TableParagraph"/>
              <w:spacing w:before="108"/>
              <w:ind w:left="95" w:right="84"/>
              <w:jc w:val="center"/>
              <w:rPr>
                <w:sz w:val="20"/>
              </w:rPr>
            </w:pPr>
            <w:r>
              <w:rPr>
                <w:sz w:val="20"/>
              </w:rPr>
              <w:t>0,6</w:t>
            </w:r>
          </w:p>
        </w:tc>
        <w:tc>
          <w:tcPr>
            <w:tcW w:w="1987" w:type="dxa"/>
          </w:tcPr>
          <w:p w:rsidR="00A01743" w:rsidRDefault="00B47E61">
            <w:pPr>
              <w:pStyle w:val="TableParagraph"/>
              <w:spacing w:before="108"/>
              <w:ind w:left="261" w:right="247"/>
              <w:jc w:val="center"/>
              <w:rPr>
                <w:sz w:val="20"/>
              </w:rPr>
            </w:pPr>
            <w:r>
              <w:rPr>
                <w:sz w:val="20"/>
              </w:rPr>
              <w:t>0,6</w:t>
            </w:r>
          </w:p>
        </w:tc>
        <w:tc>
          <w:tcPr>
            <w:tcW w:w="1987" w:type="dxa"/>
          </w:tcPr>
          <w:p w:rsidR="00A01743" w:rsidRDefault="00B47E61">
            <w:pPr>
              <w:pStyle w:val="TableParagraph"/>
              <w:spacing w:before="108"/>
              <w:ind w:left="261" w:right="247"/>
              <w:jc w:val="center"/>
              <w:rPr>
                <w:sz w:val="20"/>
              </w:rPr>
            </w:pPr>
            <w:r>
              <w:rPr>
                <w:sz w:val="20"/>
              </w:rPr>
              <w:t>0,6</w:t>
            </w:r>
          </w:p>
        </w:tc>
      </w:tr>
      <w:tr w:rsidR="00A01743">
        <w:trPr>
          <w:trHeight w:val="460"/>
        </w:trPr>
        <w:tc>
          <w:tcPr>
            <w:tcW w:w="629" w:type="dxa"/>
          </w:tcPr>
          <w:p w:rsidR="00A01743" w:rsidRDefault="00B47E61">
            <w:pPr>
              <w:pStyle w:val="TableParagraph"/>
              <w:spacing w:line="223" w:lineRule="exact"/>
              <w:ind w:left="143" w:right="135"/>
              <w:jc w:val="center"/>
              <w:rPr>
                <w:sz w:val="20"/>
              </w:rPr>
            </w:pPr>
            <w:r>
              <w:rPr>
                <w:sz w:val="20"/>
              </w:rPr>
              <w:t>7.5.</w:t>
            </w:r>
          </w:p>
        </w:tc>
        <w:tc>
          <w:tcPr>
            <w:tcW w:w="4010" w:type="dxa"/>
            <w:gridSpan w:val="3"/>
          </w:tcPr>
          <w:p w:rsidR="00A01743" w:rsidRPr="00B47E61" w:rsidRDefault="00B47E61">
            <w:pPr>
              <w:pStyle w:val="TableParagraph"/>
              <w:tabs>
                <w:tab w:val="left" w:pos="1309"/>
                <w:tab w:val="left" w:pos="2932"/>
              </w:tabs>
              <w:spacing w:line="223" w:lineRule="exact"/>
              <w:ind w:left="109"/>
              <w:rPr>
                <w:sz w:val="20"/>
                <w:lang w:val="ru-RU"/>
              </w:rPr>
            </w:pPr>
            <w:r w:rsidRPr="00B47E61">
              <w:rPr>
                <w:color w:val="323232"/>
                <w:sz w:val="20"/>
                <w:lang w:val="ru-RU"/>
              </w:rPr>
              <w:t>показатель</w:t>
            </w:r>
            <w:r w:rsidRPr="00B47E61">
              <w:rPr>
                <w:color w:val="323232"/>
                <w:sz w:val="20"/>
                <w:lang w:val="ru-RU"/>
              </w:rPr>
              <w:tab/>
              <w:t>относительного</w:t>
            </w:r>
            <w:r w:rsidRPr="00B47E61">
              <w:rPr>
                <w:color w:val="323232"/>
                <w:sz w:val="20"/>
                <w:lang w:val="ru-RU"/>
              </w:rPr>
              <w:tab/>
              <w:t>аварийного</w:t>
            </w:r>
          </w:p>
          <w:p w:rsidR="00A01743" w:rsidRPr="00B47E61" w:rsidRDefault="00B47E61">
            <w:pPr>
              <w:pStyle w:val="TableParagraph"/>
              <w:spacing w:line="217" w:lineRule="exact"/>
              <w:ind w:left="109"/>
              <w:rPr>
                <w:sz w:val="20"/>
                <w:lang w:val="ru-RU"/>
              </w:rPr>
            </w:pPr>
            <w:r w:rsidRPr="00B47E61">
              <w:rPr>
                <w:color w:val="323232"/>
                <w:sz w:val="20"/>
                <w:lang w:val="ru-RU"/>
              </w:rPr>
              <w:t>недоотпуска тепла</w:t>
            </w:r>
          </w:p>
        </w:tc>
        <w:tc>
          <w:tcPr>
            <w:tcW w:w="1281" w:type="dxa"/>
          </w:tcPr>
          <w:p w:rsidR="00A01743" w:rsidRDefault="00B47E61">
            <w:pPr>
              <w:pStyle w:val="TableParagraph"/>
              <w:spacing w:before="108"/>
              <w:ind w:left="284" w:right="273"/>
              <w:jc w:val="center"/>
              <w:rPr>
                <w:sz w:val="20"/>
              </w:rPr>
            </w:pPr>
            <w:r>
              <w:rPr>
                <w:sz w:val="20"/>
              </w:rPr>
              <w:t>Q нед</w:t>
            </w:r>
          </w:p>
        </w:tc>
        <w:tc>
          <w:tcPr>
            <w:tcW w:w="2090" w:type="dxa"/>
          </w:tcPr>
          <w:p w:rsidR="00A01743" w:rsidRDefault="00B47E61">
            <w:pPr>
              <w:pStyle w:val="TableParagraph"/>
              <w:spacing w:before="108"/>
              <w:ind w:left="311" w:right="301"/>
              <w:jc w:val="center"/>
              <w:rPr>
                <w:sz w:val="20"/>
              </w:rPr>
            </w:pPr>
            <w:r>
              <w:rPr>
                <w:sz w:val="20"/>
              </w:rPr>
              <w:t>0,01</w:t>
            </w:r>
          </w:p>
        </w:tc>
        <w:tc>
          <w:tcPr>
            <w:tcW w:w="2162" w:type="dxa"/>
          </w:tcPr>
          <w:p w:rsidR="00A01743" w:rsidRDefault="00B47E61">
            <w:pPr>
              <w:pStyle w:val="TableParagraph"/>
              <w:spacing w:before="108"/>
              <w:ind w:left="95" w:right="84"/>
              <w:jc w:val="center"/>
              <w:rPr>
                <w:sz w:val="20"/>
              </w:rPr>
            </w:pPr>
            <w:r>
              <w:rPr>
                <w:sz w:val="20"/>
              </w:rPr>
              <w:t>0,01</w:t>
            </w:r>
          </w:p>
        </w:tc>
        <w:tc>
          <w:tcPr>
            <w:tcW w:w="1987" w:type="dxa"/>
          </w:tcPr>
          <w:p w:rsidR="00A01743" w:rsidRDefault="00B47E61">
            <w:pPr>
              <w:pStyle w:val="TableParagraph"/>
              <w:spacing w:before="108"/>
              <w:ind w:left="261" w:right="247"/>
              <w:jc w:val="center"/>
              <w:rPr>
                <w:sz w:val="20"/>
              </w:rPr>
            </w:pPr>
            <w:r>
              <w:rPr>
                <w:sz w:val="20"/>
              </w:rPr>
              <w:t>0,01</w:t>
            </w:r>
          </w:p>
        </w:tc>
        <w:tc>
          <w:tcPr>
            <w:tcW w:w="1987" w:type="dxa"/>
          </w:tcPr>
          <w:p w:rsidR="00A01743" w:rsidRDefault="00B47E61">
            <w:pPr>
              <w:pStyle w:val="TableParagraph"/>
              <w:spacing w:before="108"/>
              <w:ind w:left="261" w:right="247"/>
              <w:jc w:val="center"/>
              <w:rPr>
                <w:sz w:val="20"/>
              </w:rPr>
            </w:pPr>
            <w:r>
              <w:rPr>
                <w:sz w:val="20"/>
              </w:rPr>
              <w:t>0,01</w:t>
            </w:r>
          </w:p>
        </w:tc>
      </w:tr>
      <w:tr w:rsidR="00A01743">
        <w:trPr>
          <w:trHeight w:val="460"/>
        </w:trPr>
        <w:tc>
          <w:tcPr>
            <w:tcW w:w="629" w:type="dxa"/>
          </w:tcPr>
          <w:p w:rsidR="00A01743" w:rsidRDefault="00B47E61">
            <w:pPr>
              <w:pStyle w:val="TableParagraph"/>
              <w:spacing w:line="223" w:lineRule="exact"/>
              <w:ind w:left="143" w:right="135"/>
              <w:jc w:val="center"/>
              <w:rPr>
                <w:sz w:val="20"/>
              </w:rPr>
            </w:pPr>
            <w:r>
              <w:rPr>
                <w:sz w:val="20"/>
              </w:rPr>
              <w:t>7.6.</w:t>
            </w:r>
          </w:p>
        </w:tc>
        <w:tc>
          <w:tcPr>
            <w:tcW w:w="4010" w:type="dxa"/>
            <w:gridSpan w:val="3"/>
          </w:tcPr>
          <w:p w:rsidR="00A01743" w:rsidRPr="00B47E61" w:rsidRDefault="00B47E61">
            <w:pPr>
              <w:pStyle w:val="TableParagraph"/>
              <w:tabs>
                <w:tab w:val="left" w:pos="2579"/>
              </w:tabs>
              <w:spacing w:line="223" w:lineRule="exact"/>
              <w:ind w:left="109"/>
              <w:rPr>
                <w:sz w:val="20"/>
                <w:lang w:val="ru-RU"/>
              </w:rPr>
            </w:pPr>
            <w:r w:rsidRPr="00B47E61">
              <w:rPr>
                <w:color w:val="323232"/>
                <w:sz w:val="20"/>
                <w:lang w:val="ru-RU"/>
              </w:rPr>
              <w:t xml:space="preserve">показатель </w:t>
            </w:r>
            <w:r w:rsidRPr="00B47E61">
              <w:rPr>
                <w:color w:val="323232"/>
                <w:spacing w:val="25"/>
                <w:sz w:val="20"/>
                <w:lang w:val="ru-RU"/>
              </w:rPr>
              <w:t xml:space="preserve"> </w:t>
            </w:r>
            <w:r w:rsidRPr="00B47E61">
              <w:rPr>
                <w:color w:val="323232"/>
                <w:sz w:val="20"/>
                <w:lang w:val="ru-RU"/>
              </w:rPr>
              <w:t>надежности</w:t>
            </w:r>
            <w:r w:rsidRPr="00B47E61">
              <w:rPr>
                <w:color w:val="323232"/>
                <w:sz w:val="20"/>
                <w:lang w:val="ru-RU"/>
              </w:rPr>
              <w:tab/>
              <w:t>по</w:t>
            </w:r>
            <w:r w:rsidRPr="00B47E61">
              <w:rPr>
                <w:color w:val="323232"/>
                <w:spacing w:val="28"/>
                <w:sz w:val="20"/>
                <w:lang w:val="ru-RU"/>
              </w:rPr>
              <w:t xml:space="preserve"> </w:t>
            </w:r>
            <w:r w:rsidRPr="00B47E61">
              <w:rPr>
                <w:color w:val="323232"/>
                <w:sz w:val="20"/>
                <w:lang w:val="ru-RU"/>
              </w:rPr>
              <w:t>показателю</w:t>
            </w:r>
          </w:p>
          <w:p w:rsidR="00A01743" w:rsidRPr="00B47E61" w:rsidRDefault="00B47E61">
            <w:pPr>
              <w:pStyle w:val="TableParagraph"/>
              <w:spacing w:line="217" w:lineRule="exact"/>
              <w:ind w:left="109"/>
              <w:rPr>
                <w:sz w:val="20"/>
                <w:lang w:val="ru-RU"/>
              </w:rPr>
            </w:pPr>
            <w:r w:rsidRPr="00B47E61">
              <w:rPr>
                <w:color w:val="323232"/>
                <w:sz w:val="20"/>
                <w:lang w:val="ru-RU"/>
              </w:rPr>
              <w:t>недоотпуска тепла</w:t>
            </w:r>
          </w:p>
        </w:tc>
        <w:tc>
          <w:tcPr>
            <w:tcW w:w="1281" w:type="dxa"/>
          </w:tcPr>
          <w:p w:rsidR="00A01743" w:rsidRDefault="00B47E61">
            <w:pPr>
              <w:pStyle w:val="TableParagraph"/>
              <w:spacing w:before="108"/>
              <w:ind w:left="281" w:right="273"/>
              <w:jc w:val="center"/>
              <w:rPr>
                <w:sz w:val="20"/>
              </w:rPr>
            </w:pPr>
            <w:r>
              <w:rPr>
                <w:sz w:val="20"/>
              </w:rPr>
              <w:t>К нед</w:t>
            </w:r>
          </w:p>
        </w:tc>
        <w:tc>
          <w:tcPr>
            <w:tcW w:w="2090" w:type="dxa"/>
          </w:tcPr>
          <w:p w:rsidR="00A01743" w:rsidRDefault="00B47E61">
            <w:pPr>
              <w:pStyle w:val="TableParagraph"/>
              <w:spacing w:before="108"/>
              <w:ind w:left="8"/>
              <w:jc w:val="center"/>
              <w:rPr>
                <w:sz w:val="20"/>
              </w:rPr>
            </w:pPr>
            <w:r>
              <w:rPr>
                <w:w w:val="99"/>
                <w:sz w:val="20"/>
              </w:rPr>
              <w:t>1</w:t>
            </w:r>
          </w:p>
        </w:tc>
        <w:tc>
          <w:tcPr>
            <w:tcW w:w="2162" w:type="dxa"/>
          </w:tcPr>
          <w:p w:rsidR="00A01743" w:rsidRDefault="00B47E61">
            <w:pPr>
              <w:pStyle w:val="TableParagraph"/>
              <w:spacing w:before="108"/>
              <w:ind w:left="8"/>
              <w:jc w:val="center"/>
              <w:rPr>
                <w:sz w:val="20"/>
              </w:rPr>
            </w:pPr>
            <w:r>
              <w:rPr>
                <w:w w:val="99"/>
                <w:sz w:val="20"/>
              </w:rPr>
              <w:t>1</w:t>
            </w:r>
          </w:p>
        </w:tc>
        <w:tc>
          <w:tcPr>
            <w:tcW w:w="1987" w:type="dxa"/>
          </w:tcPr>
          <w:p w:rsidR="00A01743" w:rsidRDefault="00B47E61">
            <w:pPr>
              <w:pStyle w:val="TableParagraph"/>
              <w:spacing w:before="108"/>
              <w:ind w:left="11"/>
              <w:jc w:val="center"/>
              <w:rPr>
                <w:sz w:val="20"/>
              </w:rPr>
            </w:pPr>
            <w:r>
              <w:rPr>
                <w:w w:val="99"/>
                <w:sz w:val="20"/>
              </w:rPr>
              <w:t>1</w:t>
            </w:r>
          </w:p>
        </w:tc>
        <w:tc>
          <w:tcPr>
            <w:tcW w:w="1987" w:type="dxa"/>
          </w:tcPr>
          <w:p w:rsidR="00A01743" w:rsidRDefault="00B47E61">
            <w:pPr>
              <w:pStyle w:val="TableParagraph"/>
              <w:spacing w:before="108"/>
              <w:ind w:left="12"/>
              <w:jc w:val="center"/>
              <w:rPr>
                <w:sz w:val="20"/>
              </w:rPr>
            </w:pPr>
            <w:r>
              <w:rPr>
                <w:w w:val="99"/>
                <w:sz w:val="20"/>
              </w:rPr>
              <w:t>1</w:t>
            </w:r>
          </w:p>
        </w:tc>
      </w:tr>
      <w:tr w:rsidR="00A01743">
        <w:trPr>
          <w:trHeight w:val="460"/>
        </w:trPr>
        <w:tc>
          <w:tcPr>
            <w:tcW w:w="629" w:type="dxa"/>
          </w:tcPr>
          <w:p w:rsidR="00A01743" w:rsidRDefault="00B47E61">
            <w:pPr>
              <w:pStyle w:val="TableParagraph"/>
              <w:spacing w:line="223" w:lineRule="exact"/>
              <w:ind w:left="8"/>
              <w:jc w:val="center"/>
              <w:rPr>
                <w:sz w:val="20"/>
              </w:rPr>
            </w:pPr>
            <w:r>
              <w:rPr>
                <w:w w:val="99"/>
                <w:sz w:val="20"/>
              </w:rPr>
              <w:t>8</w:t>
            </w:r>
          </w:p>
        </w:tc>
        <w:tc>
          <w:tcPr>
            <w:tcW w:w="4010" w:type="dxa"/>
            <w:gridSpan w:val="3"/>
          </w:tcPr>
          <w:p w:rsidR="00A01743" w:rsidRPr="00B47E61" w:rsidRDefault="00B47E61">
            <w:pPr>
              <w:pStyle w:val="TableParagraph"/>
              <w:tabs>
                <w:tab w:val="left" w:pos="2219"/>
                <w:tab w:val="left" w:pos="2889"/>
                <w:tab w:val="left" w:pos="3789"/>
              </w:tabs>
              <w:spacing w:line="230" w:lineRule="exact"/>
              <w:ind w:left="109" w:right="91"/>
              <w:rPr>
                <w:b/>
                <w:sz w:val="20"/>
                <w:lang w:val="ru-RU"/>
              </w:rPr>
            </w:pPr>
            <w:r w:rsidRPr="00B47E61">
              <w:rPr>
                <w:b/>
                <w:color w:val="323232"/>
                <w:sz w:val="20"/>
                <w:lang w:val="ru-RU"/>
              </w:rPr>
              <w:t>показатели</w:t>
            </w:r>
            <w:r w:rsidRPr="00B47E61">
              <w:rPr>
                <w:color w:val="323232"/>
                <w:sz w:val="20"/>
                <w:lang w:val="ru-RU"/>
              </w:rPr>
              <w:tab/>
            </w:r>
            <w:r w:rsidRPr="00B47E61">
              <w:rPr>
                <w:color w:val="323232"/>
                <w:sz w:val="20"/>
                <w:lang w:val="ru-RU"/>
              </w:rPr>
              <w:tab/>
            </w:r>
            <w:r w:rsidRPr="00B47E61">
              <w:rPr>
                <w:b/>
                <w:color w:val="323232"/>
                <w:sz w:val="20"/>
                <w:lang w:val="ru-RU"/>
              </w:rPr>
              <w:t>готовности теплоснабжающих</w:t>
            </w:r>
            <w:r w:rsidRPr="00B47E61">
              <w:rPr>
                <w:color w:val="323232"/>
                <w:sz w:val="20"/>
                <w:lang w:val="ru-RU"/>
              </w:rPr>
              <w:tab/>
            </w:r>
            <w:r w:rsidRPr="00B47E61">
              <w:rPr>
                <w:b/>
                <w:color w:val="323232"/>
                <w:sz w:val="20"/>
                <w:lang w:val="ru-RU"/>
              </w:rPr>
              <w:t>организаций</w:t>
            </w:r>
            <w:r w:rsidRPr="00B47E61">
              <w:rPr>
                <w:color w:val="323232"/>
                <w:sz w:val="20"/>
                <w:lang w:val="ru-RU"/>
              </w:rPr>
              <w:tab/>
            </w:r>
            <w:r w:rsidRPr="00B47E61">
              <w:rPr>
                <w:b/>
                <w:color w:val="323232"/>
                <w:sz w:val="20"/>
                <w:lang w:val="ru-RU"/>
              </w:rPr>
              <w:t>к</w:t>
            </w:r>
          </w:p>
        </w:tc>
        <w:tc>
          <w:tcPr>
            <w:tcW w:w="1281" w:type="dxa"/>
          </w:tcPr>
          <w:p w:rsidR="00A01743" w:rsidRPr="00B47E61" w:rsidRDefault="00A01743">
            <w:pPr>
              <w:pStyle w:val="TableParagraph"/>
              <w:rPr>
                <w:sz w:val="20"/>
                <w:lang w:val="ru-RU"/>
              </w:rPr>
            </w:pPr>
          </w:p>
        </w:tc>
        <w:tc>
          <w:tcPr>
            <w:tcW w:w="2090" w:type="dxa"/>
          </w:tcPr>
          <w:p w:rsidR="00A01743" w:rsidRDefault="00B47E61">
            <w:pPr>
              <w:pStyle w:val="TableParagraph"/>
              <w:spacing w:before="108"/>
              <w:ind w:left="8"/>
              <w:jc w:val="center"/>
              <w:rPr>
                <w:sz w:val="20"/>
              </w:rPr>
            </w:pPr>
            <w:r>
              <w:rPr>
                <w:w w:val="99"/>
                <w:sz w:val="20"/>
              </w:rPr>
              <w:t>1</w:t>
            </w:r>
          </w:p>
        </w:tc>
        <w:tc>
          <w:tcPr>
            <w:tcW w:w="2162" w:type="dxa"/>
          </w:tcPr>
          <w:p w:rsidR="00A01743" w:rsidRDefault="00B47E61">
            <w:pPr>
              <w:pStyle w:val="TableParagraph"/>
              <w:spacing w:before="108"/>
              <w:ind w:left="8"/>
              <w:jc w:val="center"/>
              <w:rPr>
                <w:sz w:val="20"/>
              </w:rPr>
            </w:pPr>
            <w:r>
              <w:rPr>
                <w:w w:val="99"/>
                <w:sz w:val="20"/>
              </w:rPr>
              <w:t>1</w:t>
            </w:r>
          </w:p>
        </w:tc>
        <w:tc>
          <w:tcPr>
            <w:tcW w:w="1987" w:type="dxa"/>
          </w:tcPr>
          <w:p w:rsidR="00A01743" w:rsidRDefault="00B47E61">
            <w:pPr>
              <w:pStyle w:val="TableParagraph"/>
              <w:spacing w:before="108"/>
              <w:ind w:left="11"/>
              <w:jc w:val="center"/>
              <w:rPr>
                <w:sz w:val="20"/>
              </w:rPr>
            </w:pPr>
            <w:r>
              <w:rPr>
                <w:w w:val="99"/>
                <w:sz w:val="20"/>
              </w:rPr>
              <w:t>1</w:t>
            </w:r>
          </w:p>
        </w:tc>
        <w:tc>
          <w:tcPr>
            <w:tcW w:w="1987" w:type="dxa"/>
          </w:tcPr>
          <w:p w:rsidR="00A01743" w:rsidRDefault="00B47E61">
            <w:pPr>
              <w:pStyle w:val="TableParagraph"/>
              <w:spacing w:before="108"/>
              <w:ind w:left="12"/>
              <w:jc w:val="center"/>
              <w:rPr>
                <w:sz w:val="20"/>
              </w:rPr>
            </w:pPr>
            <w:r>
              <w:rPr>
                <w:w w:val="99"/>
                <w:sz w:val="20"/>
              </w:rPr>
              <w:t>1</w:t>
            </w:r>
          </w:p>
        </w:tc>
      </w:tr>
    </w:tbl>
    <w:p w:rsidR="00A01743" w:rsidRDefault="00A01743">
      <w:pPr>
        <w:jc w:val="center"/>
        <w:rPr>
          <w:sz w:val="20"/>
        </w:rPr>
        <w:sectPr w:rsidR="00A01743">
          <w:headerReference w:type="default" r:id="rId27"/>
          <w:footerReference w:type="default" r:id="rId28"/>
          <w:pgSz w:w="16840" w:h="11900" w:orient="landscape"/>
          <w:pgMar w:top="1240" w:right="1020" w:bottom="960" w:left="900" w:header="710" w:footer="778" w:gutter="0"/>
          <w:cols w:space="720"/>
        </w:sectPr>
      </w:pPr>
    </w:p>
    <w:p w:rsidR="00A01743" w:rsidRDefault="00A01743">
      <w:pPr>
        <w:pStyle w:val="a3"/>
        <w:rPr>
          <w:b/>
          <w:sz w:val="20"/>
        </w:rPr>
      </w:pPr>
    </w:p>
    <w:p w:rsidR="00A01743" w:rsidRDefault="00A01743">
      <w:pPr>
        <w:pStyle w:val="a3"/>
        <w:spacing w:before="8"/>
        <w:rPr>
          <w:b/>
          <w:sz w:val="28"/>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29"/>
        <w:gridCol w:w="4011"/>
        <w:gridCol w:w="1282"/>
        <w:gridCol w:w="2091"/>
        <w:gridCol w:w="2163"/>
        <w:gridCol w:w="1988"/>
        <w:gridCol w:w="1988"/>
      </w:tblGrid>
      <w:tr w:rsidR="00A01743">
        <w:trPr>
          <w:trHeight w:val="690"/>
        </w:trPr>
        <w:tc>
          <w:tcPr>
            <w:tcW w:w="629" w:type="dxa"/>
          </w:tcPr>
          <w:p w:rsidR="00A01743" w:rsidRDefault="00A01743">
            <w:pPr>
              <w:pStyle w:val="TableParagraph"/>
            </w:pPr>
          </w:p>
        </w:tc>
        <w:tc>
          <w:tcPr>
            <w:tcW w:w="4011" w:type="dxa"/>
          </w:tcPr>
          <w:p w:rsidR="00A01743" w:rsidRPr="00B47E61" w:rsidRDefault="00B47E61">
            <w:pPr>
              <w:pStyle w:val="TableParagraph"/>
              <w:tabs>
                <w:tab w:val="left" w:pos="2973"/>
              </w:tabs>
              <w:ind w:left="110" w:right="90" w:hanging="1"/>
              <w:rPr>
                <w:b/>
                <w:sz w:val="20"/>
                <w:lang w:val="ru-RU"/>
              </w:rPr>
            </w:pPr>
            <w:r w:rsidRPr="00B47E61">
              <w:rPr>
                <w:b/>
                <w:color w:val="323232"/>
                <w:sz w:val="20"/>
                <w:lang w:val="ru-RU"/>
              </w:rPr>
              <w:t>проведению</w:t>
            </w:r>
            <w:r w:rsidRPr="00B47E61">
              <w:rPr>
                <w:color w:val="323232"/>
                <w:sz w:val="20"/>
                <w:lang w:val="ru-RU"/>
              </w:rPr>
              <w:tab/>
            </w:r>
            <w:r w:rsidRPr="00B47E61">
              <w:rPr>
                <w:b/>
                <w:color w:val="323232"/>
                <w:sz w:val="20"/>
                <w:lang w:val="ru-RU"/>
              </w:rPr>
              <w:t>аварийно- восстановительных работ в</w:t>
            </w:r>
            <w:r w:rsidRPr="00B47E61">
              <w:rPr>
                <w:b/>
                <w:color w:val="323232"/>
                <w:spacing w:val="2"/>
                <w:sz w:val="20"/>
                <w:lang w:val="ru-RU"/>
              </w:rPr>
              <w:t xml:space="preserve"> </w:t>
            </w:r>
            <w:r w:rsidRPr="00B47E61">
              <w:rPr>
                <w:b/>
                <w:color w:val="323232"/>
                <w:sz w:val="20"/>
                <w:lang w:val="ru-RU"/>
              </w:rPr>
              <w:t>системах</w:t>
            </w:r>
          </w:p>
          <w:p w:rsidR="00A01743" w:rsidRDefault="00B47E61">
            <w:pPr>
              <w:pStyle w:val="TableParagraph"/>
              <w:spacing w:line="211" w:lineRule="exact"/>
              <w:ind w:left="110"/>
              <w:rPr>
                <w:b/>
                <w:sz w:val="20"/>
              </w:rPr>
            </w:pPr>
            <w:r>
              <w:rPr>
                <w:b/>
                <w:color w:val="323232"/>
                <w:sz w:val="20"/>
              </w:rPr>
              <w:t>теплоснабжения (общий показатель)</w:t>
            </w:r>
          </w:p>
        </w:tc>
        <w:tc>
          <w:tcPr>
            <w:tcW w:w="1282" w:type="dxa"/>
          </w:tcPr>
          <w:p w:rsidR="00A01743" w:rsidRDefault="00A01743">
            <w:pPr>
              <w:pStyle w:val="TableParagraph"/>
            </w:pPr>
          </w:p>
        </w:tc>
        <w:tc>
          <w:tcPr>
            <w:tcW w:w="2091" w:type="dxa"/>
          </w:tcPr>
          <w:p w:rsidR="00A01743" w:rsidRDefault="00A01743">
            <w:pPr>
              <w:pStyle w:val="TableParagraph"/>
            </w:pPr>
          </w:p>
        </w:tc>
        <w:tc>
          <w:tcPr>
            <w:tcW w:w="2163" w:type="dxa"/>
          </w:tcPr>
          <w:p w:rsidR="00A01743" w:rsidRDefault="00A01743">
            <w:pPr>
              <w:pStyle w:val="TableParagraph"/>
            </w:pPr>
          </w:p>
        </w:tc>
        <w:tc>
          <w:tcPr>
            <w:tcW w:w="1988" w:type="dxa"/>
          </w:tcPr>
          <w:p w:rsidR="00A01743" w:rsidRDefault="00A01743">
            <w:pPr>
              <w:pStyle w:val="TableParagraph"/>
            </w:pPr>
          </w:p>
        </w:tc>
        <w:tc>
          <w:tcPr>
            <w:tcW w:w="1988" w:type="dxa"/>
          </w:tcPr>
          <w:p w:rsidR="00A01743" w:rsidRDefault="00A01743">
            <w:pPr>
              <w:pStyle w:val="TableParagraph"/>
            </w:pPr>
          </w:p>
        </w:tc>
      </w:tr>
      <w:tr w:rsidR="00A01743">
        <w:trPr>
          <w:trHeight w:val="460"/>
        </w:trPr>
        <w:tc>
          <w:tcPr>
            <w:tcW w:w="629" w:type="dxa"/>
          </w:tcPr>
          <w:p w:rsidR="00A01743" w:rsidRDefault="00B47E61">
            <w:pPr>
              <w:pStyle w:val="TableParagraph"/>
              <w:spacing w:line="223" w:lineRule="exact"/>
              <w:ind w:left="143" w:right="135"/>
              <w:jc w:val="center"/>
              <w:rPr>
                <w:sz w:val="20"/>
              </w:rPr>
            </w:pPr>
            <w:r>
              <w:rPr>
                <w:sz w:val="20"/>
              </w:rPr>
              <w:t>8.1.</w:t>
            </w:r>
          </w:p>
        </w:tc>
        <w:tc>
          <w:tcPr>
            <w:tcW w:w="4011" w:type="dxa"/>
          </w:tcPr>
          <w:p w:rsidR="00A01743" w:rsidRPr="00B47E61" w:rsidRDefault="00B47E61">
            <w:pPr>
              <w:pStyle w:val="TableParagraph"/>
              <w:spacing w:line="223" w:lineRule="exact"/>
              <w:ind w:left="109"/>
              <w:rPr>
                <w:sz w:val="20"/>
                <w:lang w:val="ru-RU"/>
              </w:rPr>
            </w:pPr>
            <w:r w:rsidRPr="00B47E61">
              <w:rPr>
                <w:color w:val="323232"/>
                <w:sz w:val="20"/>
                <w:lang w:val="ru-RU"/>
              </w:rPr>
              <w:t>показатель укомплектованности ремонтным</w:t>
            </w:r>
          </w:p>
          <w:p w:rsidR="00A01743" w:rsidRPr="00B47E61" w:rsidRDefault="00B47E61">
            <w:pPr>
              <w:pStyle w:val="TableParagraph"/>
              <w:spacing w:line="217" w:lineRule="exact"/>
              <w:ind w:left="109"/>
              <w:rPr>
                <w:sz w:val="20"/>
                <w:lang w:val="ru-RU"/>
              </w:rPr>
            </w:pPr>
            <w:r w:rsidRPr="00B47E61">
              <w:rPr>
                <w:color w:val="323232"/>
                <w:sz w:val="20"/>
                <w:lang w:val="ru-RU"/>
              </w:rPr>
              <w:t>и оперативно-ремонтным персоналом</w:t>
            </w:r>
          </w:p>
        </w:tc>
        <w:tc>
          <w:tcPr>
            <w:tcW w:w="1282" w:type="dxa"/>
          </w:tcPr>
          <w:p w:rsidR="00A01743" w:rsidRDefault="00B47E61">
            <w:pPr>
              <w:pStyle w:val="TableParagraph"/>
              <w:spacing w:line="223" w:lineRule="exact"/>
              <w:ind w:left="385" w:right="379"/>
              <w:jc w:val="center"/>
              <w:rPr>
                <w:sz w:val="20"/>
              </w:rPr>
            </w:pPr>
            <w:r>
              <w:rPr>
                <w:sz w:val="20"/>
              </w:rPr>
              <w:t>Кп</w:t>
            </w:r>
          </w:p>
        </w:tc>
        <w:tc>
          <w:tcPr>
            <w:tcW w:w="2091" w:type="dxa"/>
          </w:tcPr>
          <w:p w:rsidR="00A01743" w:rsidRDefault="00B47E61">
            <w:pPr>
              <w:pStyle w:val="TableParagraph"/>
              <w:spacing w:before="108"/>
              <w:ind w:left="3"/>
              <w:jc w:val="center"/>
              <w:rPr>
                <w:sz w:val="20"/>
              </w:rPr>
            </w:pPr>
            <w:r>
              <w:rPr>
                <w:w w:val="99"/>
                <w:sz w:val="20"/>
              </w:rPr>
              <w:t>1</w:t>
            </w:r>
          </w:p>
        </w:tc>
        <w:tc>
          <w:tcPr>
            <w:tcW w:w="2163" w:type="dxa"/>
          </w:tcPr>
          <w:p w:rsidR="00A01743" w:rsidRDefault="00B47E61">
            <w:pPr>
              <w:pStyle w:val="TableParagraph"/>
              <w:spacing w:before="108"/>
              <w:ind w:left="1"/>
              <w:jc w:val="center"/>
              <w:rPr>
                <w:sz w:val="20"/>
              </w:rPr>
            </w:pPr>
            <w:r>
              <w:rPr>
                <w:w w:val="99"/>
                <w:sz w:val="20"/>
              </w:rPr>
              <w:t>1</w:t>
            </w:r>
          </w:p>
        </w:tc>
        <w:tc>
          <w:tcPr>
            <w:tcW w:w="1988" w:type="dxa"/>
          </w:tcPr>
          <w:p w:rsidR="00A01743" w:rsidRDefault="00B47E61">
            <w:pPr>
              <w:pStyle w:val="TableParagraph"/>
              <w:spacing w:before="108"/>
              <w:ind w:left="2"/>
              <w:jc w:val="center"/>
              <w:rPr>
                <w:sz w:val="20"/>
              </w:rPr>
            </w:pPr>
            <w:r>
              <w:rPr>
                <w:w w:val="99"/>
                <w:sz w:val="20"/>
              </w:rPr>
              <w:t>1</w:t>
            </w:r>
          </w:p>
        </w:tc>
        <w:tc>
          <w:tcPr>
            <w:tcW w:w="1988" w:type="dxa"/>
          </w:tcPr>
          <w:p w:rsidR="00A01743" w:rsidRDefault="00B47E61">
            <w:pPr>
              <w:pStyle w:val="TableParagraph"/>
              <w:spacing w:before="108"/>
              <w:ind w:left="1"/>
              <w:jc w:val="center"/>
              <w:rPr>
                <w:sz w:val="20"/>
              </w:rPr>
            </w:pPr>
            <w:r>
              <w:rPr>
                <w:w w:val="99"/>
                <w:sz w:val="20"/>
              </w:rPr>
              <w:t>1</w:t>
            </w:r>
          </w:p>
        </w:tc>
      </w:tr>
      <w:tr w:rsidR="00A01743">
        <w:trPr>
          <w:trHeight w:val="688"/>
        </w:trPr>
        <w:tc>
          <w:tcPr>
            <w:tcW w:w="629" w:type="dxa"/>
          </w:tcPr>
          <w:p w:rsidR="00A01743" w:rsidRDefault="00B47E61">
            <w:pPr>
              <w:pStyle w:val="TableParagraph"/>
              <w:spacing w:line="223" w:lineRule="exact"/>
              <w:ind w:left="143" w:right="135"/>
              <w:jc w:val="center"/>
              <w:rPr>
                <w:sz w:val="20"/>
              </w:rPr>
            </w:pPr>
            <w:r>
              <w:rPr>
                <w:sz w:val="20"/>
              </w:rPr>
              <w:t>8.2.</w:t>
            </w:r>
          </w:p>
        </w:tc>
        <w:tc>
          <w:tcPr>
            <w:tcW w:w="4011" w:type="dxa"/>
          </w:tcPr>
          <w:p w:rsidR="00A01743" w:rsidRPr="00B47E61" w:rsidRDefault="00B47E61">
            <w:pPr>
              <w:pStyle w:val="TableParagraph"/>
              <w:tabs>
                <w:tab w:val="left" w:pos="1379"/>
                <w:tab w:val="left" w:pos="2946"/>
              </w:tabs>
              <w:spacing w:line="223" w:lineRule="exact"/>
              <w:ind w:left="110"/>
              <w:rPr>
                <w:sz w:val="20"/>
                <w:lang w:val="ru-RU"/>
              </w:rPr>
            </w:pPr>
            <w:r w:rsidRPr="00B47E61">
              <w:rPr>
                <w:color w:val="323232"/>
                <w:sz w:val="20"/>
                <w:lang w:val="ru-RU"/>
              </w:rPr>
              <w:t>показатель</w:t>
            </w:r>
            <w:r w:rsidRPr="00B47E61">
              <w:rPr>
                <w:color w:val="323232"/>
                <w:sz w:val="20"/>
                <w:lang w:val="ru-RU"/>
              </w:rPr>
              <w:tab/>
              <w:t>оснащенности</w:t>
            </w:r>
            <w:r w:rsidRPr="00B47E61">
              <w:rPr>
                <w:color w:val="323232"/>
                <w:sz w:val="20"/>
                <w:lang w:val="ru-RU"/>
              </w:rPr>
              <w:tab/>
              <w:t>машинами,</w:t>
            </w:r>
          </w:p>
          <w:p w:rsidR="00A01743" w:rsidRPr="00B47E61" w:rsidRDefault="00B47E61">
            <w:pPr>
              <w:pStyle w:val="TableParagraph"/>
              <w:tabs>
                <w:tab w:val="left" w:pos="2005"/>
                <w:tab w:val="left" w:pos="3798"/>
              </w:tabs>
              <w:spacing w:line="230" w:lineRule="atLeast"/>
              <w:ind w:left="109" w:right="93"/>
              <w:rPr>
                <w:sz w:val="20"/>
                <w:lang w:val="ru-RU"/>
              </w:rPr>
            </w:pPr>
            <w:r w:rsidRPr="00B47E61">
              <w:rPr>
                <w:color w:val="323232"/>
                <w:sz w:val="20"/>
                <w:lang w:val="ru-RU"/>
              </w:rPr>
              <w:t>специальными</w:t>
            </w:r>
            <w:r w:rsidRPr="00B47E61">
              <w:rPr>
                <w:color w:val="323232"/>
                <w:sz w:val="20"/>
                <w:lang w:val="ru-RU"/>
              </w:rPr>
              <w:tab/>
              <w:t>механизмами</w:t>
            </w:r>
            <w:r w:rsidRPr="00B47E61">
              <w:rPr>
                <w:color w:val="323232"/>
                <w:sz w:val="20"/>
                <w:lang w:val="ru-RU"/>
              </w:rPr>
              <w:tab/>
              <w:t>и оборудованием</w:t>
            </w:r>
          </w:p>
        </w:tc>
        <w:tc>
          <w:tcPr>
            <w:tcW w:w="1282" w:type="dxa"/>
          </w:tcPr>
          <w:p w:rsidR="00A01743" w:rsidRDefault="00B47E61">
            <w:pPr>
              <w:pStyle w:val="TableParagraph"/>
              <w:spacing w:line="223" w:lineRule="exact"/>
              <w:ind w:left="385" w:right="379"/>
              <w:jc w:val="center"/>
              <w:rPr>
                <w:sz w:val="20"/>
              </w:rPr>
            </w:pPr>
            <w:r>
              <w:rPr>
                <w:sz w:val="20"/>
              </w:rPr>
              <w:t>Км</w:t>
            </w:r>
          </w:p>
        </w:tc>
        <w:tc>
          <w:tcPr>
            <w:tcW w:w="2091" w:type="dxa"/>
          </w:tcPr>
          <w:p w:rsidR="00A01743" w:rsidRDefault="00A01743">
            <w:pPr>
              <w:pStyle w:val="TableParagraph"/>
              <w:spacing w:before="5"/>
              <w:rPr>
                <w:b/>
                <w:sz w:val="19"/>
              </w:rPr>
            </w:pPr>
          </w:p>
          <w:p w:rsidR="00A01743" w:rsidRDefault="00B47E61">
            <w:pPr>
              <w:pStyle w:val="TableParagraph"/>
              <w:ind w:left="3"/>
              <w:jc w:val="center"/>
              <w:rPr>
                <w:sz w:val="20"/>
              </w:rPr>
            </w:pPr>
            <w:r>
              <w:rPr>
                <w:w w:val="99"/>
                <w:sz w:val="20"/>
              </w:rPr>
              <w:t>1</w:t>
            </w:r>
          </w:p>
        </w:tc>
        <w:tc>
          <w:tcPr>
            <w:tcW w:w="2163" w:type="dxa"/>
          </w:tcPr>
          <w:p w:rsidR="00A01743" w:rsidRDefault="00A01743">
            <w:pPr>
              <w:pStyle w:val="TableParagraph"/>
              <w:spacing w:before="5"/>
              <w:rPr>
                <w:b/>
                <w:sz w:val="19"/>
              </w:rPr>
            </w:pPr>
          </w:p>
          <w:p w:rsidR="00A01743" w:rsidRDefault="00B47E61">
            <w:pPr>
              <w:pStyle w:val="TableParagraph"/>
              <w:ind w:left="1"/>
              <w:jc w:val="center"/>
              <w:rPr>
                <w:sz w:val="20"/>
              </w:rPr>
            </w:pPr>
            <w:r>
              <w:rPr>
                <w:w w:val="99"/>
                <w:sz w:val="20"/>
              </w:rPr>
              <w:t>1</w:t>
            </w:r>
          </w:p>
        </w:tc>
        <w:tc>
          <w:tcPr>
            <w:tcW w:w="1988" w:type="dxa"/>
          </w:tcPr>
          <w:p w:rsidR="00A01743" w:rsidRDefault="00A01743">
            <w:pPr>
              <w:pStyle w:val="TableParagraph"/>
              <w:spacing w:before="5"/>
              <w:rPr>
                <w:b/>
                <w:sz w:val="19"/>
              </w:rPr>
            </w:pPr>
          </w:p>
          <w:p w:rsidR="00A01743" w:rsidRDefault="00B47E61">
            <w:pPr>
              <w:pStyle w:val="TableParagraph"/>
              <w:ind w:left="2"/>
              <w:jc w:val="center"/>
              <w:rPr>
                <w:sz w:val="20"/>
              </w:rPr>
            </w:pPr>
            <w:r>
              <w:rPr>
                <w:w w:val="99"/>
                <w:sz w:val="20"/>
              </w:rPr>
              <w:t>1</w:t>
            </w:r>
          </w:p>
        </w:tc>
        <w:tc>
          <w:tcPr>
            <w:tcW w:w="1988" w:type="dxa"/>
          </w:tcPr>
          <w:p w:rsidR="00A01743" w:rsidRDefault="00A01743">
            <w:pPr>
              <w:pStyle w:val="TableParagraph"/>
              <w:spacing w:before="5"/>
              <w:rPr>
                <w:b/>
                <w:sz w:val="19"/>
              </w:rPr>
            </w:pPr>
          </w:p>
          <w:p w:rsidR="00A01743" w:rsidRDefault="00B47E61">
            <w:pPr>
              <w:pStyle w:val="TableParagraph"/>
              <w:ind w:left="1"/>
              <w:jc w:val="center"/>
              <w:rPr>
                <w:sz w:val="20"/>
              </w:rPr>
            </w:pPr>
            <w:r>
              <w:rPr>
                <w:w w:val="99"/>
                <w:sz w:val="20"/>
              </w:rPr>
              <w:t>1</w:t>
            </w:r>
          </w:p>
        </w:tc>
      </w:tr>
      <w:tr w:rsidR="00A01743">
        <w:trPr>
          <w:trHeight w:val="460"/>
        </w:trPr>
        <w:tc>
          <w:tcPr>
            <w:tcW w:w="629" w:type="dxa"/>
          </w:tcPr>
          <w:p w:rsidR="00A01743" w:rsidRDefault="00B47E61">
            <w:pPr>
              <w:pStyle w:val="TableParagraph"/>
              <w:spacing w:line="225" w:lineRule="exact"/>
              <w:ind w:left="143" w:right="135"/>
              <w:jc w:val="center"/>
              <w:rPr>
                <w:sz w:val="20"/>
              </w:rPr>
            </w:pPr>
            <w:r>
              <w:rPr>
                <w:sz w:val="20"/>
              </w:rPr>
              <w:t>8.3.</w:t>
            </w:r>
          </w:p>
        </w:tc>
        <w:tc>
          <w:tcPr>
            <w:tcW w:w="4011" w:type="dxa"/>
          </w:tcPr>
          <w:p w:rsidR="00A01743" w:rsidRPr="00B47E61" w:rsidRDefault="00B47E61">
            <w:pPr>
              <w:pStyle w:val="TableParagraph"/>
              <w:spacing w:line="224" w:lineRule="exact"/>
              <w:ind w:left="109"/>
              <w:rPr>
                <w:sz w:val="20"/>
                <w:lang w:val="ru-RU"/>
              </w:rPr>
            </w:pPr>
            <w:r w:rsidRPr="00B47E61">
              <w:rPr>
                <w:color w:val="323232"/>
                <w:sz w:val="20"/>
                <w:lang w:val="ru-RU"/>
              </w:rPr>
              <w:t>показатель наличия основных материально-</w:t>
            </w:r>
          </w:p>
          <w:p w:rsidR="00A01743" w:rsidRPr="00B47E61" w:rsidRDefault="00B47E61">
            <w:pPr>
              <w:pStyle w:val="TableParagraph"/>
              <w:spacing w:line="216" w:lineRule="exact"/>
              <w:ind w:left="110"/>
              <w:rPr>
                <w:sz w:val="20"/>
                <w:lang w:val="ru-RU"/>
              </w:rPr>
            </w:pPr>
            <w:r w:rsidRPr="00B47E61">
              <w:rPr>
                <w:color w:val="323232"/>
                <w:sz w:val="20"/>
                <w:lang w:val="ru-RU"/>
              </w:rPr>
              <w:t>технических ресурсов (Ктр)</w:t>
            </w:r>
          </w:p>
        </w:tc>
        <w:tc>
          <w:tcPr>
            <w:tcW w:w="1282" w:type="dxa"/>
          </w:tcPr>
          <w:p w:rsidR="00A01743" w:rsidRDefault="00B47E61">
            <w:pPr>
              <w:pStyle w:val="TableParagraph"/>
              <w:spacing w:line="225" w:lineRule="exact"/>
              <w:ind w:left="385" w:right="379"/>
              <w:jc w:val="center"/>
              <w:rPr>
                <w:sz w:val="20"/>
              </w:rPr>
            </w:pPr>
            <w:r>
              <w:rPr>
                <w:sz w:val="20"/>
              </w:rPr>
              <w:t>К тр</w:t>
            </w:r>
          </w:p>
        </w:tc>
        <w:tc>
          <w:tcPr>
            <w:tcW w:w="2091" w:type="dxa"/>
          </w:tcPr>
          <w:p w:rsidR="00A01743" w:rsidRDefault="00B47E61">
            <w:pPr>
              <w:pStyle w:val="TableParagraph"/>
              <w:spacing w:before="110"/>
              <w:ind w:left="3"/>
              <w:jc w:val="center"/>
              <w:rPr>
                <w:sz w:val="20"/>
              </w:rPr>
            </w:pPr>
            <w:r>
              <w:rPr>
                <w:w w:val="99"/>
                <w:sz w:val="20"/>
              </w:rPr>
              <w:t>1</w:t>
            </w:r>
          </w:p>
        </w:tc>
        <w:tc>
          <w:tcPr>
            <w:tcW w:w="2163" w:type="dxa"/>
          </w:tcPr>
          <w:p w:rsidR="00A01743" w:rsidRDefault="00B47E61">
            <w:pPr>
              <w:pStyle w:val="TableParagraph"/>
              <w:spacing w:before="110"/>
              <w:ind w:left="1"/>
              <w:jc w:val="center"/>
              <w:rPr>
                <w:sz w:val="20"/>
              </w:rPr>
            </w:pPr>
            <w:r>
              <w:rPr>
                <w:w w:val="99"/>
                <w:sz w:val="20"/>
              </w:rPr>
              <w:t>1</w:t>
            </w:r>
          </w:p>
        </w:tc>
        <w:tc>
          <w:tcPr>
            <w:tcW w:w="1988" w:type="dxa"/>
          </w:tcPr>
          <w:p w:rsidR="00A01743" w:rsidRDefault="00B47E61">
            <w:pPr>
              <w:pStyle w:val="TableParagraph"/>
              <w:spacing w:before="110"/>
              <w:ind w:left="2"/>
              <w:jc w:val="center"/>
              <w:rPr>
                <w:sz w:val="20"/>
              </w:rPr>
            </w:pPr>
            <w:r>
              <w:rPr>
                <w:w w:val="99"/>
                <w:sz w:val="20"/>
              </w:rPr>
              <w:t>1</w:t>
            </w:r>
          </w:p>
        </w:tc>
        <w:tc>
          <w:tcPr>
            <w:tcW w:w="1988" w:type="dxa"/>
          </w:tcPr>
          <w:p w:rsidR="00A01743" w:rsidRDefault="00B47E61">
            <w:pPr>
              <w:pStyle w:val="TableParagraph"/>
              <w:spacing w:before="110"/>
              <w:ind w:left="1"/>
              <w:jc w:val="center"/>
              <w:rPr>
                <w:sz w:val="20"/>
              </w:rPr>
            </w:pPr>
            <w:r>
              <w:rPr>
                <w:w w:val="99"/>
                <w:sz w:val="20"/>
              </w:rPr>
              <w:t>1</w:t>
            </w:r>
          </w:p>
        </w:tc>
      </w:tr>
      <w:tr w:rsidR="00A01743">
        <w:trPr>
          <w:trHeight w:val="690"/>
        </w:trPr>
        <w:tc>
          <w:tcPr>
            <w:tcW w:w="629" w:type="dxa"/>
          </w:tcPr>
          <w:p w:rsidR="00A01743" w:rsidRDefault="00B47E61">
            <w:pPr>
              <w:pStyle w:val="TableParagraph"/>
              <w:spacing w:line="223" w:lineRule="exact"/>
              <w:ind w:left="143" w:right="135"/>
              <w:jc w:val="center"/>
              <w:rPr>
                <w:sz w:val="20"/>
              </w:rPr>
            </w:pPr>
            <w:r>
              <w:rPr>
                <w:sz w:val="20"/>
              </w:rPr>
              <w:t>8.4.</w:t>
            </w:r>
          </w:p>
        </w:tc>
        <w:tc>
          <w:tcPr>
            <w:tcW w:w="4011" w:type="dxa"/>
          </w:tcPr>
          <w:p w:rsidR="00A01743" w:rsidRPr="00B47E61" w:rsidRDefault="00B47E61">
            <w:pPr>
              <w:pStyle w:val="TableParagraph"/>
              <w:tabs>
                <w:tab w:val="left" w:pos="2121"/>
              </w:tabs>
              <w:ind w:left="109" w:right="95"/>
              <w:rPr>
                <w:sz w:val="20"/>
                <w:lang w:val="ru-RU"/>
              </w:rPr>
            </w:pPr>
            <w:r w:rsidRPr="00B47E61">
              <w:rPr>
                <w:color w:val="323232"/>
                <w:sz w:val="20"/>
                <w:lang w:val="ru-RU"/>
              </w:rPr>
              <w:t>показатель</w:t>
            </w:r>
            <w:r w:rsidRPr="00B47E61">
              <w:rPr>
                <w:color w:val="323232"/>
                <w:sz w:val="20"/>
                <w:lang w:val="ru-RU"/>
              </w:rPr>
              <w:tab/>
            </w:r>
            <w:r w:rsidRPr="00B47E61">
              <w:rPr>
                <w:color w:val="323232"/>
                <w:w w:val="95"/>
                <w:sz w:val="20"/>
                <w:lang w:val="ru-RU"/>
              </w:rPr>
              <w:t xml:space="preserve">укомплектованности </w:t>
            </w:r>
            <w:r w:rsidRPr="00B47E61">
              <w:rPr>
                <w:color w:val="323232"/>
                <w:sz w:val="20"/>
                <w:lang w:val="ru-RU"/>
              </w:rPr>
              <w:t>передвижными автономными</w:t>
            </w:r>
            <w:r w:rsidRPr="00B47E61">
              <w:rPr>
                <w:color w:val="323232"/>
                <w:spacing w:val="30"/>
                <w:sz w:val="20"/>
                <w:lang w:val="ru-RU"/>
              </w:rPr>
              <w:t xml:space="preserve"> </w:t>
            </w:r>
            <w:r w:rsidRPr="00B47E61">
              <w:rPr>
                <w:color w:val="323232"/>
                <w:sz w:val="20"/>
                <w:lang w:val="ru-RU"/>
              </w:rPr>
              <w:t>источниками</w:t>
            </w:r>
          </w:p>
          <w:p w:rsidR="00A01743" w:rsidRPr="00B47E61" w:rsidRDefault="00B47E61">
            <w:pPr>
              <w:pStyle w:val="TableParagraph"/>
              <w:spacing w:line="217" w:lineRule="exact"/>
              <w:ind w:left="109"/>
              <w:rPr>
                <w:sz w:val="20"/>
                <w:lang w:val="ru-RU"/>
              </w:rPr>
            </w:pPr>
            <w:r w:rsidRPr="00B47E61">
              <w:rPr>
                <w:color w:val="323232"/>
                <w:sz w:val="20"/>
                <w:lang w:val="ru-RU"/>
              </w:rPr>
              <w:t>электропитания</w:t>
            </w:r>
          </w:p>
        </w:tc>
        <w:tc>
          <w:tcPr>
            <w:tcW w:w="1282" w:type="dxa"/>
          </w:tcPr>
          <w:p w:rsidR="00A01743" w:rsidRDefault="00B47E61">
            <w:pPr>
              <w:pStyle w:val="TableParagraph"/>
              <w:spacing w:line="223" w:lineRule="exact"/>
              <w:ind w:left="385" w:right="380"/>
              <w:jc w:val="center"/>
              <w:rPr>
                <w:sz w:val="20"/>
              </w:rPr>
            </w:pPr>
            <w:r>
              <w:rPr>
                <w:sz w:val="20"/>
              </w:rPr>
              <w:t>К ист</w:t>
            </w:r>
          </w:p>
        </w:tc>
        <w:tc>
          <w:tcPr>
            <w:tcW w:w="2091" w:type="dxa"/>
          </w:tcPr>
          <w:p w:rsidR="00A01743" w:rsidRDefault="00A01743">
            <w:pPr>
              <w:pStyle w:val="TableParagraph"/>
              <w:spacing w:before="5"/>
              <w:rPr>
                <w:b/>
                <w:sz w:val="19"/>
              </w:rPr>
            </w:pPr>
          </w:p>
          <w:p w:rsidR="00A01743" w:rsidRDefault="00B47E61">
            <w:pPr>
              <w:pStyle w:val="TableParagraph"/>
              <w:ind w:left="3"/>
              <w:jc w:val="center"/>
              <w:rPr>
                <w:sz w:val="20"/>
              </w:rPr>
            </w:pPr>
            <w:r>
              <w:rPr>
                <w:w w:val="99"/>
                <w:sz w:val="20"/>
              </w:rPr>
              <w:t>1</w:t>
            </w:r>
          </w:p>
        </w:tc>
        <w:tc>
          <w:tcPr>
            <w:tcW w:w="2163" w:type="dxa"/>
          </w:tcPr>
          <w:p w:rsidR="00A01743" w:rsidRDefault="00A01743">
            <w:pPr>
              <w:pStyle w:val="TableParagraph"/>
              <w:spacing w:before="5"/>
              <w:rPr>
                <w:b/>
                <w:sz w:val="19"/>
              </w:rPr>
            </w:pPr>
          </w:p>
          <w:p w:rsidR="00A01743" w:rsidRDefault="00B47E61">
            <w:pPr>
              <w:pStyle w:val="TableParagraph"/>
              <w:ind w:left="1"/>
              <w:jc w:val="center"/>
              <w:rPr>
                <w:sz w:val="20"/>
              </w:rPr>
            </w:pPr>
            <w:r>
              <w:rPr>
                <w:w w:val="99"/>
                <w:sz w:val="20"/>
              </w:rPr>
              <w:t>1</w:t>
            </w:r>
          </w:p>
        </w:tc>
        <w:tc>
          <w:tcPr>
            <w:tcW w:w="1988" w:type="dxa"/>
          </w:tcPr>
          <w:p w:rsidR="00A01743" w:rsidRDefault="00A01743">
            <w:pPr>
              <w:pStyle w:val="TableParagraph"/>
              <w:spacing w:before="5"/>
              <w:rPr>
                <w:b/>
                <w:sz w:val="19"/>
              </w:rPr>
            </w:pPr>
          </w:p>
          <w:p w:rsidR="00A01743" w:rsidRDefault="00B47E61">
            <w:pPr>
              <w:pStyle w:val="TableParagraph"/>
              <w:ind w:left="2"/>
              <w:jc w:val="center"/>
              <w:rPr>
                <w:sz w:val="20"/>
              </w:rPr>
            </w:pPr>
            <w:r>
              <w:rPr>
                <w:w w:val="99"/>
                <w:sz w:val="20"/>
              </w:rPr>
              <w:t>1</w:t>
            </w:r>
          </w:p>
        </w:tc>
        <w:tc>
          <w:tcPr>
            <w:tcW w:w="1988" w:type="dxa"/>
          </w:tcPr>
          <w:p w:rsidR="00A01743" w:rsidRDefault="00A01743">
            <w:pPr>
              <w:pStyle w:val="TableParagraph"/>
              <w:spacing w:before="5"/>
              <w:rPr>
                <w:b/>
                <w:sz w:val="19"/>
              </w:rPr>
            </w:pPr>
          </w:p>
          <w:p w:rsidR="00A01743" w:rsidRDefault="00B47E61">
            <w:pPr>
              <w:pStyle w:val="TableParagraph"/>
              <w:ind w:left="1"/>
              <w:jc w:val="center"/>
              <w:rPr>
                <w:sz w:val="20"/>
              </w:rPr>
            </w:pPr>
            <w:r>
              <w:rPr>
                <w:w w:val="99"/>
                <w:sz w:val="20"/>
              </w:rPr>
              <w:t>1</w:t>
            </w:r>
          </w:p>
        </w:tc>
      </w:tr>
      <w:tr w:rsidR="00A01743">
        <w:trPr>
          <w:trHeight w:val="460"/>
        </w:trPr>
        <w:tc>
          <w:tcPr>
            <w:tcW w:w="629" w:type="dxa"/>
          </w:tcPr>
          <w:p w:rsidR="00A01743" w:rsidRDefault="00A01743">
            <w:pPr>
              <w:pStyle w:val="TableParagraph"/>
            </w:pPr>
          </w:p>
        </w:tc>
        <w:tc>
          <w:tcPr>
            <w:tcW w:w="4011" w:type="dxa"/>
          </w:tcPr>
          <w:p w:rsidR="00A01743" w:rsidRDefault="00B47E61">
            <w:pPr>
              <w:pStyle w:val="TableParagraph"/>
              <w:spacing w:line="273" w:lineRule="exact"/>
              <w:ind w:left="109"/>
              <w:rPr>
                <w:b/>
                <w:sz w:val="24"/>
              </w:rPr>
            </w:pPr>
            <w:r>
              <w:rPr>
                <w:b/>
                <w:color w:val="323232"/>
                <w:sz w:val="24"/>
              </w:rPr>
              <w:t>Общая оценка готовности</w:t>
            </w:r>
          </w:p>
        </w:tc>
        <w:tc>
          <w:tcPr>
            <w:tcW w:w="1282" w:type="dxa"/>
          </w:tcPr>
          <w:p w:rsidR="00A01743" w:rsidRDefault="00A01743">
            <w:pPr>
              <w:pStyle w:val="TableParagraph"/>
            </w:pPr>
          </w:p>
        </w:tc>
        <w:tc>
          <w:tcPr>
            <w:tcW w:w="2091" w:type="dxa"/>
          </w:tcPr>
          <w:p w:rsidR="00A01743" w:rsidRDefault="00B47E61">
            <w:pPr>
              <w:pStyle w:val="TableParagraph"/>
              <w:spacing w:line="223" w:lineRule="exact"/>
              <w:ind w:left="138" w:right="132"/>
              <w:jc w:val="center"/>
              <w:rPr>
                <w:sz w:val="20"/>
              </w:rPr>
            </w:pPr>
            <w:r>
              <w:rPr>
                <w:color w:val="323232"/>
                <w:sz w:val="20"/>
              </w:rPr>
              <w:t>Удовлетворительная</w:t>
            </w:r>
          </w:p>
          <w:p w:rsidR="00A01743" w:rsidRDefault="00B47E61">
            <w:pPr>
              <w:pStyle w:val="TableParagraph"/>
              <w:spacing w:line="217" w:lineRule="exact"/>
              <w:ind w:left="135" w:right="132"/>
              <w:jc w:val="center"/>
              <w:rPr>
                <w:sz w:val="20"/>
              </w:rPr>
            </w:pPr>
            <w:r>
              <w:rPr>
                <w:color w:val="323232"/>
                <w:sz w:val="20"/>
              </w:rPr>
              <w:t>готовность</w:t>
            </w:r>
          </w:p>
        </w:tc>
        <w:tc>
          <w:tcPr>
            <w:tcW w:w="2163" w:type="dxa"/>
          </w:tcPr>
          <w:p w:rsidR="00A01743" w:rsidRDefault="00B47E61">
            <w:pPr>
              <w:pStyle w:val="TableParagraph"/>
              <w:spacing w:line="223" w:lineRule="exact"/>
              <w:ind w:left="173" w:right="168"/>
              <w:jc w:val="center"/>
              <w:rPr>
                <w:sz w:val="20"/>
              </w:rPr>
            </w:pPr>
            <w:r>
              <w:rPr>
                <w:color w:val="323232"/>
                <w:sz w:val="20"/>
              </w:rPr>
              <w:t>Удовлетворительная</w:t>
            </w:r>
          </w:p>
          <w:p w:rsidR="00A01743" w:rsidRDefault="00B47E61">
            <w:pPr>
              <w:pStyle w:val="TableParagraph"/>
              <w:spacing w:line="217" w:lineRule="exact"/>
              <w:ind w:left="170" w:right="168"/>
              <w:jc w:val="center"/>
              <w:rPr>
                <w:sz w:val="20"/>
              </w:rPr>
            </w:pPr>
            <w:r>
              <w:rPr>
                <w:color w:val="323232"/>
                <w:sz w:val="20"/>
              </w:rPr>
              <w:t>готовность</w:t>
            </w:r>
          </w:p>
        </w:tc>
        <w:tc>
          <w:tcPr>
            <w:tcW w:w="1988" w:type="dxa"/>
          </w:tcPr>
          <w:p w:rsidR="00A01743" w:rsidRDefault="00B47E61">
            <w:pPr>
              <w:pStyle w:val="TableParagraph"/>
              <w:spacing w:line="223" w:lineRule="exact"/>
              <w:ind w:left="83" w:right="82"/>
              <w:jc w:val="center"/>
              <w:rPr>
                <w:sz w:val="20"/>
              </w:rPr>
            </w:pPr>
            <w:r>
              <w:rPr>
                <w:color w:val="323232"/>
                <w:sz w:val="20"/>
              </w:rPr>
              <w:t>Удовлетворительная</w:t>
            </w:r>
          </w:p>
          <w:p w:rsidR="00A01743" w:rsidRDefault="00B47E61">
            <w:pPr>
              <w:pStyle w:val="TableParagraph"/>
              <w:spacing w:line="217" w:lineRule="exact"/>
              <w:ind w:left="82" w:right="83"/>
              <w:jc w:val="center"/>
              <w:rPr>
                <w:sz w:val="20"/>
              </w:rPr>
            </w:pPr>
            <w:r>
              <w:rPr>
                <w:color w:val="323232"/>
                <w:sz w:val="20"/>
              </w:rPr>
              <w:t>готовность</w:t>
            </w:r>
          </w:p>
        </w:tc>
        <w:tc>
          <w:tcPr>
            <w:tcW w:w="1988" w:type="dxa"/>
          </w:tcPr>
          <w:p w:rsidR="00A01743" w:rsidRDefault="00B47E61">
            <w:pPr>
              <w:pStyle w:val="TableParagraph"/>
              <w:spacing w:line="223" w:lineRule="exact"/>
              <w:ind w:left="83" w:right="83"/>
              <w:jc w:val="center"/>
              <w:rPr>
                <w:sz w:val="20"/>
              </w:rPr>
            </w:pPr>
            <w:r>
              <w:rPr>
                <w:color w:val="323232"/>
                <w:sz w:val="20"/>
              </w:rPr>
              <w:t>Удовлетворительная</w:t>
            </w:r>
          </w:p>
          <w:p w:rsidR="00A01743" w:rsidRDefault="00B47E61">
            <w:pPr>
              <w:pStyle w:val="TableParagraph"/>
              <w:spacing w:line="217" w:lineRule="exact"/>
              <w:ind w:left="83" w:right="83"/>
              <w:jc w:val="center"/>
              <w:rPr>
                <w:sz w:val="20"/>
              </w:rPr>
            </w:pPr>
            <w:r>
              <w:rPr>
                <w:color w:val="323232"/>
                <w:sz w:val="20"/>
              </w:rPr>
              <w:t>готовность</w:t>
            </w:r>
          </w:p>
        </w:tc>
      </w:tr>
      <w:tr w:rsidR="00A01743">
        <w:trPr>
          <w:trHeight w:val="551"/>
        </w:trPr>
        <w:tc>
          <w:tcPr>
            <w:tcW w:w="629" w:type="dxa"/>
          </w:tcPr>
          <w:p w:rsidR="00A01743" w:rsidRDefault="00A01743">
            <w:pPr>
              <w:pStyle w:val="TableParagraph"/>
            </w:pPr>
          </w:p>
        </w:tc>
        <w:tc>
          <w:tcPr>
            <w:tcW w:w="4011" w:type="dxa"/>
          </w:tcPr>
          <w:p w:rsidR="00A01743" w:rsidRPr="00B47E61" w:rsidRDefault="00B47E61">
            <w:pPr>
              <w:pStyle w:val="TableParagraph"/>
              <w:tabs>
                <w:tab w:val="left" w:pos="1141"/>
                <w:tab w:val="left" w:pos="2622"/>
              </w:tabs>
              <w:spacing w:line="273" w:lineRule="exact"/>
              <w:ind w:left="109"/>
              <w:rPr>
                <w:b/>
                <w:sz w:val="24"/>
                <w:lang w:val="ru-RU"/>
              </w:rPr>
            </w:pPr>
            <w:r w:rsidRPr="00B47E61">
              <w:rPr>
                <w:b/>
                <w:color w:val="323232"/>
                <w:sz w:val="24"/>
                <w:lang w:val="ru-RU"/>
              </w:rPr>
              <w:t>Оценка</w:t>
            </w:r>
            <w:r w:rsidRPr="00B47E61">
              <w:rPr>
                <w:color w:val="323232"/>
                <w:sz w:val="24"/>
                <w:lang w:val="ru-RU"/>
              </w:rPr>
              <w:tab/>
            </w:r>
            <w:r w:rsidRPr="00B47E61">
              <w:rPr>
                <w:b/>
                <w:color w:val="323232"/>
                <w:sz w:val="24"/>
                <w:lang w:val="ru-RU"/>
              </w:rPr>
              <w:t>надежности</w:t>
            </w:r>
            <w:r w:rsidRPr="00B47E61">
              <w:rPr>
                <w:color w:val="323232"/>
                <w:sz w:val="24"/>
                <w:lang w:val="ru-RU"/>
              </w:rPr>
              <w:tab/>
            </w:r>
            <w:r w:rsidRPr="00B47E61">
              <w:rPr>
                <w:b/>
                <w:color w:val="323232"/>
                <w:sz w:val="24"/>
                <w:lang w:val="ru-RU"/>
              </w:rPr>
              <w:t>источников</w:t>
            </w:r>
          </w:p>
          <w:p w:rsidR="00A01743" w:rsidRPr="00B47E61" w:rsidRDefault="00B47E61">
            <w:pPr>
              <w:pStyle w:val="TableParagraph"/>
              <w:spacing w:line="259" w:lineRule="exact"/>
              <w:ind w:left="109"/>
              <w:rPr>
                <w:b/>
                <w:sz w:val="24"/>
                <w:lang w:val="ru-RU"/>
              </w:rPr>
            </w:pPr>
            <w:r w:rsidRPr="00B47E61">
              <w:rPr>
                <w:b/>
                <w:color w:val="323232"/>
                <w:sz w:val="24"/>
                <w:lang w:val="ru-RU"/>
              </w:rPr>
              <w:t>тепловой энергии</w:t>
            </w:r>
          </w:p>
        </w:tc>
        <w:tc>
          <w:tcPr>
            <w:tcW w:w="1282" w:type="dxa"/>
          </w:tcPr>
          <w:p w:rsidR="00A01743" w:rsidRPr="00B47E61" w:rsidRDefault="00A01743">
            <w:pPr>
              <w:pStyle w:val="TableParagraph"/>
              <w:rPr>
                <w:lang w:val="ru-RU"/>
              </w:rPr>
            </w:pPr>
          </w:p>
        </w:tc>
        <w:tc>
          <w:tcPr>
            <w:tcW w:w="2091" w:type="dxa"/>
          </w:tcPr>
          <w:p w:rsidR="00A01743" w:rsidRDefault="00B47E61">
            <w:pPr>
              <w:pStyle w:val="TableParagraph"/>
              <w:spacing w:before="154"/>
              <w:ind w:left="134" w:right="132"/>
              <w:jc w:val="center"/>
              <w:rPr>
                <w:sz w:val="20"/>
              </w:rPr>
            </w:pPr>
            <w:r>
              <w:rPr>
                <w:color w:val="323232"/>
                <w:sz w:val="20"/>
              </w:rPr>
              <w:t>надежная</w:t>
            </w:r>
          </w:p>
        </w:tc>
        <w:tc>
          <w:tcPr>
            <w:tcW w:w="2163" w:type="dxa"/>
          </w:tcPr>
          <w:p w:rsidR="00A01743" w:rsidRDefault="00B47E61">
            <w:pPr>
              <w:pStyle w:val="TableParagraph"/>
              <w:spacing w:before="154"/>
              <w:ind w:left="169" w:right="168"/>
              <w:jc w:val="center"/>
              <w:rPr>
                <w:sz w:val="20"/>
              </w:rPr>
            </w:pPr>
            <w:r>
              <w:rPr>
                <w:color w:val="323232"/>
                <w:sz w:val="20"/>
              </w:rPr>
              <w:t>надежная</w:t>
            </w:r>
          </w:p>
        </w:tc>
        <w:tc>
          <w:tcPr>
            <w:tcW w:w="1988" w:type="dxa"/>
          </w:tcPr>
          <w:p w:rsidR="00A01743" w:rsidRDefault="00B47E61">
            <w:pPr>
              <w:pStyle w:val="TableParagraph"/>
              <w:spacing w:before="154"/>
              <w:ind w:left="83" w:right="81"/>
              <w:jc w:val="center"/>
              <w:rPr>
                <w:sz w:val="20"/>
              </w:rPr>
            </w:pPr>
            <w:r>
              <w:rPr>
                <w:color w:val="323232"/>
                <w:sz w:val="20"/>
              </w:rPr>
              <w:t>надежная</w:t>
            </w:r>
          </w:p>
        </w:tc>
        <w:tc>
          <w:tcPr>
            <w:tcW w:w="1988" w:type="dxa"/>
          </w:tcPr>
          <w:p w:rsidR="00A01743" w:rsidRDefault="00B47E61">
            <w:pPr>
              <w:pStyle w:val="TableParagraph"/>
              <w:spacing w:before="154"/>
              <w:ind w:left="83" w:right="83"/>
              <w:jc w:val="center"/>
              <w:rPr>
                <w:sz w:val="20"/>
              </w:rPr>
            </w:pPr>
            <w:r>
              <w:rPr>
                <w:color w:val="323232"/>
                <w:sz w:val="20"/>
              </w:rPr>
              <w:t>надежная</w:t>
            </w:r>
          </w:p>
        </w:tc>
      </w:tr>
      <w:tr w:rsidR="00A01743">
        <w:trPr>
          <w:trHeight w:val="551"/>
        </w:trPr>
        <w:tc>
          <w:tcPr>
            <w:tcW w:w="629" w:type="dxa"/>
          </w:tcPr>
          <w:p w:rsidR="00A01743" w:rsidRDefault="00A01743">
            <w:pPr>
              <w:pStyle w:val="TableParagraph"/>
            </w:pPr>
          </w:p>
        </w:tc>
        <w:tc>
          <w:tcPr>
            <w:tcW w:w="4011" w:type="dxa"/>
          </w:tcPr>
          <w:p w:rsidR="00A01743" w:rsidRPr="00B47E61" w:rsidRDefault="00B47E61">
            <w:pPr>
              <w:pStyle w:val="TableParagraph"/>
              <w:tabs>
                <w:tab w:val="left" w:pos="1254"/>
                <w:tab w:val="left" w:pos="2850"/>
              </w:tabs>
              <w:spacing w:line="273" w:lineRule="exact"/>
              <w:ind w:left="109"/>
              <w:rPr>
                <w:b/>
                <w:sz w:val="24"/>
                <w:lang w:val="ru-RU"/>
              </w:rPr>
            </w:pPr>
            <w:r w:rsidRPr="00B47E61">
              <w:rPr>
                <w:b/>
                <w:color w:val="323232"/>
                <w:sz w:val="24"/>
                <w:lang w:val="ru-RU"/>
              </w:rPr>
              <w:t>Оценка</w:t>
            </w:r>
            <w:r w:rsidRPr="00B47E61">
              <w:rPr>
                <w:color w:val="323232"/>
                <w:sz w:val="24"/>
                <w:lang w:val="ru-RU"/>
              </w:rPr>
              <w:tab/>
            </w:r>
            <w:r w:rsidRPr="00B47E61">
              <w:rPr>
                <w:b/>
                <w:color w:val="323232"/>
                <w:sz w:val="24"/>
                <w:lang w:val="ru-RU"/>
              </w:rPr>
              <w:t>надежности</w:t>
            </w:r>
            <w:r w:rsidRPr="00B47E61">
              <w:rPr>
                <w:color w:val="323232"/>
                <w:sz w:val="24"/>
                <w:lang w:val="ru-RU"/>
              </w:rPr>
              <w:tab/>
            </w:r>
            <w:r w:rsidRPr="00B47E61">
              <w:rPr>
                <w:b/>
                <w:color w:val="323232"/>
                <w:sz w:val="24"/>
                <w:lang w:val="ru-RU"/>
              </w:rPr>
              <w:t>тепловых</w:t>
            </w:r>
          </w:p>
          <w:p w:rsidR="00A01743" w:rsidRPr="00B47E61" w:rsidRDefault="00B47E61">
            <w:pPr>
              <w:pStyle w:val="TableParagraph"/>
              <w:spacing w:line="259" w:lineRule="exact"/>
              <w:ind w:left="109"/>
              <w:rPr>
                <w:sz w:val="20"/>
                <w:lang w:val="ru-RU"/>
              </w:rPr>
            </w:pPr>
            <w:r w:rsidRPr="00B47E61">
              <w:rPr>
                <w:b/>
                <w:color w:val="323232"/>
                <w:sz w:val="24"/>
                <w:lang w:val="ru-RU"/>
              </w:rPr>
              <w:t xml:space="preserve">сетей ( </w:t>
            </w:r>
            <w:r w:rsidRPr="00B47E61">
              <w:rPr>
                <w:sz w:val="20"/>
                <w:lang w:val="ru-RU"/>
              </w:rPr>
              <w:t xml:space="preserve">Кб+Кр+Кс+ </w:t>
            </w:r>
            <w:r w:rsidRPr="00B47E61">
              <w:rPr>
                <w:color w:val="323232"/>
                <w:sz w:val="20"/>
                <w:lang w:val="ru-RU"/>
              </w:rPr>
              <w:t>Котк тс)/4</w:t>
            </w:r>
          </w:p>
        </w:tc>
        <w:tc>
          <w:tcPr>
            <w:tcW w:w="1282" w:type="dxa"/>
          </w:tcPr>
          <w:p w:rsidR="00A01743" w:rsidRPr="00B47E61" w:rsidRDefault="00A01743">
            <w:pPr>
              <w:pStyle w:val="TableParagraph"/>
              <w:rPr>
                <w:lang w:val="ru-RU"/>
              </w:rPr>
            </w:pPr>
          </w:p>
        </w:tc>
        <w:tc>
          <w:tcPr>
            <w:tcW w:w="2091" w:type="dxa"/>
          </w:tcPr>
          <w:p w:rsidR="00A01743" w:rsidRDefault="00B47E61">
            <w:pPr>
              <w:pStyle w:val="TableParagraph"/>
              <w:spacing w:before="38"/>
              <w:ind w:left="135" w:right="132"/>
              <w:jc w:val="center"/>
              <w:rPr>
                <w:sz w:val="20"/>
              </w:rPr>
            </w:pPr>
            <w:r>
              <w:rPr>
                <w:color w:val="323232"/>
                <w:sz w:val="20"/>
              </w:rPr>
              <w:t>0,6925</w:t>
            </w:r>
          </w:p>
          <w:p w:rsidR="00A01743" w:rsidRDefault="00B47E61">
            <w:pPr>
              <w:pStyle w:val="TableParagraph"/>
              <w:spacing w:before="1"/>
              <w:ind w:left="135" w:right="132"/>
              <w:jc w:val="center"/>
              <w:rPr>
                <w:sz w:val="20"/>
              </w:rPr>
            </w:pPr>
            <w:r>
              <w:rPr>
                <w:color w:val="323232"/>
                <w:sz w:val="20"/>
              </w:rPr>
              <w:t>(малонадежные)</w:t>
            </w:r>
          </w:p>
        </w:tc>
        <w:tc>
          <w:tcPr>
            <w:tcW w:w="2163" w:type="dxa"/>
          </w:tcPr>
          <w:p w:rsidR="00A01743" w:rsidRDefault="00B47E61">
            <w:pPr>
              <w:pStyle w:val="TableParagraph"/>
              <w:spacing w:before="38"/>
              <w:ind w:left="172" w:right="168"/>
              <w:jc w:val="center"/>
              <w:rPr>
                <w:sz w:val="20"/>
              </w:rPr>
            </w:pPr>
            <w:r>
              <w:rPr>
                <w:color w:val="323232"/>
                <w:sz w:val="20"/>
              </w:rPr>
              <w:t>0,71</w:t>
            </w:r>
          </w:p>
          <w:p w:rsidR="00A01743" w:rsidRDefault="00B47E61">
            <w:pPr>
              <w:pStyle w:val="TableParagraph"/>
              <w:spacing w:before="1"/>
              <w:ind w:left="173" w:right="119"/>
              <w:jc w:val="center"/>
              <w:rPr>
                <w:sz w:val="20"/>
              </w:rPr>
            </w:pPr>
            <w:r>
              <w:rPr>
                <w:color w:val="323232"/>
                <w:sz w:val="20"/>
              </w:rPr>
              <w:t>(малонадежные)</w:t>
            </w:r>
          </w:p>
        </w:tc>
        <w:tc>
          <w:tcPr>
            <w:tcW w:w="1988" w:type="dxa"/>
          </w:tcPr>
          <w:p w:rsidR="00A01743" w:rsidRDefault="00B47E61">
            <w:pPr>
              <w:pStyle w:val="TableParagraph"/>
              <w:spacing w:before="154"/>
              <w:ind w:left="83" w:right="80"/>
              <w:jc w:val="center"/>
              <w:rPr>
                <w:sz w:val="20"/>
              </w:rPr>
            </w:pPr>
            <w:r>
              <w:rPr>
                <w:color w:val="323232"/>
                <w:sz w:val="20"/>
              </w:rPr>
              <w:t>0,75 (надежные)</w:t>
            </w:r>
          </w:p>
        </w:tc>
        <w:tc>
          <w:tcPr>
            <w:tcW w:w="1988" w:type="dxa"/>
          </w:tcPr>
          <w:p w:rsidR="00A01743" w:rsidRDefault="00B47E61">
            <w:pPr>
              <w:pStyle w:val="TableParagraph"/>
              <w:spacing w:before="154"/>
              <w:ind w:left="83" w:right="82"/>
              <w:jc w:val="center"/>
              <w:rPr>
                <w:sz w:val="20"/>
              </w:rPr>
            </w:pPr>
            <w:r>
              <w:rPr>
                <w:color w:val="323232"/>
                <w:sz w:val="20"/>
              </w:rPr>
              <w:t>0,75 (надежные)</w:t>
            </w:r>
          </w:p>
        </w:tc>
      </w:tr>
    </w:tbl>
    <w:p w:rsidR="00A01743" w:rsidRDefault="00A01743">
      <w:pPr>
        <w:pStyle w:val="a3"/>
        <w:spacing w:before="5"/>
        <w:rPr>
          <w:b/>
          <w:sz w:val="15"/>
        </w:rPr>
      </w:pPr>
    </w:p>
    <w:p w:rsidR="00A01743" w:rsidRPr="00B47E61" w:rsidRDefault="00B47E61">
      <w:pPr>
        <w:pStyle w:val="a3"/>
        <w:spacing w:before="90"/>
        <w:ind w:left="590" w:right="112"/>
        <w:jc w:val="both"/>
        <w:rPr>
          <w:lang w:val="ru-RU"/>
        </w:rPr>
      </w:pPr>
      <w:r w:rsidRPr="00B47E61">
        <w:rPr>
          <w:color w:val="323232"/>
          <w:lang w:val="ru-RU"/>
        </w:rPr>
        <w:t xml:space="preserve">Общая оценка надежности системы теплоснабжения определяется исходя из оценок надежности источников тепловой энергии и тепловых сетей. Общая оценка надежности системы теплоснабжения определяется как </w:t>
      </w:r>
      <w:r w:rsidRPr="00B47E61">
        <w:rPr>
          <w:b/>
          <w:color w:val="323232"/>
          <w:lang w:val="ru-RU"/>
        </w:rPr>
        <w:t xml:space="preserve">наихудшая </w:t>
      </w:r>
      <w:r w:rsidRPr="00B47E61">
        <w:rPr>
          <w:color w:val="323232"/>
          <w:lang w:val="ru-RU"/>
        </w:rPr>
        <w:t>из оценок надежности источников тепловой энергии или тепловых сетей.</w:t>
      </w:r>
    </w:p>
    <w:p w:rsidR="00A01743" w:rsidRPr="00B47E61" w:rsidRDefault="00A01743">
      <w:pPr>
        <w:pStyle w:val="a3"/>
        <w:rPr>
          <w:lang w:val="ru-RU"/>
        </w:rPr>
      </w:pPr>
    </w:p>
    <w:p w:rsidR="00A01743" w:rsidRPr="00B47E61" w:rsidRDefault="00B47E61">
      <w:pPr>
        <w:pStyle w:val="a3"/>
        <w:tabs>
          <w:tab w:val="left" w:pos="8937"/>
        </w:tabs>
        <w:ind w:left="232" w:right="114" w:firstLine="300"/>
        <w:rPr>
          <w:lang w:val="ru-RU"/>
        </w:rPr>
      </w:pPr>
      <w:r w:rsidRPr="00B47E61">
        <w:rPr>
          <w:lang w:val="ru-RU"/>
        </w:rPr>
        <w:t xml:space="preserve">Таким </w:t>
      </w:r>
      <w:r w:rsidRPr="00B47E61">
        <w:rPr>
          <w:spacing w:val="33"/>
          <w:lang w:val="ru-RU"/>
        </w:rPr>
        <w:t xml:space="preserve"> </w:t>
      </w:r>
      <w:r w:rsidRPr="00B47E61">
        <w:rPr>
          <w:lang w:val="ru-RU"/>
        </w:rPr>
        <w:t xml:space="preserve">образом, </w:t>
      </w:r>
      <w:r w:rsidRPr="00B47E61">
        <w:rPr>
          <w:spacing w:val="33"/>
          <w:lang w:val="ru-RU"/>
        </w:rPr>
        <w:t xml:space="preserve"> </w:t>
      </w:r>
      <w:r w:rsidRPr="00B47E61">
        <w:rPr>
          <w:lang w:val="ru-RU"/>
        </w:rPr>
        <w:t xml:space="preserve">на </w:t>
      </w:r>
      <w:r w:rsidRPr="00B47E61">
        <w:rPr>
          <w:spacing w:val="34"/>
          <w:lang w:val="ru-RU"/>
        </w:rPr>
        <w:t xml:space="preserve"> </w:t>
      </w:r>
      <w:r w:rsidRPr="00B47E61">
        <w:rPr>
          <w:lang w:val="ru-RU"/>
        </w:rPr>
        <w:t xml:space="preserve">момент </w:t>
      </w:r>
      <w:r w:rsidRPr="00B47E61">
        <w:rPr>
          <w:spacing w:val="34"/>
          <w:lang w:val="ru-RU"/>
        </w:rPr>
        <w:t xml:space="preserve"> </w:t>
      </w:r>
      <w:r w:rsidRPr="00B47E61">
        <w:rPr>
          <w:lang w:val="ru-RU"/>
        </w:rPr>
        <w:t xml:space="preserve">создания </w:t>
      </w:r>
      <w:r w:rsidRPr="00B47E61">
        <w:rPr>
          <w:spacing w:val="32"/>
          <w:lang w:val="ru-RU"/>
        </w:rPr>
        <w:t xml:space="preserve"> </w:t>
      </w:r>
      <w:r w:rsidRPr="00B47E61">
        <w:rPr>
          <w:lang w:val="ru-RU"/>
        </w:rPr>
        <w:t xml:space="preserve">настоящей </w:t>
      </w:r>
      <w:r w:rsidRPr="00B47E61">
        <w:rPr>
          <w:spacing w:val="35"/>
          <w:lang w:val="ru-RU"/>
        </w:rPr>
        <w:t xml:space="preserve"> </w:t>
      </w:r>
      <w:r w:rsidRPr="00B47E61">
        <w:rPr>
          <w:lang w:val="ru-RU"/>
        </w:rPr>
        <w:t xml:space="preserve">Схемы </w:t>
      </w:r>
      <w:r w:rsidRPr="00B47E61">
        <w:rPr>
          <w:spacing w:val="34"/>
          <w:lang w:val="ru-RU"/>
        </w:rPr>
        <w:t xml:space="preserve"> </w:t>
      </w:r>
      <w:r w:rsidRPr="00B47E61">
        <w:rPr>
          <w:lang w:val="ru-RU"/>
        </w:rPr>
        <w:t>теплоснабжения,</w:t>
      </w:r>
      <w:r w:rsidRPr="00B47E61">
        <w:rPr>
          <w:lang w:val="ru-RU"/>
        </w:rPr>
        <w:tab/>
        <w:t>системы теплоснабжения от котельный №13 и №14 характеризуются:</w:t>
      </w:r>
    </w:p>
    <w:p w:rsidR="00A01743" w:rsidRPr="00B47E61" w:rsidRDefault="00B47E61">
      <w:pPr>
        <w:pStyle w:val="a4"/>
        <w:numPr>
          <w:ilvl w:val="0"/>
          <w:numId w:val="3"/>
        </w:numPr>
        <w:tabs>
          <w:tab w:val="left" w:pos="372"/>
        </w:tabs>
        <w:ind w:hanging="139"/>
        <w:jc w:val="left"/>
        <w:rPr>
          <w:sz w:val="24"/>
          <w:lang w:val="ru-RU"/>
        </w:rPr>
      </w:pPr>
      <w:r w:rsidRPr="00B47E61">
        <w:rPr>
          <w:sz w:val="24"/>
          <w:lang w:val="ru-RU"/>
        </w:rPr>
        <w:t>система теплоснабжения от котельной №13 ( д.Яровщина) –</w:t>
      </w:r>
      <w:r w:rsidRPr="00B47E61">
        <w:rPr>
          <w:spacing w:val="-6"/>
          <w:sz w:val="24"/>
          <w:lang w:val="ru-RU"/>
        </w:rPr>
        <w:t xml:space="preserve"> </w:t>
      </w:r>
      <w:r w:rsidRPr="00B47E61">
        <w:rPr>
          <w:sz w:val="24"/>
          <w:lang w:val="ru-RU"/>
        </w:rPr>
        <w:t>малонадежная;</w:t>
      </w:r>
    </w:p>
    <w:p w:rsidR="00A01743" w:rsidRPr="00B47E61" w:rsidRDefault="00B47E61">
      <w:pPr>
        <w:pStyle w:val="a4"/>
        <w:numPr>
          <w:ilvl w:val="0"/>
          <w:numId w:val="3"/>
        </w:numPr>
        <w:tabs>
          <w:tab w:val="left" w:pos="372"/>
        </w:tabs>
        <w:ind w:hanging="139"/>
        <w:jc w:val="left"/>
        <w:rPr>
          <w:sz w:val="24"/>
          <w:lang w:val="ru-RU"/>
        </w:rPr>
      </w:pPr>
      <w:r w:rsidRPr="00B47E61">
        <w:rPr>
          <w:sz w:val="24"/>
          <w:lang w:val="ru-RU"/>
        </w:rPr>
        <w:t>система теплоснабжения от котельной №14 (с.Алеховщина) –</w:t>
      </w:r>
      <w:r w:rsidRPr="00B47E61">
        <w:rPr>
          <w:spacing w:val="-5"/>
          <w:sz w:val="24"/>
          <w:lang w:val="ru-RU"/>
        </w:rPr>
        <w:t xml:space="preserve"> </w:t>
      </w:r>
      <w:r w:rsidRPr="00B47E61">
        <w:rPr>
          <w:sz w:val="24"/>
          <w:lang w:val="ru-RU"/>
        </w:rPr>
        <w:t>малонадежная.</w:t>
      </w:r>
    </w:p>
    <w:p w:rsidR="00A01743" w:rsidRPr="00B47E61" w:rsidRDefault="00A01743">
      <w:pPr>
        <w:rPr>
          <w:sz w:val="24"/>
          <w:lang w:val="ru-RU"/>
        </w:rPr>
        <w:sectPr w:rsidR="00A01743" w:rsidRPr="00B47E61">
          <w:footerReference w:type="default" r:id="rId29"/>
          <w:pgSz w:w="16840" w:h="11900" w:orient="landscape"/>
          <w:pgMar w:top="1240" w:right="1020" w:bottom="960" w:left="900" w:header="710" w:footer="775" w:gutter="0"/>
          <w:cols w:space="720"/>
        </w:sectPr>
      </w:pPr>
    </w:p>
    <w:p w:rsidR="00A01743" w:rsidRPr="00B47E61" w:rsidRDefault="00B47E61">
      <w:pPr>
        <w:pStyle w:val="Heading1"/>
        <w:spacing w:before="79"/>
        <w:ind w:right="1649"/>
        <w:rPr>
          <w:lang w:val="ru-RU"/>
        </w:rPr>
      </w:pPr>
      <w:r w:rsidRPr="00B47E61">
        <w:rPr>
          <w:lang w:val="ru-RU"/>
        </w:rPr>
        <w:lastRenderedPageBreak/>
        <w:t>Раздел 7.</w:t>
      </w:r>
    </w:p>
    <w:p w:rsidR="00A01743" w:rsidRPr="00B47E61" w:rsidRDefault="00B47E61">
      <w:pPr>
        <w:spacing w:before="2"/>
        <w:ind w:left="766" w:right="1584"/>
        <w:jc w:val="center"/>
        <w:rPr>
          <w:b/>
          <w:sz w:val="28"/>
          <w:lang w:val="ru-RU"/>
        </w:rPr>
      </w:pPr>
      <w:r w:rsidRPr="00B47E61">
        <w:rPr>
          <w:b/>
          <w:sz w:val="28"/>
          <w:lang w:val="ru-RU"/>
        </w:rPr>
        <w:t>Инвестиции в строительство, реконструкцию и техническое перевооружение</w:t>
      </w:r>
    </w:p>
    <w:p w:rsidR="00A01743" w:rsidRPr="00B47E61" w:rsidRDefault="00A01743">
      <w:pPr>
        <w:pStyle w:val="a3"/>
        <w:spacing w:before="9"/>
        <w:rPr>
          <w:b/>
          <w:sz w:val="23"/>
          <w:lang w:val="ru-RU"/>
        </w:rPr>
      </w:pPr>
    </w:p>
    <w:p w:rsidR="00A01743" w:rsidRPr="00B47E61" w:rsidRDefault="00B47E61">
      <w:pPr>
        <w:pStyle w:val="Heading2"/>
        <w:ind w:left="220"/>
        <w:rPr>
          <w:lang w:val="ru-RU"/>
        </w:rPr>
      </w:pPr>
      <w:r w:rsidRPr="00B47E61">
        <w:rPr>
          <w:lang w:val="ru-RU"/>
        </w:rPr>
        <w:t>Раздел 7, пункт 1.</w:t>
      </w:r>
    </w:p>
    <w:p w:rsidR="00A01743" w:rsidRPr="00B47E61" w:rsidRDefault="00B47E61">
      <w:pPr>
        <w:ind w:left="220" w:right="1236"/>
        <w:rPr>
          <w:b/>
          <w:sz w:val="24"/>
          <w:lang w:val="ru-RU"/>
        </w:rPr>
      </w:pPr>
      <w:r w:rsidRPr="00B47E61">
        <w:rPr>
          <w:b/>
          <w:sz w:val="24"/>
          <w:lang w:val="ru-RU"/>
        </w:rPr>
        <w:t>Оценка финансовых потребностей для осуществления строительства, реконструкции и технического перевооружения источников тепловой энергии и тепловых сетей и предложения по источникам инвестиций, обеспечивающих финансовые потребности.</w:t>
      </w:r>
    </w:p>
    <w:p w:rsidR="00A01743" w:rsidRPr="00B47E61" w:rsidRDefault="00A01743">
      <w:pPr>
        <w:pStyle w:val="a3"/>
        <w:spacing w:before="7"/>
        <w:rPr>
          <w:b/>
          <w:sz w:val="23"/>
          <w:lang w:val="ru-RU"/>
        </w:rPr>
      </w:pPr>
    </w:p>
    <w:p w:rsidR="00A01743" w:rsidRPr="00B47E61" w:rsidRDefault="00B47E61">
      <w:pPr>
        <w:pStyle w:val="a3"/>
        <w:ind w:left="220" w:right="1101" w:firstLine="840"/>
        <w:jc w:val="both"/>
        <w:rPr>
          <w:lang w:val="ru-RU"/>
        </w:rPr>
      </w:pPr>
      <w:r w:rsidRPr="00B47E61">
        <w:rPr>
          <w:lang w:val="ru-RU"/>
        </w:rPr>
        <w:t>Оценка стоимости капитальных вложений в реконструкцию и новое строительство тепловых сетей и котельных осуществлялась по укрупненным показателям базисных стоимостей по видам строительства, укрупненным показателям сметной стоимости, укрупненным показателям базисной стоимости материалов, видов оборудования, услуг и видов работ, а также на основе анализа проектов-аналогов, коммерческих предложений специализированных организаций, предложений банковских организаций по  приобретению оборудования в</w:t>
      </w:r>
      <w:r w:rsidRPr="00B47E61">
        <w:rPr>
          <w:spacing w:val="-2"/>
          <w:lang w:val="ru-RU"/>
        </w:rPr>
        <w:t xml:space="preserve"> </w:t>
      </w:r>
      <w:r w:rsidRPr="00B47E61">
        <w:rPr>
          <w:lang w:val="ru-RU"/>
        </w:rPr>
        <w:t>лизинг.</w:t>
      </w:r>
    </w:p>
    <w:p w:rsidR="00A01743" w:rsidRPr="00B47E61" w:rsidRDefault="00B47E61">
      <w:pPr>
        <w:pStyle w:val="a3"/>
        <w:ind w:left="220" w:right="1101" w:firstLine="840"/>
        <w:jc w:val="both"/>
        <w:rPr>
          <w:lang w:val="ru-RU"/>
        </w:rPr>
      </w:pPr>
      <w:r w:rsidRPr="00B47E61">
        <w:rPr>
          <w:lang w:val="ru-RU"/>
        </w:rPr>
        <w:t>При выборе мероприятий, предлагаемых для реализации, предпочтение отдано мероприятиям с определившимися источниками</w:t>
      </w:r>
      <w:r w:rsidRPr="00B47E61">
        <w:rPr>
          <w:spacing w:val="56"/>
          <w:lang w:val="ru-RU"/>
        </w:rPr>
        <w:t xml:space="preserve"> </w:t>
      </w:r>
      <w:r w:rsidRPr="00B47E61">
        <w:rPr>
          <w:lang w:val="ru-RU"/>
        </w:rPr>
        <w:t>инвестирования.</w:t>
      </w:r>
    </w:p>
    <w:p w:rsidR="00A01743" w:rsidRPr="00B47E61" w:rsidRDefault="00B47E61">
      <w:pPr>
        <w:pStyle w:val="a3"/>
        <w:tabs>
          <w:tab w:val="left" w:pos="7494"/>
        </w:tabs>
        <w:ind w:left="220" w:right="1099" w:firstLine="840"/>
        <w:jc w:val="both"/>
        <w:rPr>
          <w:lang w:val="ru-RU"/>
        </w:rPr>
      </w:pPr>
      <w:r w:rsidRPr="00B47E61">
        <w:rPr>
          <w:lang w:val="ru-RU"/>
        </w:rPr>
        <w:t xml:space="preserve">Общая потребность в финансировании проектов приведена в таблице 7.1. составляет </w:t>
      </w:r>
      <w:r w:rsidRPr="00B47E61">
        <w:rPr>
          <w:b/>
          <w:lang w:val="ru-RU"/>
        </w:rPr>
        <w:t xml:space="preserve">133 670,58 </w:t>
      </w:r>
      <w:r w:rsidRPr="00B47E61">
        <w:rPr>
          <w:lang w:val="ru-RU"/>
        </w:rPr>
        <w:t xml:space="preserve">тыс. руб. </w:t>
      </w:r>
      <w:r>
        <w:t xml:space="preserve">(в ценах 2017 года с учетом НДС). </w:t>
      </w:r>
      <w:r w:rsidRPr="00B47E61">
        <w:rPr>
          <w:lang w:val="ru-RU"/>
        </w:rPr>
        <w:t xml:space="preserve">Основными  источниками      проведения    </w:t>
      </w:r>
      <w:r w:rsidRPr="00B47E61">
        <w:rPr>
          <w:spacing w:val="5"/>
          <w:lang w:val="ru-RU"/>
        </w:rPr>
        <w:t xml:space="preserve"> </w:t>
      </w:r>
      <w:r w:rsidRPr="00B47E61">
        <w:rPr>
          <w:lang w:val="ru-RU"/>
        </w:rPr>
        <w:t xml:space="preserve">инвестиционной    </w:t>
      </w:r>
      <w:r w:rsidRPr="00B47E61">
        <w:rPr>
          <w:spacing w:val="34"/>
          <w:lang w:val="ru-RU"/>
        </w:rPr>
        <w:t xml:space="preserve"> </w:t>
      </w:r>
      <w:r w:rsidRPr="00B47E61">
        <w:rPr>
          <w:lang w:val="ru-RU"/>
        </w:rPr>
        <w:t>деятельности</w:t>
      </w:r>
      <w:r w:rsidRPr="00B47E61">
        <w:rPr>
          <w:lang w:val="ru-RU"/>
        </w:rPr>
        <w:tab/>
        <w:t>являются средства, предусмотренные в рамках концессионных соглашений, заключенных между собственником имущества - местным органом самоуправления и теплоснабжающими организациями.</w:t>
      </w:r>
    </w:p>
    <w:p w:rsidR="00A01743" w:rsidRPr="00B47E61" w:rsidRDefault="00B47E61">
      <w:pPr>
        <w:pStyle w:val="a3"/>
        <w:ind w:left="220" w:right="1101" w:firstLine="900"/>
        <w:jc w:val="both"/>
        <w:rPr>
          <w:lang w:val="ru-RU"/>
        </w:rPr>
      </w:pPr>
      <w:r w:rsidRPr="00B47E61">
        <w:rPr>
          <w:lang w:val="ru-RU"/>
        </w:rPr>
        <w:t>Предложения теплоснабжающих организаций по инвестированию в техническое перевооружение источников тепловой энергии, строительство и реконструкцию тепловых сетей заключается во включении в тариф средств на указанные мероприятия. Также указанные мероприятия софинансируются из бюджета соответствующего муниципального образования (собственника имущества) в виде платы концедента.</w:t>
      </w:r>
    </w:p>
    <w:p w:rsidR="00A01743" w:rsidRPr="00B47E61" w:rsidRDefault="00B47E61">
      <w:pPr>
        <w:pStyle w:val="a3"/>
        <w:spacing w:before="1"/>
        <w:ind w:left="220" w:right="1236" w:firstLine="1020"/>
        <w:rPr>
          <w:lang w:val="ru-RU"/>
        </w:rPr>
      </w:pPr>
      <w:r w:rsidRPr="00B47E61">
        <w:rPr>
          <w:lang w:val="ru-RU"/>
        </w:rPr>
        <w:t>При подключении новых объектов источниками инвестирования является плата за</w:t>
      </w:r>
      <w:r w:rsidRPr="00B47E61">
        <w:rPr>
          <w:spacing w:val="-2"/>
          <w:lang w:val="ru-RU"/>
        </w:rPr>
        <w:t xml:space="preserve"> </w:t>
      </w:r>
      <w:r w:rsidRPr="00B47E61">
        <w:rPr>
          <w:lang w:val="ru-RU"/>
        </w:rPr>
        <w:t>подключение.</w:t>
      </w:r>
    </w:p>
    <w:p w:rsidR="00A01743" w:rsidRPr="00B47E61" w:rsidRDefault="00B47E61">
      <w:pPr>
        <w:pStyle w:val="Heading2"/>
        <w:spacing w:before="4"/>
        <w:ind w:left="8382"/>
        <w:rPr>
          <w:lang w:val="ru-RU"/>
        </w:rPr>
      </w:pPr>
      <w:r w:rsidRPr="00B47E61">
        <w:rPr>
          <w:lang w:val="ru-RU"/>
        </w:rPr>
        <w:t>Таблица 7.1.</w:t>
      </w:r>
    </w:p>
    <w:p w:rsidR="00A01743" w:rsidRPr="00B47E61" w:rsidRDefault="00B47E61">
      <w:pPr>
        <w:ind w:left="558" w:right="1261" w:firstLine="372"/>
        <w:rPr>
          <w:b/>
          <w:sz w:val="24"/>
          <w:lang w:val="ru-RU"/>
        </w:rPr>
      </w:pPr>
      <w:r w:rsidRPr="00B47E61">
        <w:rPr>
          <w:b/>
          <w:sz w:val="24"/>
          <w:lang w:val="ru-RU"/>
        </w:rPr>
        <w:t>Сводная таблица финансовых потребностей для осуществления строительства реконструкции и технического перевооружения источников тепловой энергии</w:t>
      </w:r>
      <w:r w:rsidRPr="00B47E61">
        <w:rPr>
          <w:b/>
          <w:spacing w:val="52"/>
          <w:sz w:val="24"/>
          <w:lang w:val="ru-RU"/>
        </w:rPr>
        <w:t xml:space="preserve"> </w:t>
      </w:r>
      <w:r w:rsidRPr="00B47E61">
        <w:rPr>
          <w:b/>
          <w:sz w:val="24"/>
          <w:lang w:val="ru-RU"/>
        </w:rPr>
        <w:t>и</w:t>
      </w:r>
    </w:p>
    <w:p w:rsidR="00A01743" w:rsidRPr="00B47E61" w:rsidRDefault="00B47E61">
      <w:pPr>
        <w:ind w:left="762" w:right="1649"/>
        <w:jc w:val="center"/>
        <w:rPr>
          <w:b/>
          <w:sz w:val="24"/>
          <w:lang w:val="ru-RU"/>
        </w:rPr>
      </w:pPr>
      <w:r w:rsidRPr="00B47E61">
        <w:rPr>
          <w:b/>
          <w:sz w:val="24"/>
          <w:lang w:val="ru-RU"/>
        </w:rPr>
        <w:t>тепловых сетей</w:t>
      </w:r>
    </w:p>
    <w:p w:rsidR="00A01743" w:rsidRPr="00B47E61" w:rsidRDefault="00B47E61">
      <w:pPr>
        <w:spacing w:after="5" w:line="227" w:lineRule="exact"/>
        <w:ind w:right="1104"/>
        <w:jc w:val="right"/>
        <w:rPr>
          <w:sz w:val="20"/>
          <w:lang w:val="ru-RU"/>
        </w:rPr>
      </w:pPr>
      <w:r w:rsidRPr="00B47E61">
        <w:rPr>
          <w:sz w:val="20"/>
          <w:lang w:val="ru-RU"/>
        </w:rPr>
        <w:t>тыс. руб. в ценах 2017 года</w: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22"/>
        <w:gridCol w:w="2607"/>
        <w:gridCol w:w="1234"/>
        <w:gridCol w:w="1167"/>
        <w:gridCol w:w="1321"/>
        <w:gridCol w:w="3651"/>
      </w:tblGrid>
      <w:tr w:rsidR="00A01743">
        <w:trPr>
          <w:trHeight w:val="834"/>
        </w:trPr>
        <w:tc>
          <w:tcPr>
            <w:tcW w:w="622" w:type="dxa"/>
          </w:tcPr>
          <w:p w:rsidR="00A01743" w:rsidRDefault="00B47E61">
            <w:pPr>
              <w:pStyle w:val="TableParagraph"/>
              <w:ind w:left="167" w:right="138" w:firstLine="43"/>
              <w:rPr>
                <w:b/>
                <w:sz w:val="20"/>
              </w:rPr>
            </w:pPr>
            <w:r>
              <w:rPr>
                <w:b/>
                <w:sz w:val="20"/>
              </w:rPr>
              <w:t>№ п/п</w:t>
            </w:r>
          </w:p>
        </w:tc>
        <w:tc>
          <w:tcPr>
            <w:tcW w:w="2607" w:type="dxa"/>
          </w:tcPr>
          <w:p w:rsidR="00A01743" w:rsidRDefault="00B47E61">
            <w:pPr>
              <w:pStyle w:val="TableParagraph"/>
              <w:ind w:left="395" w:right="372" w:firstLine="235"/>
              <w:rPr>
                <w:b/>
                <w:sz w:val="20"/>
              </w:rPr>
            </w:pPr>
            <w:r>
              <w:rPr>
                <w:b/>
                <w:sz w:val="20"/>
              </w:rPr>
              <w:t>Наименование работ/статьи затрат</w:t>
            </w:r>
          </w:p>
        </w:tc>
        <w:tc>
          <w:tcPr>
            <w:tcW w:w="1234" w:type="dxa"/>
          </w:tcPr>
          <w:p w:rsidR="00A01743" w:rsidRPr="00B47E61" w:rsidRDefault="00B47E61">
            <w:pPr>
              <w:pStyle w:val="TableParagraph"/>
              <w:ind w:left="274" w:right="205" w:hanging="48"/>
              <w:rPr>
                <w:b/>
                <w:sz w:val="20"/>
                <w:lang w:val="ru-RU"/>
              </w:rPr>
            </w:pPr>
            <w:r w:rsidRPr="00B47E61">
              <w:rPr>
                <w:b/>
                <w:sz w:val="20"/>
                <w:lang w:val="ru-RU"/>
              </w:rPr>
              <w:t>Затраты с  НДС</w:t>
            </w:r>
            <w:r w:rsidRPr="00B47E61">
              <w:rPr>
                <w:b/>
                <w:spacing w:val="-2"/>
                <w:sz w:val="20"/>
                <w:lang w:val="ru-RU"/>
              </w:rPr>
              <w:t xml:space="preserve"> </w:t>
            </w:r>
            <w:r w:rsidRPr="00B47E61">
              <w:rPr>
                <w:b/>
                <w:sz w:val="20"/>
                <w:lang w:val="ru-RU"/>
              </w:rPr>
              <w:t>,</w:t>
            </w:r>
          </w:p>
          <w:p w:rsidR="00A01743" w:rsidRPr="00B47E61" w:rsidRDefault="00B47E61">
            <w:pPr>
              <w:pStyle w:val="TableParagraph"/>
              <w:spacing w:line="228" w:lineRule="exact"/>
              <w:ind w:left="210"/>
              <w:rPr>
                <w:b/>
                <w:sz w:val="20"/>
                <w:lang w:val="ru-RU"/>
              </w:rPr>
            </w:pPr>
            <w:r w:rsidRPr="00B47E61">
              <w:rPr>
                <w:b/>
                <w:sz w:val="20"/>
                <w:lang w:val="ru-RU"/>
              </w:rPr>
              <w:t>тыс.</w:t>
            </w:r>
            <w:r w:rsidRPr="00B47E61">
              <w:rPr>
                <w:b/>
                <w:spacing w:val="-2"/>
                <w:sz w:val="20"/>
                <w:lang w:val="ru-RU"/>
              </w:rPr>
              <w:t xml:space="preserve"> </w:t>
            </w:r>
            <w:r w:rsidRPr="00B47E61">
              <w:rPr>
                <w:b/>
                <w:sz w:val="20"/>
                <w:lang w:val="ru-RU"/>
              </w:rPr>
              <w:t>руб.</w:t>
            </w:r>
          </w:p>
        </w:tc>
        <w:tc>
          <w:tcPr>
            <w:tcW w:w="1167" w:type="dxa"/>
          </w:tcPr>
          <w:p w:rsidR="00A01743" w:rsidRPr="00B47E61" w:rsidRDefault="00A01743">
            <w:pPr>
              <w:pStyle w:val="TableParagraph"/>
              <w:spacing w:before="9"/>
              <w:rPr>
                <w:sz w:val="19"/>
                <w:lang w:val="ru-RU"/>
              </w:rPr>
            </w:pPr>
          </w:p>
          <w:p w:rsidR="00A01743" w:rsidRDefault="00B47E61">
            <w:pPr>
              <w:pStyle w:val="TableParagraph"/>
              <w:spacing w:before="1"/>
              <w:ind w:left="129" w:right="128"/>
              <w:jc w:val="center"/>
              <w:rPr>
                <w:b/>
                <w:sz w:val="20"/>
              </w:rPr>
            </w:pPr>
            <w:r>
              <w:rPr>
                <w:b/>
                <w:sz w:val="20"/>
              </w:rPr>
              <w:t>1 очередь</w:t>
            </w:r>
          </w:p>
        </w:tc>
        <w:tc>
          <w:tcPr>
            <w:tcW w:w="1321" w:type="dxa"/>
          </w:tcPr>
          <w:p w:rsidR="00A01743" w:rsidRDefault="00A01743">
            <w:pPr>
              <w:pStyle w:val="TableParagraph"/>
              <w:spacing w:before="9"/>
              <w:rPr>
                <w:sz w:val="19"/>
              </w:rPr>
            </w:pPr>
          </w:p>
          <w:p w:rsidR="00A01743" w:rsidRDefault="00B47E61">
            <w:pPr>
              <w:pStyle w:val="TableParagraph"/>
              <w:spacing w:before="1"/>
              <w:ind w:left="446" w:right="138" w:hanging="291"/>
              <w:rPr>
                <w:b/>
                <w:sz w:val="20"/>
              </w:rPr>
            </w:pPr>
            <w:r>
              <w:rPr>
                <w:b/>
                <w:sz w:val="20"/>
              </w:rPr>
              <w:t>Расчетный срок</w:t>
            </w:r>
          </w:p>
        </w:tc>
        <w:tc>
          <w:tcPr>
            <w:tcW w:w="3651" w:type="dxa"/>
          </w:tcPr>
          <w:p w:rsidR="00A01743" w:rsidRDefault="00A01743">
            <w:pPr>
              <w:pStyle w:val="TableParagraph"/>
              <w:spacing w:before="9"/>
              <w:rPr>
                <w:sz w:val="19"/>
              </w:rPr>
            </w:pPr>
          </w:p>
          <w:p w:rsidR="00A01743" w:rsidRDefault="00B47E61">
            <w:pPr>
              <w:pStyle w:val="TableParagraph"/>
              <w:spacing w:before="1"/>
              <w:ind w:left="748"/>
              <w:rPr>
                <w:b/>
                <w:sz w:val="20"/>
              </w:rPr>
            </w:pPr>
            <w:r>
              <w:rPr>
                <w:b/>
                <w:sz w:val="20"/>
              </w:rPr>
              <w:t>Источники инвестиций</w:t>
            </w:r>
          </w:p>
        </w:tc>
      </w:tr>
      <w:tr w:rsidR="00A01743">
        <w:trPr>
          <w:trHeight w:val="921"/>
        </w:trPr>
        <w:tc>
          <w:tcPr>
            <w:tcW w:w="622" w:type="dxa"/>
          </w:tcPr>
          <w:p w:rsidR="00A01743" w:rsidRDefault="00B47E61">
            <w:pPr>
              <w:pStyle w:val="TableParagraph"/>
              <w:ind w:left="5"/>
              <w:jc w:val="center"/>
              <w:rPr>
                <w:b/>
                <w:sz w:val="20"/>
              </w:rPr>
            </w:pPr>
            <w:r>
              <w:rPr>
                <w:b/>
                <w:w w:val="99"/>
                <w:sz w:val="20"/>
              </w:rPr>
              <w:t>1</w:t>
            </w:r>
          </w:p>
        </w:tc>
        <w:tc>
          <w:tcPr>
            <w:tcW w:w="2607" w:type="dxa"/>
          </w:tcPr>
          <w:p w:rsidR="00A01743" w:rsidRPr="00B47E61" w:rsidRDefault="00B47E61">
            <w:pPr>
              <w:pStyle w:val="TableParagraph"/>
              <w:ind w:left="107" w:right="97"/>
              <w:jc w:val="both"/>
              <w:rPr>
                <w:b/>
                <w:sz w:val="20"/>
                <w:lang w:val="ru-RU"/>
              </w:rPr>
            </w:pPr>
            <w:r w:rsidRPr="00B47E61">
              <w:rPr>
                <w:b/>
                <w:sz w:val="20"/>
                <w:lang w:val="ru-RU"/>
              </w:rPr>
              <w:t>Капитальный ремонт тепловых сетей в зоне действия котельной №13</w:t>
            </w:r>
          </w:p>
          <w:p w:rsidR="00A01743" w:rsidRPr="00B47E61" w:rsidRDefault="00B47E61">
            <w:pPr>
              <w:pStyle w:val="TableParagraph"/>
              <w:spacing w:line="211" w:lineRule="exact"/>
              <w:ind w:left="107"/>
              <w:jc w:val="both"/>
              <w:rPr>
                <w:b/>
                <w:sz w:val="20"/>
                <w:lang w:val="ru-RU"/>
              </w:rPr>
            </w:pPr>
            <w:r w:rsidRPr="00B47E61">
              <w:rPr>
                <w:b/>
                <w:sz w:val="20"/>
                <w:lang w:val="ru-RU"/>
              </w:rPr>
              <w:t>(д.Яровщина), в т.ч.:</w:t>
            </w:r>
          </w:p>
        </w:tc>
        <w:tc>
          <w:tcPr>
            <w:tcW w:w="1234" w:type="dxa"/>
          </w:tcPr>
          <w:p w:rsidR="00A01743" w:rsidRPr="00B47E61" w:rsidRDefault="00A01743">
            <w:pPr>
              <w:pStyle w:val="TableParagraph"/>
              <w:spacing w:before="10"/>
              <w:rPr>
                <w:sz w:val="29"/>
                <w:lang w:val="ru-RU"/>
              </w:rPr>
            </w:pPr>
          </w:p>
          <w:p w:rsidR="00A01743" w:rsidRDefault="00B47E61">
            <w:pPr>
              <w:pStyle w:val="TableParagraph"/>
              <w:ind w:right="334"/>
              <w:jc w:val="right"/>
              <w:rPr>
                <w:b/>
                <w:sz w:val="20"/>
              </w:rPr>
            </w:pPr>
            <w:r>
              <w:rPr>
                <w:b/>
                <w:w w:val="95"/>
                <w:sz w:val="20"/>
              </w:rPr>
              <w:t>758,00</w:t>
            </w:r>
          </w:p>
        </w:tc>
        <w:tc>
          <w:tcPr>
            <w:tcW w:w="1167" w:type="dxa"/>
          </w:tcPr>
          <w:p w:rsidR="00A01743" w:rsidRDefault="00A01743">
            <w:pPr>
              <w:pStyle w:val="TableParagraph"/>
              <w:spacing w:before="10"/>
              <w:rPr>
                <w:sz w:val="29"/>
              </w:rPr>
            </w:pPr>
          </w:p>
          <w:p w:rsidR="00A01743" w:rsidRDefault="00B47E61">
            <w:pPr>
              <w:pStyle w:val="TableParagraph"/>
              <w:ind w:left="128" w:right="128"/>
              <w:jc w:val="center"/>
              <w:rPr>
                <w:b/>
                <w:sz w:val="20"/>
              </w:rPr>
            </w:pPr>
            <w:r>
              <w:rPr>
                <w:b/>
                <w:sz w:val="20"/>
              </w:rPr>
              <w:t>758,00</w:t>
            </w:r>
          </w:p>
        </w:tc>
        <w:tc>
          <w:tcPr>
            <w:tcW w:w="1321" w:type="dxa"/>
          </w:tcPr>
          <w:p w:rsidR="00A01743" w:rsidRDefault="00A01743">
            <w:pPr>
              <w:pStyle w:val="TableParagraph"/>
              <w:spacing w:before="5"/>
              <w:rPr>
                <w:sz w:val="29"/>
              </w:rPr>
            </w:pPr>
          </w:p>
          <w:p w:rsidR="00A01743" w:rsidRDefault="00B47E61">
            <w:pPr>
              <w:pStyle w:val="TableParagraph"/>
              <w:ind w:right="1"/>
              <w:jc w:val="center"/>
              <w:rPr>
                <w:sz w:val="20"/>
              </w:rPr>
            </w:pPr>
            <w:r>
              <w:rPr>
                <w:w w:val="99"/>
                <w:sz w:val="20"/>
              </w:rPr>
              <w:t>-</w:t>
            </w:r>
          </w:p>
        </w:tc>
        <w:tc>
          <w:tcPr>
            <w:tcW w:w="3651" w:type="dxa"/>
          </w:tcPr>
          <w:p w:rsidR="00A01743" w:rsidRDefault="00A01743">
            <w:pPr>
              <w:pStyle w:val="TableParagraph"/>
            </w:pPr>
          </w:p>
        </w:tc>
      </w:tr>
      <w:tr w:rsidR="00A01743" w:rsidRPr="00824A63">
        <w:trPr>
          <w:trHeight w:val="2301"/>
        </w:trPr>
        <w:tc>
          <w:tcPr>
            <w:tcW w:w="622" w:type="dxa"/>
          </w:tcPr>
          <w:p w:rsidR="00A01743" w:rsidRDefault="00B47E61">
            <w:pPr>
              <w:pStyle w:val="TableParagraph"/>
              <w:spacing w:line="223" w:lineRule="exact"/>
              <w:ind w:left="141" w:right="131"/>
              <w:jc w:val="center"/>
              <w:rPr>
                <w:sz w:val="20"/>
              </w:rPr>
            </w:pPr>
            <w:r>
              <w:rPr>
                <w:sz w:val="20"/>
              </w:rPr>
              <w:t>1.1.</w:t>
            </w:r>
          </w:p>
        </w:tc>
        <w:tc>
          <w:tcPr>
            <w:tcW w:w="2607" w:type="dxa"/>
          </w:tcPr>
          <w:p w:rsidR="00A01743" w:rsidRPr="00B47E61" w:rsidRDefault="00B47E61">
            <w:pPr>
              <w:pStyle w:val="TableParagraph"/>
              <w:tabs>
                <w:tab w:val="left" w:pos="1883"/>
              </w:tabs>
              <w:spacing w:line="223" w:lineRule="exact"/>
              <w:ind w:left="107"/>
              <w:rPr>
                <w:sz w:val="20"/>
                <w:lang w:val="ru-RU"/>
              </w:rPr>
            </w:pPr>
            <w:r w:rsidRPr="00B47E61">
              <w:rPr>
                <w:sz w:val="20"/>
                <w:lang w:val="ru-RU"/>
              </w:rPr>
              <w:t>Капитальный</w:t>
            </w:r>
            <w:r w:rsidRPr="00B47E61">
              <w:rPr>
                <w:sz w:val="20"/>
                <w:lang w:val="ru-RU"/>
              </w:rPr>
              <w:tab/>
              <w:t>ремонт</w:t>
            </w:r>
          </w:p>
          <w:p w:rsidR="00A01743" w:rsidRPr="00B47E61" w:rsidRDefault="00B47E61">
            <w:pPr>
              <w:pStyle w:val="TableParagraph"/>
              <w:tabs>
                <w:tab w:val="left" w:pos="1386"/>
                <w:tab w:val="left" w:pos="1984"/>
              </w:tabs>
              <w:ind w:left="107" w:right="100"/>
              <w:jc w:val="both"/>
              <w:rPr>
                <w:sz w:val="20"/>
                <w:lang w:val="ru-RU"/>
              </w:rPr>
            </w:pPr>
            <w:r w:rsidRPr="00B47E61">
              <w:rPr>
                <w:sz w:val="20"/>
                <w:lang w:val="ru-RU"/>
              </w:rPr>
              <w:t>тепловых</w:t>
            </w:r>
            <w:r w:rsidRPr="00B47E61">
              <w:rPr>
                <w:sz w:val="20"/>
                <w:lang w:val="ru-RU"/>
              </w:rPr>
              <w:tab/>
            </w:r>
            <w:r w:rsidRPr="00B47E61">
              <w:rPr>
                <w:sz w:val="20"/>
                <w:lang w:val="ru-RU"/>
              </w:rPr>
              <w:tab/>
              <w:t>сетей, подлежащих замене в связи с</w:t>
            </w:r>
            <w:r w:rsidRPr="00B47E61">
              <w:rPr>
                <w:sz w:val="20"/>
                <w:lang w:val="ru-RU"/>
              </w:rPr>
              <w:tab/>
            </w:r>
            <w:r w:rsidRPr="00B47E61">
              <w:rPr>
                <w:w w:val="95"/>
                <w:sz w:val="20"/>
                <w:lang w:val="ru-RU"/>
              </w:rPr>
              <w:t xml:space="preserve">исчерпанием </w:t>
            </w:r>
            <w:r w:rsidRPr="00B47E61">
              <w:rPr>
                <w:sz w:val="20"/>
                <w:lang w:val="ru-RU"/>
              </w:rPr>
              <w:t>эксплуатационного</w:t>
            </w:r>
            <w:r w:rsidRPr="00B47E61">
              <w:rPr>
                <w:spacing w:val="-13"/>
                <w:sz w:val="20"/>
                <w:lang w:val="ru-RU"/>
              </w:rPr>
              <w:t xml:space="preserve"> </w:t>
            </w:r>
            <w:r w:rsidRPr="00B47E61">
              <w:rPr>
                <w:sz w:val="20"/>
                <w:lang w:val="ru-RU"/>
              </w:rPr>
              <w:t>ресурса</w:t>
            </w:r>
          </w:p>
        </w:tc>
        <w:tc>
          <w:tcPr>
            <w:tcW w:w="1234" w:type="dxa"/>
          </w:tcPr>
          <w:p w:rsidR="00A01743" w:rsidRPr="00B47E61" w:rsidRDefault="00A01743">
            <w:pPr>
              <w:pStyle w:val="TableParagraph"/>
              <w:rPr>
                <w:lang w:val="ru-RU"/>
              </w:rPr>
            </w:pPr>
          </w:p>
          <w:p w:rsidR="00A01743" w:rsidRPr="00B47E61" w:rsidRDefault="00A01743">
            <w:pPr>
              <w:pStyle w:val="TableParagraph"/>
              <w:rPr>
                <w:lang w:val="ru-RU"/>
              </w:rPr>
            </w:pPr>
          </w:p>
          <w:p w:rsidR="00A01743" w:rsidRPr="00B47E61" w:rsidRDefault="00A01743">
            <w:pPr>
              <w:pStyle w:val="TableParagraph"/>
              <w:rPr>
                <w:lang w:val="ru-RU"/>
              </w:rPr>
            </w:pPr>
          </w:p>
          <w:p w:rsidR="00A01743" w:rsidRPr="00B47E61" w:rsidRDefault="00A01743">
            <w:pPr>
              <w:pStyle w:val="TableParagraph"/>
              <w:spacing w:before="4"/>
              <w:rPr>
                <w:sz w:val="23"/>
                <w:lang w:val="ru-RU"/>
              </w:rPr>
            </w:pPr>
          </w:p>
          <w:p w:rsidR="00A01743" w:rsidRDefault="00B47E61">
            <w:pPr>
              <w:pStyle w:val="TableParagraph"/>
              <w:ind w:right="382"/>
              <w:jc w:val="right"/>
              <w:rPr>
                <w:sz w:val="20"/>
              </w:rPr>
            </w:pPr>
            <w:r>
              <w:rPr>
                <w:sz w:val="20"/>
              </w:rPr>
              <w:t>758,0</w:t>
            </w:r>
          </w:p>
        </w:tc>
        <w:tc>
          <w:tcPr>
            <w:tcW w:w="1167" w:type="dxa"/>
          </w:tcPr>
          <w:p w:rsidR="00A01743" w:rsidRDefault="00A01743">
            <w:pPr>
              <w:pStyle w:val="TableParagraph"/>
            </w:pPr>
          </w:p>
          <w:p w:rsidR="00A01743" w:rsidRDefault="00A01743">
            <w:pPr>
              <w:pStyle w:val="TableParagraph"/>
            </w:pPr>
          </w:p>
          <w:p w:rsidR="00A01743" w:rsidRDefault="00A01743">
            <w:pPr>
              <w:pStyle w:val="TableParagraph"/>
            </w:pPr>
          </w:p>
          <w:p w:rsidR="00A01743" w:rsidRDefault="00A01743">
            <w:pPr>
              <w:pStyle w:val="TableParagraph"/>
              <w:spacing w:before="4"/>
              <w:rPr>
                <w:sz w:val="23"/>
              </w:rPr>
            </w:pPr>
          </w:p>
          <w:p w:rsidR="00A01743" w:rsidRDefault="00B47E61">
            <w:pPr>
              <w:pStyle w:val="TableParagraph"/>
              <w:ind w:left="129" w:right="127"/>
              <w:jc w:val="center"/>
              <w:rPr>
                <w:sz w:val="20"/>
              </w:rPr>
            </w:pPr>
            <w:r>
              <w:rPr>
                <w:sz w:val="20"/>
              </w:rPr>
              <w:t>758,0</w:t>
            </w:r>
          </w:p>
        </w:tc>
        <w:tc>
          <w:tcPr>
            <w:tcW w:w="1321" w:type="dxa"/>
          </w:tcPr>
          <w:p w:rsidR="00A01743" w:rsidRDefault="00A01743">
            <w:pPr>
              <w:pStyle w:val="TableParagraph"/>
            </w:pPr>
          </w:p>
          <w:p w:rsidR="00A01743" w:rsidRDefault="00A01743">
            <w:pPr>
              <w:pStyle w:val="TableParagraph"/>
            </w:pPr>
          </w:p>
          <w:p w:rsidR="00A01743" w:rsidRDefault="00A01743">
            <w:pPr>
              <w:pStyle w:val="TableParagraph"/>
            </w:pPr>
          </w:p>
          <w:p w:rsidR="00A01743" w:rsidRDefault="00A01743">
            <w:pPr>
              <w:pStyle w:val="TableParagraph"/>
              <w:spacing w:before="4"/>
              <w:rPr>
                <w:sz w:val="23"/>
              </w:rPr>
            </w:pPr>
          </w:p>
          <w:p w:rsidR="00A01743" w:rsidRDefault="00B47E61">
            <w:pPr>
              <w:pStyle w:val="TableParagraph"/>
              <w:ind w:right="1"/>
              <w:jc w:val="center"/>
              <w:rPr>
                <w:sz w:val="20"/>
              </w:rPr>
            </w:pPr>
            <w:r>
              <w:rPr>
                <w:w w:val="99"/>
                <w:sz w:val="20"/>
              </w:rPr>
              <w:t>-</w:t>
            </w:r>
          </w:p>
        </w:tc>
        <w:tc>
          <w:tcPr>
            <w:tcW w:w="3651" w:type="dxa"/>
          </w:tcPr>
          <w:p w:rsidR="00A01743" w:rsidRPr="00B47E61" w:rsidRDefault="00A01743">
            <w:pPr>
              <w:pStyle w:val="TableParagraph"/>
              <w:rPr>
                <w:lang w:val="ru-RU"/>
              </w:rPr>
            </w:pPr>
          </w:p>
          <w:p w:rsidR="00A01743" w:rsidRPr="00B47E61" w:rsidRDefault="00A01743">
            <w:pPr>
              <w:pStyle w:val="TableParagraph"/>
              <w:spacing w:before="5"/>
              <w:rPr>
                <w:sz w:val="27"/>
                <w:lang w:val="ru-RU"/>
              </w:rPr>
            </w:pPr>
          </w:p>
          <w:p w:rsidR="00A01743" w:rsidRPr="00B47E61" w:rsidRDefault="00B47E61">
            <w:pPr>
              <w:pStyle w:val="TableParagraph"/>
              <w:ind w:left="155" w:right="157"/>
              <w:jc w:val="center"/>
              <w:rPr>
                <w:sz w:val="20"/>
                <w:lang w:val="ru-RU"/>
              </w:rPr>
            </w:pPr>
            <w:r w:rsidRPr="00B47E61">
              <w:rPr>
                <w:sz w:val="20"/>
                <w:lang w:val="ru-RU"/>
              </w:rPr>
              <w:t>Бюджет Тариф за тепловую энергию в рамках концессионного соглашения, установленного концессионеру (теплоснабжающей организации), и платы концедента (бюджета)</w:t>
            </w:r>
          </w:p>
        </w:tc>
      </w:tr>
    </w:tbl>
    <w:p w:rsidR="00A01743" w:rsidRPr="00B47E61" w:rsidRDefault="00A01743">
      <w:pPr>
        <w:jc w:val="center"/>
        <w:rPr>
          <w:sz w:val="20"/>
          <w:lang w:val="ru-RU"/>
        </w:rPr>
        <w:sectPr w:rsidR="00A01743" w:rsidRPr="00B47E61">
          <w:headerReference w:type="default" r:id="rId30"/>
          <w:footerReference w:type="default" r:id="rId31"/>
          <w:pgSz w:w="11900" w:h="16840"/>
          <w:pgMar w:top="1440" w:right="20" w:bottom="980" w:left="1040" w:header="710" w:footer="783" w:gutter="0"/>
          <w:pgNumType w:start="37"/>
          <w:cols w:space="720"/>
        </w:sectPr>
      </w:pPr>
    </w:p>
    <w:p w:rsidR="00A01743" w:rsidRPr="00B47E61" w:rsidRDefault="00A01743">
      <w:pPr>
        <w:pStyle w:val="a3"/>
        <w:rPr>
          <w:sz w:val="20"/>
          <w:lang w:val="ru-RU"/>
        </w:rPr>
      </w:pPr>
    </w:p>
    <w:p w:rsidR="00A01743" w:rsidRPr="00B47E61" w:rsidRDefault="00A01743">
      <w:pPr>
        <w:pStyle w:val="a3"/>
        <w:rPr>
          <w:sz w:val="11"/>
          <w:lang w:val="ru-RU"/>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22"/>
        <w:gridCol w:w="2607"/>
        <w:gridCol w:w="1234"/>
        <w:gridCol w:w="1167"/>
        <w:gridCol w:w="1321"/>
        <w:gridCol w:w="3651"/>
      </w:tblGrid>
      <w:tr w:rsidR="00A01743">
        <w:trPr>
          <w:trHeight w:val="1840"/>
        </w:trPr>
        <w:tc>
          <w:tcPr>
            <w:tcW w:w="622" w:type="dxa"/>
          </w:tcPr>
          <w:p w:rsidR="00A01743" w:rsidRPr="00B47E61" w:rsidRDefault="00A01743">
            <w:pPr>
              <w:pStyle w:val="TableParagraph"/>
              <w:spacing w:before="9"/>
              <w:rPr>
                <w:sz w:val="19"/>
                <w:lang w:val="ru-RU"/>
              </w:rPr>
            </w:pPr>
          </w:p>
          <w:p w:rsidR="00A01743" w:rsidRDefault="00B47E61">
            <w:pPr>
              <w:pStyle w:val="TableParagraph"/>
              <w:spacing w:before="1"/>
              <w:ind w:left="5"/>
              <w:jc w:val="center"/>
              <w:rPr>
                <w:b/>
                <w:sz w:val="20"/>
              </w:rPr>
            </w:pPr>
            <w:r>
              <w:rPr>
                <w:b/>
                <w:w w:val="99"/>
                <w:sz w:val="20"/>
              </w:rPr>
              <w:t>2</w:t>
            </w:r>
          </w:p>
        </w:tc>
        <w:tc>
          <w:tcPr>
            <w:tcW w:w="2607" w:type="dxa"/>
          </w:tcPr>
          <w:p w:rsidR="00A01743" w:rsidRPr="00B47E61" w:rsidRDefault="00A01743">
            <w:pPr>
              <w:pStyle w:val="TableParagraph"/>
              <w:spacing w:before="9"/>
              <w:rPr>
                <w:sz w:val="19"/>
                <w:lang w:val="ru-RU"/>
              </w:rPr>
            </w:pPr>
          </w:p>
          <w:p w:rsidR="00A01743" w:rsidRPr="00B47E61" w:rsidRDefault="00B47E61">
            <w:pPr>
              <w:pStyle w:val="TableParagraph"/>
              <w:spacing w:before="1"/>
              <w:ind w:left="107" w:right="194"/>
              <w:rPr>
                <w:b/>
                <w:sz w:val="20"/>
                <w:lang w:val="ru-RU"/>
              </w:rPr>
            </w:pPr>
            <w:r w:rsidRPr="00B47E61">
              <w:rPr>
                <w:b/>
                <w:sz w:val="20"/>
                <w:lang w:val="ru-RU"/>
              </w:rPr>
              <w:t>Строительство (реконструкция, капитальный ремонт) тепловых сетей в зоне действия котельной №14 (с.Алеховщина), в т.ч.:</w:t>
            </w:r>
          </w:p>
        </w:tc>
        <w:tc>
          <w:tcPr>
            <w:tcW w:w="1234" w:type="dxa"/>
          </w:tcPr>
          <w:p w:rsidR="00A01743" w:rsidRPr="00B47E61" w:rsidRDefault="00A01743">
            <w:pPr>
              <w:pStyle w:val="TableParagraph"/>
              <w:rPr>
                <w:lang w:val="ru-RU"/>
              </w:rPr>
            </w:pPr>
          </w:p>
          <w:p w:rsidR="00A01743" w:rsidRPr="00B47E61" w:rsidRDefault="00A01743">
            <w:pPr>
              <w:pStyle w:val="TableParagraph"/>
              <w:rPr>
                <w:lang w:val="ru-RU"/>
              </w:rPr>
            </w:pPr>
          </w:p>
          <w:p w:rsidR="00A01743" w:rsidRPr="00B47E61" w:rsidRDefault="00A01743">
            <w:pPr>
              <w:pStyle w:val="TableParagraph"/>
              <w:spacing w:before="10"/>
              <w:rPr>
                <w:sz w:val="25"/>
                <w:lang w:val="ru-RU"/>
              </w:rPr>
            </w:pPr>
          </w:p>
          <w:p w:rsidR="00A01743" w:rsidRDefault="00B47E61">
            <w:pPr>
              <w:pStyle w:val="TableParagraph"/>
              <w:spacing w:before="1"/>
              <w:ind w:left="141" w:right="141"/>
              <w:jc w:val="center"/>
              <w:rPr>
                <w:b/>
                <w:sz w:val="20"/>
              </w:rPr>
            </w:pPr>
            <w:r>
              <w:rPr>
                <w:b/>
                <w:sz w:val="20"/>
              </w:rPr>
              <w:t>15 076,50</w:t>
            </w:r>
          </w:p>
        </w:tc>
        <w:tc>
          <w:tcPr>
            <w:tcW w:w="1167" w:type="dxa"/>
          </w:tcPr>
          <w:p w:rsidR="00A01743" w:rsidRDefault="00A01743">
            <w:pPr>
              <w:pStyle w:val="TableParagraph"/>
            </w:pPr>
          </w:p>
          <w:p w:rsidR="00A01743" w:rsidRDefault="00A01743">
            <w:pPr>
              <w:pStyle w:val="TableParagraph"/>
            </w:pPr>
          </w:p>
          <w:p w:rsidR="00A01743" w:rsidRDefault="00A01743">
            <w:pPr>
              <w:pStyle w:val="TableParagraph"/>
              <w:spacing w:before="10"/>
              <w:rPr>
                <w:sz w:val="25"/>
              </w:rPr>
            </w:pPr>
          </w:p>
          <w:p w:rsidR="00A01743" w:rsidRDefault="00B47E61">
            <w:pPr>
              <w:pStyle w:val="TableParagraph"/>
              <w:spacing w:before="1"/>
              <w:ind w:right="176"/>
              <w:jc w:val="right"/>
              <w:rPr>
                <w:b/>
                <w:sz w:val="20"/>
              </w:rPr>
            </w:pPr>
            <w:r>
              <w:rPr>
                <w:b/>
                <w:sz w:val="20"/>
              </w:rPr>
              <w:t>13 446,50</w:t>
            </w:r>
          </w:p>
        </w:tc>
        <w:tc>
          <w:tcPr>
            <w:tcW w:w="1321" w:type="dxa"/>
          </w:tcPr>
          <w:p w:rsidR="00A01743" w:rsidRDefault="00A01743">
            <w:pPr>
              <w:pStyle w:val="TableParagraph"/>
            </w:pPr>
          </w:p>
          <w:p w:rsidR="00A01743" w:rsidRDefault="00A01743">
            <w:pPr>
              <w:pStyle w:val="TableParagraph"/>
            </w:pPr>
          </w:p>
          <w:p w:rsidR="00A01743" w:rsidRDefault="00A01743">
            <w:pPr>
              <w:pStyle w:val="TableParagraph"/>
              <w:spacing w:before="10"/>
              <w:rPr>
                <w:sz w:val="25"/>
              </w:rPr>
            </w:pPr>
          </w:p>
          <w:p w:rsidR="00A01743" w:rsidRDefault="00B47E61">
            <w:pPr>
              <w:pStyle w:val="TableParagraph"/>
              <w:spacing w:before="1"/>
              <w:ind w:left="185" w:right="185"/>
              <w:jc w:val="center"/>
              <w:rPr>
                <w:b/>
                <w:sz w:val="20"/>
              </w:rPr>
            </w:pPr>
            <w:r>
              <w:rPr>
                <w:b/>
                <w:sz w:val="20"/>
              </w:rPr>
              <w:t>1 630,0</w:t>
            </w:r>
          </w:p>
        </w:tc>
        <w:tc>
          <w:tcPr>
            <w:tcW w:w="3651" w:type="dxa"/>
          </w:tcPr>
          <w:p w:rsidR="00A01743" w:rsidRDefault="00A01743">
            <w:pPr>
              <w:pStyle w:val="TableParagraph"/>
            </w:pPr>
          </w:p>
        </w:tc>
      </w:tr>
      <w:tr w:rsidR="00A01743">
        <w:trPr>
          <w:trHeight w:val="1379"/>
        </w:trPr>
        <w:tc>
          <w:tcPr>
            <w:tcW w:w="622" w:type="dxa"/>
          </w:tcPr>
          <w:p w:rsidR="00A01743" w:rsidRDefault="00B47E61">
            <w:pPr>
              <w:pStyle w:val="TableParagraph"/>
              <w:spacing w:line="223" w:lineRule="exact"/>
              <w:ind w:left="141" w:right="131"/>
              <w:jc w:val="center"/>
              <w:rPr>
                <w:sz w:val="20"/>
              </w:rPr>
            </w:pPr>
            <w:r>
              <w:rPr>
                <w:sz w:val="20"/>
              </w:rPr>
              <w:t>2.1.</w:t>
            </w:r>
          </w:p>
        </w:tc>
        <w:tc>
          <w:tcPr>
            <w:tcW w:w="2607" w:type="dxa"/>
          </w:tcPr>
          <w:p w:rsidR="00A01743" w:rsidRPr="00B47E61" w:rsidRDefault="00B47E61">
            <w:pPr>
              <w:pStyle w:val="TableParagraph"/>
              <w:tabs>
                <w:tab w:val="left" w:pos="1463"/>
                <w:tab w:val="left" w:pos="2180"/>
              </w:tabs>
              <w:ind w:left="107" w:right="100"/>
              <w:jc w:val="both"/>
              <w:rPr>
                <w:sz w:val="20"/>
                <w:lang w:val="ru-RU"/>
              </w:rPr>
            </w:pPr>
            <w:r w:rsidRPr="00B47E61">
              <w:rPr>
                <w:sz w:val="20"/>
                <w:lang w:val="ru-RU"/>
              </w:rPr>
              <w:t>Реконструкция</w:t>
            </w:r>
            <w:r w:rsidRPr="00B47E61">
              <w:rPr>
                <w:sz w:val="20"/>
                <w:lang w:val="ru-RU"/>
              </w:rPr>
              <w:tab/>
            </w:r>
            <w:r w:rsidRPr="00B47E61">
              <w:rPr>
                <w:sz w:val="20"/>
                <w:lang w:val="ru-RU"/>
              </w:rPr>
              <w:tab/>
              <w:t>или модернизация тепловых сетей</w:t>
            </w:r>
            <w:r w:rsidRPr="00B47E61">
              <w:rPr>
                <w:sz w:val="20"/>
                <w:lang w:val="ru-RU"/>
              </w:rPr>
              <w:tab/>
              <w:t>в целях подключения</w:t>
            </w:r>
            <w:r w:rsidRPr="00B47E61">
              <w:rPr>
                <w:spacing w:val="13"/>
                <w:sz w:val="20"/>
                <w:lang w:val="ru-RU"/>
              </w:rPr>
              <w:t xml:space="preserve"> </w:t>
            </w:r>
            <w:r w:rsidRPr="00B47E61">
              <w:rPr>
                <w:sz w:val="20"/>
                <w:lang w:val="ru-RU"/>
              </w:rPr>
              <w:t>потребителей</w:t>
            </w:r>
          </w:p>
          <w:p w:rsidR="00A01743" w:rsidRPr="00B47E61" w:rsidRDefault="00B47E61">
            <w:pPr>
              <w:pStyle w:val="TableParagraph"/>
              <w:spacing w:line="228" w:lineRule="exact"/>
              <w:ind w:left="107" w:right="100"/>
              <w:jc w:val="both"/>
              <w:rPr>
                <w:sz w:val="20"/>
                <w:lang w:val="ru-RU"/>
              </w:rPr>
            </w:pPr>
            <w:r w:rsidRPr="00B47E61">
              <w:rPr>
                <w:sz w:val="20"/>
                <w:lang w:val="ru-RU"/>
              </w:rPr>
              <w:t>и в связи с исчерпанием эксплуатационного</w:t>
            </w:r>
            <w:r w:rsidRPr="00B47E61">
              <w:rPr>
                <w:spacing w:val="-7"/>
                <w:sz w:val="20"/>
                <w:lang w:val="ru-RU"/>
              </w:rPr>
              <w:t xml:space="preserve"> </w:t>
            </w:r>
            <w:r w:rsidRPr="00B47E61">
              <w:rPr>
                <w:sz w:val="20"/>
                <w:lang w:val="ru-RU"/>
              </w:rPr>
              <w:t>ресурса</w:t>
            </w:r>
          </w:p>
        </w:tc>
        <w:tc>
          <w:tcPr>
            <w:tcW w:w="1234" w:type="dxa"/>
          </w:tcPr>
          <w:p w:rsidR="00A01743" w:rsidRPr="00B47E61" w:rsidRDefault="00A01743">
            <w:pPr>
              <w:pStyle w:val="TableParagraph"/>
              <w:rPr>
                <w:lang w:val="ru-RU"/>
              </w:rPr>
            </w:pPr>
          </w:p>
          <w:p w:rsidR="00A01743" w:rsidRPr="00B47E61" w:rsidRDefault="00A01743">
            <w:pPr>
              <w:pStyle w:val="TableParagraph"/>
              <w:spacing w:before="5"/>
              <w:rPr>
                <w:sz w:val="27"/>
                <w:lang w:val="ru-RU"/>
              </w:rPr>
            </w:pPr>
          </w:p>
          <w:p w:rsidR="00A01743" w:rsidRDefault="00B47E61">
            <w:pPr>
              <w:pStyle w:val="TableParagraph"/>
              <w:ind w:left="142" w:right="139"/>
              <w:jc w:val="center"/>
              <w:rPr>
                <w:sz w:val="20"/>
              </w:rPr>
            </w:pPr>
            <w:r>
              <w:rPr>
                <w:sz w:val="20"/>
              </w:rPr>
              <w:t>4 200,00</w:t>
            </w:r>
          </w:p>
        </w:tc>
        <w:tc>
          <w:tcPr>
            <w:tcW w:w="1167" w:type="dxa"/>
          </w:tcPr>
          <w:p w:rsidR="00A01743" w:rsidRDefault="00A01743">
            <w:pPr>
              <w:pStyle w:val="TableParagraph"/>
            </w:pPr>
          </w:p>
          <w:p w:rsidR="00A01743" w:rsidRDefault="00A01743">
            <w:pPr>
              <w:pStyle w:val="TableParagraph"/>
              <w:spacing w:before="5"/>
              <w:rPr>
                <w:sz w:val="27"/>
              </w:rPr>
            </w:pPr>
          </w:p>
          <w:p w:rsidR="00A01743" w:rsidRDefault="00B47E61">
            <w:pPr>
              <w:pStyle w:val="TableParagraph"/>
              <w:ind w:right="224"/>
              <w:jc w:val="right"/>
              <w:rPr>
                <w:sz w:val="20"/>
              </w:rPr>
            </w:pPr>
            <w:r>
              <w:rPr>
                <w:sz w:val="20"/>
              </w:rPr>
              <w:t>4 200,00</w:t>
            </w:r>
          </w:p>
        </w:tc>
        <w:tc>
          <w:tcPr>
            <w:tcW w:w="1321" w:type="dxa"/>
          </w:tcPr>
          <w:p w:rsidR="00A01743" w:rsidRDefault="00A01743">
            <w:pPr>
              <w:pStyle w:val="TableParagraph"/>
            </w:pPr>
          </w:p>
          <w:p w:rsidR="00A01743" w:rsidRDefault="00A01743">
            <w:pPr>
              <w:pStyle w:val="TableParagraph"/>
              <w:spacing w:before="5"/>
              <w:rPr>
                <w:sz w:val="27"/>
              </w:rPr>
            </w:pPr>
          </w:p>
          <w:p w:rsidR="00A01743" w:rsidRDefault="00B47E61">
            <w:pPr>
              <w:pStyle w:val="TableParagraph"/>
              <w:ind w:right="1"/>
              <w:jc w:val="center"/>
              <w:rPr>
                <w:sz w:val="20"/>
              </w:rPr>
            </w:pPr>
            <w:r>
              <w:rPr>
                <w:w w:val="99"/>
                <w:sz w:val="20"/>
              </w:rPr>
              <w:t>-</w:t>
            </w:r>
          </w:p>
        </w:tc>
        <w:tc>
          <w:tcPr>
            <w:tcW w:w="3651" w:type="dxa"/>
          </w:tcPr>
          <w:p w:rsidR="00A01743" w:rsidRDefault="00A01743">
            <w:pPr>
              <w:pStyle w:val="TableParagraph"/>
            </w:pPr>
          </w:p>
          <w:p w:rsidR="00A01743" w:rsidRDefault="00A01743">
            <w:pPr>
              <w:pStyle w:val="TableParagraph"/>
              <w:spacing w:before="5"/>
              <w:rPr>
                <w:sz w:val="27"/>
              </w:rPr>
            </w:pPr>
          </w:p>
          <w:p w:rsidR="00A01743" w:rsidRDefault="00B47E61">
            <w:pPr>
              <w:pStyle w:val="TableParagraph"/>
              <w:ind w:left="153" w:right="157"/>
              <w:jc w:val="center"/>
              <w:rPr>
                <w:sz w:val="20"/>
              </w:rPr>
            </w:pPr>
            <w:r>
              <w:rPr>
                <w:sz w:val="20"/>
              </w:rPr>
              <w:t>Плата за подключение</w:t>
            </w:r>
          </w:p>
        </w:tc>
      </w:tr>
      <w:tr w:rsidR="00A01743">
        <w:trPr>
          <w:trHeight w:val="1151"/>
        </w:trPr>
        <w:tc>
          <w:tcPr>
            <w:tcW w:w="622" w:type="dxa"/>
          </w:tcPr>
          <w:p w:rsidR="00A01743" w:rsidRDefault="00B47E61">
            <w:pPr>
              <w:pStyle w:val="TableParagraph"/>
              <w:spacing w:line="223" w:lineRule="exact"/>
              <w:ind w:left="138" w:right="131"/>
              <w:jc w:val="center"/>
              <w:rPr>
                <w:sz w:val="20"/>
              </w:rPr>
            </w:pPr>
            <w:r>
              <w:rPr>
                <w:sz w:val="20"/>
              </w:rPr>
              <w:t>2.2</w:t>
            </w:r>
          </w:p>
        </w:tc>
        <w:tc>
          <w:tcPr>
            <w:tcW w:w="2607" w:type="dxa"/>
          </w:tcPr>
          <w:p w:rsidR="00A01743" w:rsidRPr="00B47E61" w:rsidRDefault="00B47E61">
            <w:pPr>
              <w:pStyle w:val="TableParagraph"/>
              <w:ind w:left="107" w:right="100"/>
              <w:jc w:val="both"/>
              <w:rPr>
                <w:sz w:val="20"/>
                <w:lang w:val="ru-RU"/>
              </w:rPr>
            </w:pPr>
            <w:r w:rsidRPr="00B47E61">
              <w:rPr>
                <w:sz w:val="20"/>
                <w:lang w:val="ru-RU"/>
              </w:rPr>
              <w:t>Строительство тепловых сетей для обеспечения перспективных</w:t>
            </w:r>
          </w:p>
          <w:p w:rsidR="00A01743" w:rsidRDefault="00B47E61">
            <w:pPr>
              <w:pStyle w:val="TableParagraph"/>
              <w:tabs>
                <w:tab w:val="left" w:pos="1710"/>
              </w:tabs>
              <w:spacing w:line="230" w:lineRule="atLeast"/>
              <w:ind w:left="107" w:right="101" w:firstLine="50"/>
              <w:jc w:val="both"/>
              <w:rPr>
                <w:sz w:val="20"/>
              </w:rPr>
            </w:pPr>
            <w:r>
              <w:rPr>
                <w:sz w:val="20"/>
              </w:rPr>
              <w:t>приростов</w:t>
            </w:r>
            <w:r>
              <w:rPr>
                <w:sz w:val="20"/>
              </w:rPr>
              <w:tab/>
            </w:r>
            <w:r>
              <w:rPr>
                <w:w w:val="95"/>
                <w:sz w:val="20"/>
              </w:rPr>
              <w:t xml:space="preserve">тепловой </w:t>
            </w:r>
            <w:r>
              <w:rPr>
                <w:sz w:val="20"/>
              </w:rPr>
              <w:t>нагрузки</w:t>
            </w:r>
          </w:p>
        </w:tc>
        <w:tc>
          <w:tcPr>
            <w:tcW w:w="1234" w:type="dxa"/>
          </w:tcPr>
          <w:p w:rsidR="00A01743" w:rsidRDefault="00A01743">
            <w:pPr>
              <w:pStyle w:val="TableParagraph"/>
            </w:pPr>
          </w:p>
          <w:p w:rsidR="00A01743" w:rsidRDefault="00A01743">
            <w:pPr>
              <w:pStyle w:val="TableParagraph"/>
              <w:spacing w:before="5"/>
              <w:rPr>
                <w:sz w:val="17"/>
              </w:rPr>
            </w:pPr>
          </w:p>
          <w:p w:rsidR="00A01743" w:rsidRDefault="00B47E61">
            <w:pPr>
              <w:pStyle w:val="TableParagraph"/>
              <w:ind w:left="142" w:right="139"/>
              <w:jc w:val="center"/>
              <w:rPr>
                <w:sz w:val="20"/>
              </w:rPr>
            </w:pPr>
            <w:r>
              <w:rPr>
                <w:sz w:val="20"/>
              </w:rPr>
              <w:t>2 535,50</w:t>
            </w:r>
          </w:p>
        </w:tc>
        <w:tc>
          <w:tcPr>
            <w:tcW w:w="1167" w:type="dxa"/>
          </w:tcPr>
          <w:p w:rsidR="00A01743" w:rsidRDefault="00A01743">
            <w:pPr>
              <w:pStyle w:val="TableParagraph"/>
            </w:pPr>
          </w:p>
          <w:p w:rsidR="00A01743" w:rsidRDefault="00A01743">
            <w:pPr>
              <w:pStyle w:val="TableParagraph"/>
              <w:spacing w:before="5"/>
              <w:rPr>
                <w:sz w:val="17"/>
              </w:rPr>
            </w:pPr>
          </w:p>
          <w:p w:rsidR="00A01743" w:rsidRDefault="00B47E61">
            <w:pPr>
              <w:pStyle w:val="TableParagraph"/>
              <w:ind w:right="224"/>
              <w:jc w:val="right"/>
              <w:rPr>
                <w:sz w:val="20"/>
              </w:rPr>
            </w:pPr>
            <w:r>
              <w:rPr>
                <w:sz w:val="20"/>
              </w:rPr>
              <w:t>2 155,50</w:t>
            </w:r>
          </w:p>
        </w:tc>
        <w:tc>
          <w:tcPr>
            <w:tcW w:w="1321" w:type="dxa"/>
          </w:tcPr>
          <w:p w:rsidR="00A01743" w:rsidRDefault="00A01743">
            <w:pPr>
              <w:pStyle w:val="TableParagraph"/>
              <w:spacing w:before="5"/>
              <w:rPr>
                <w:sz w:val="19"/>
              </w:rPr>
            </w:pPr>
          </w:p>
          <w:p w:rsidR="00A01743" w:rsidRDefault="00B47E61">
            <w:pPr>
              <w:pStyle w:val="TableParagraph"/>
              <w:ind w:left="185" w:right="186"/>
              <w:jc w:val="center"/>
              <w:rPr>
                <w:sz w:val="20"/>
              </w:rPr>
            </w:pPr>
            <w:r>
              <w:rPr>
                <w:sz w:val="20"/>
              </w:rPr>
              <w:t>380,00</w:t>
            </w:r>
          </w:p>
        </w:tc>
        <w:tc>
          <w:tcPr>
            <w:tcW w:w="3651" w:type="dxa"/>
          </w:tcPr>
          <w:p w:rsidR="00A01743" w:rsidRDefault="00A01743">
            <w:pPr>
              <w:pStyle w:val="TableParagraph"/>
              <w:spacing w:before="5"/>
              <w:rPr>
                <w:sz w:val="19"/>
              </w:rPr>
            </w:pPr>
          </w:p>
          <w:p w:rsidR="00A01743" w:rsidRDefault="00B47E61">
            <w:pPr>
              <w:pStyle w:val="TableParagraph"/>
              <w:ind w:left="153" w:right="157"/>
              <w:jc w:val="center"/>
              <w:rPr>
                <w:sz w:val="20"/>
              </w:rPr>
            </w:pPr>
            <w:r>
              <w:rPr>
                <w:sz w:val="20"/>
              </w:rPr>
              <w:t>Плата за подключение</w:t>
            </w:r>
          </w:p>
        </w:tc>
      </w:tr>
      <w:tr w:rsidR="00A01743">
        <w:trPr>
          <w:trHeight w:val="1149"/>
        </w:trPr>
        <w:tc>
          <w:tcPr>
            <w:tcW w:w="622" w:type="dxa"/>
          </w:tcPr>
          <w:p w:rsidR="00A01743" w:rsidRDefault="00B47E61">
            <w:pPr>
              <w:pStyle w:val="TableParagraph"/>
              <w:spacing w:line="223" w:lineRule="exact"/>
              <w:ind w:left="141" w:right="131"/>
              <w:jc w:val="center"/>
              <w:rPr>
                <w:sz w:val="20"/>
              </w:rPr>
            </w:pPr>
            <w:r>
              <w:rPr>
                <w:sz w:val="20"/>
              </w:rPr>
              <w:t>2.3.</w:t>
            </w:r>
          </w:p>
        </w:tc>
        <w:tc>
          <w:tcPr>
            <w:tcW w:w="2607" w:type="dxa"/>
          </w:tcPr>
          <w:p w:rsidR="00A01743" w:rsidRPr="00B47E61" w:rsidRDefault="00B47E61">
            <w:pPr>
              <w:pStyle w:val="TableParagraph"/>
              <w:tabs>
                <w:tab w:val="left" w:pos="1883"/>
              </w:tabs>
              <w:spacing w:line="223" w:lineRule="exact"/>
              <w:ind w:left="107"/>
              <w:rPr>
                <w:sz w:val="20"/>
                <w:lang w:val="ru-RU"/>
              </w:rPr>
            </w:pPr>
            <w:r w:rsidRPr="00B47E61">
              <w:rPr>
                <w:sz w:val="20"/>
                <w:lang w:val="ru-RU"/>
              </w:rPr>
              <w:t>Капитальный</w:t>
            </w:r>
            <w:r w:rsidRPr="00B47E61">
              <w:rPr>
                <w:sz w:val="20"/>
                <w:lang w:val="ru-RU"/>
              </w:rPr>
              <w:tab/>
              <w:t>ремонт</w:t>
            </w:r>
          </w:p>
          <w:p w:rsidR="00A01743" w:rsidRPr="00B47E61" w:rsidRDefault="00B47E61">
            <w:pPr>
              <w:pStyle w:val="TableParagraph"/>
              <w:tabs>
                <w:tab w:val="left" w:pos="1386"/>
                <w:tab w:val="left" w:pos="1984"/>
              </w:tabs>
              <w:ind w:left="107" w:right="100"/>
              <w:jc w:val="both"/>
              <w:rPr>
                <w:sz w:val="20"/>
                <w:lang w:val="ru-RU"/>
              </w:rPr>
            </w:pPr>
            <w:r w:rsidRPr="00B47E61">
              <w:rPr>
                <w:sz w:val="20"/>
                <w:lang w:val="ru-RU"/>
              </w:rPr>
              <w:t>тепловых</w:t>
            </w:r>
            <w:r w:rsidRPr="00B47E61">
              <w:rPr>
                <w:sz w:val="20"/>
                <w:lang w:val="ru-RU"/>
              </w:rPr>
              <w:tab/>
            </w:r>
            <w:r w:rsidRPr="00B47E61">
              <w:rPr>
                <w:sz w:val="20"/>
                <w:lang w:val="ru-RU"/>
              </w:rPr>
              <w:tab/>
              <w:t>сетей, подлежащих замене в связи с</w:t>
            </w:r>
            <w:r w:rsidRPr="00B47E61">
              <w:rPr>
                <w:sz w:val="20"/>
                <w:lang w:val="ru-RU"/>
              </w:rPr>
              <w:tab/>
            </w:r>
            <w:r w:rsidRPr="00B47E61">
              <w:rPr>
                <w:w w:val="95"/>
                <w:sz w:val="20"/>
                <w:lang w:val="ru-RU"/>
              </w:rPr>
              <w:t>исчерпанием</w:t>
            </w:r>
          </w:p>
          <w:p w:rsidR="00A01743" w:rsidRDefault="00B47E61">
            <w:pPr>
              <w:pStyle w:val="TableParagraph"/>
              <w:spacing w:line="216" w:lineRule="exact"/>
              <w:ind w:left="107"/>
              <w:jc w:val="both"/>
              <w:rPr>
                <w:sz w:val="20"/>
              </w:rPr>
            </w:pPr>
            <w:r>
              <w:rPr>
                <w:sz w:val="20"/>
              </w:rPr>
              <w:t>эксплуатационного</w:t>
            </w:r>
            <w:r>
              <w:rPr>
                <w:spacing w:val="-13"/>
                <w:sz w:val="20"/>
              </w:rPr>
              <w:t xml:space="preserve"> </w:t>
            </w:r>
            <w:r>
              <w:rPr>
                <w:sz w:val="20"/>
              </w:rPr>
              <w:t>ресурса</w:t>
            </w:r>
          </w:p>
        </w:tc>
        <w:tc>
          <w:tcPr>
            <w:tcW w:w="1234" w:type="dxa"/>
          </w:tcPr>
          <w:p w:rsidR="00A01743" w:rsidRDefault="00A01743">
            <w:pPr>
              <w:pStyle w:val="TableParagraph"/>
            </w:pPr>
          </w:p>
          <w:p w:rsidR="00A01743" w:rsidRDefault="00A01743">
            <w:pPr>
              <w:pStyle w:val="TableParagraph"/>
              <w:spacing w:before="3"/>
              <w:rPr>
                <w:sz w:val="17"/>
              </w:rPr>
            </w:pPr>
          </w:p>
          <w:p w:rsidR="00A01743" w:rsidRDefault="00B47E61">
            <w:pPr>
              <w:pStyle w:val="TableParagraph"/>
              <w:ind w:left="142" w:right="139"/>
              <w:jc w:val="center"/>
              <w:rPr>
                <w:sz w:val="20"/>
              </w:rPr>
            </w:pPr>
            <w:r>
              <w:rPr>
                <w:sz w:val="20"/>
              </w:rPr>
              <w:t>8 341,00</w:t>
            </w:r>
          </w:p>
        </w:tc>
        <w:tc>
          <w:tcPr>
            <w:tcW w:w="1167" w:type="dxa"/>
          </w:tcPr>
          <w:p w:rsidR="00A01743" w:rsidRDefault="00A01743">
            <w:pPr>
              <w:pStyle w:val="TableParagraph"/>
            </w:pPr>
          </w:p>
          <w:p w:rsidR="00A01743" w:rsidRDefault="00A01743">
            <w:pPr>
              <w:pStyle w:val="TableParagraph"/>
              <w:spacing w:before="3"/>
              <w:rPr>
                <w:sz w:val="17"/>
              </w:rPr>
            </w:pPr>
          </w:p>
          <w:p w:rsidR="00A01743" w:rsidRDefault="00B47E61">
            <w:pPr>
              <w:pStyle w:val="TableParagraph"/>
              <w:ind w:right="224"/>
              <w:jc w:val="right"/>
              <w:rPr>
                <w:sz w:val="20"/>
              </w:rPr>
            </w:pPr>
            <w:r>
              <w:rPr>
                <w:sz w:val="20"/>
              </w:rPr>
              <w:t>7 091,00</w:t>
            </w:r>
          </w:p>
        </w:tc>
        <w:tc>
          <w:tcPr>
            <w:tcW w:w="1321" w:type="dxa"/>
          </w:tcPr>
          <w:p w:rsidR="00A01743" w:rsidRDefault="00A01743">
            <w:pPr>
              <w:pStyle w:val="TableParagraph"/>
            </w:pPr>
          </w:p>
          <w:p w:rsidR="00A01743" w:rsidRDefault="00A01743">
            <w:pPr>
              <w:pStyle w:val="TableParagraph"/>
              <w:spacing w:before="3"/>
              <w:rPr>
                <w:sz w:val="17"/>
              </w:rPr>
            </w:pPr>
          </w:p>
          <w:p w:rsidR="00A01743" w:rsidRDefault="00B47E61">
            <w:pPr>
              <w:pStyle w:val="TableParagraph"/>
              <w:ind w:left="185" w:right="185"/>
              <w:jc w:val="center"/>
              <w:rPr>
                <w:sz w:val="20"/>
              </w:rPr>
            </w:pPr>
            <w:r>
              <w:rPr>
                <w:sz w:val="20"/>
              </w:rPr>
              <w:t>1 250,00</w:t>
            </w:r>
          </w:p>
        </w:tc>
        <w:tc>
          <w:tcPr>
            <w:tcW w:w="3651" w:type="dxa"/>
          </w:tcPr>
          <w:p w:rsidR="00A01743" w:rsidRPr="00B47E61" w:rsidRDefault="00B47E61">
            <w:pPr>
              <w:pStyle w:val="TableParagraph"/>
              <w:ind w:left="102" w:right="311"/>
              <w:rPr>
                <w:sz w:val="20"/>
                <w:lang w:val="ru-RU"/>
              </w:rPr>
            </w:pPr>
            <w:r w:rsidRPr="00B47E61">
              <w:rPr>
                <w:sz w:val="20"/>
                <w:lang w:val="ru-RU"/>
              </w:rPr>
              <w:t>Тариф за тепловую энергию в рамках концессионного соглашения, установленного концессионеру (теплоснабжающей организации), и</w:t>
            </w:r>
          </w:p>
          <w:p w:rsidR="00A01743" w:rsidRDefault="00B47E61">
            <w:pPr>
              <w:pStyle w:val="TableParagraph"/>
              <w:spacing w:line="216" w:lineRule="exact"/>
              <w:ind w:left="102"/>
              <w:rPr>
                <w:sz w:val="20"/>
              </w:rPr>
            </w:pPr>
            <w:r>
              <w:rPr>
                <w:sz w:val="20"/>
              </w:rPr>
              <w:t>платы концедента (бюджета)</w:t>
            </w:r>
          </w:p>
        </w:tc>
      </w:tr>
      <w:tr w:rsidR="00A01743">
        <w:trPr>
          <w:trHeight w:val="1149"/>
        </w:trPr>
        <w:tc>
          <w:tcPr>
            <w:tcW w:w="622" w:type="dxa"/>
          </w:tcPr>
          <w:p w:rsidR="00A01743" w:rsidRDefault="00A01743">
            <w:pPr>
              <w:pStyle w:val="TableParagraph"/>
            </w:pPr>
          </w:p>
          <w:p w:rsidR="00A01743" w:rsidRDefault="00A01743">
            <w:pPr>
              <w:pStyle w:val="TableParagraph"/>
              <w:spacing w:before="10"/>
              <w:rPr>
                <w:sz w:val="17"/>
              </w:rPr>
            </w:pPr>
          </w:p>
          <w:p w:rsidR="00A01743" w:rsidRDefault="00B47E61">
            <w:pPr>
              <w:pStyle w:val="TableParagraph"/>
              <w:ind w:left="139" w:right="131"/>
              <w:jc w:val="center"/>
              <w:rPr>
                <w:b/>
                <w:sz w:val="20"/>
              </w:rPr>
            </w:pPr>
            <w:r>
              <w:rPr>
                <w:b/>
                <w:sz w:val="20"/>
              </w:rPr>
              <w:t>3.</w:t>
            </w:r>
          </w:p>
        </w:tc>
        <w:tc>
          <w:tcPr>
            <w:tcW w:w="2607" w:type="dxa"/>
          </w:tcPr>
          <w:p w:rsidR="00A01743" w:rsidRPr="00B47E61" w:rsidRDefault="00A01743">
            <w:pPr>
              <w:pStyle w:val="TableParagraph"/>
              <w:spacing w:before="9"/>
              <w:rPr>
                <w:sz w:val="19"/>
                <w:lang w:val="ru-RU"/>
              </w:rPr>
            </w:pPr>
          </w:p>
          <w:p w:rsidR="00A01743" w:rsidRPr="00B47E61" w:rsidRDefault="00B47E61">
            <w:pPr>
              <w:pStyle w:val="TableParagraph"/>
              <w:spacing w:before="1"/>
              <w:ind w:left="107" w:right="951"/>
              <w:rPr>
                <w:b/>
                <w:sz w:val="20"/>
                <w:lang w:val="ru-RU"/>
              </w:rPr>
            </w:pPr>
            <w:r w:rsidRPr="00B47E61">
              <w:rPr>
                <w:b/>
                <w:sz w:val="20"/>
                <w:lang w:val="ru-RU"/>
              </w:rPr>
              <w:t>Техническое перевооружение котельной №13 (</w:t>
            </w:r>
          </w:p>
          <w:p w:rsidR="00A01743" w:rsidRPr="00B47E61" w:rsidRDefault="00B47E61">
            <w:pPr>
              <w:pStyle w:val="TableParagraph"/>
              <w:spacing w:line="211" w:lineRule="exact"/>
              <w:ind w:left="107"/>
              <w:rPr>
                <w:b/>
                <w:sz w:val="20"/>
                <w:lang w:val="ru-RU"/>
              </w:rPr>
            </w:pPr>
            <w:r w:rsidRPr="00B47E61">
              <w:rPr>
                <w:b/>
                <w:sz w:val="20"/>
                <w:lang w:val="ru-RU"/>
              </w:rPr>
              <w:t>д.Яровщина)</w:t>
            </w:r>
          </w:p>
        </w:tc>
        <w:tc>
          <w:tcPr>
            <w:tcW w:w="1234" w:type="dxa"/>
          </w:tcPr>
          <w:p w:rsidR="00A01743" w:rsidRPr="00B47E61" w:rsidRDefault="00A01743">
            <w:pPr>
              <w:pStyle w:val="TableParagraph"/>
              <w:rPr>
                <w:lang w:val="ru-RU"/>
              </w:rPr>
            </w:pPr>
          </w:p>
          <w:p w:rsidR="00A01743" w:rsidRPr="00B47E61" w:rsidRDefault="00A01743">
            <w:pPr>
              <w:pStyle w:val="TableParagraph"/>
              <w:spacing w:before="10"/>
              <w:rPr>
                <w:sz w:val="17"/>
                <w:lang w:val="ru-RU"/>
              </w:rPr>
            </w:pPr>
          </w:p>
          <w:p w:rsidR="00A01743" w:rsidRDefault="00B47E61">
            <w:pPr>
              <w:pStyle w:val="TableParagraph"/>
              <w:ind w:left="142" w:right="141"/>
              <w:jc w:val="center"/>
              <w:rPr>
                <w:b/>
                <w:sz w:val="20"/>
              </w:rPr>
            </w:pPr>
            <w:r>
              <w:rPr>
                <w:b/>
                <w:sz w:val="20"/>
              </w:rPr>
              <w:t>53 561,90</w:t>
            </w:r>
          </w:p>
        </w:tc>
        <w:tc>
          <w:tcPr>
            <w:tcW w:w="1167" w:type="dxa"/>
          </w:tcPr>
          <w:p w:rsidR="00A01743" w:rsidRDefault="00A01743">
            <w:pPr>
              <w:pStyle w:val="TableParagraph"/>
            </w:pPr>
          </w:p>
          <w:p w:rsidR="00A01743" w:rsidRDefault="00A01743">
            <w:pPr>
              <w:pStyle w:val="TableParagraph"/>
              <w:spacing w:before="10"/>
              <w:rPr>
                <w:sz w:val="17"/>
              </w:rPr>
            </w:pPr>
          </w:p>
          <w:p w:rsidR="00A01743" w:rsidRDefault="00B47E61">
            <w:pPr>
              <w:pStyle w:val="TableParagraph"/>
              <w:jc w:val="center"/>
              <w:rPr>
                <w:b/>
                <w:sz w:val="20"/>
              </w:rPr>
            </w:pPr>
            <w:r>
              <w:rPr>
                <w:b/>
                <w:w w:val="99"/>
                <w:sz w:val="20"/>
              </w:rPr>
              <w:t>-</w:t>
            </w:r>
          </w:p>
        </w:tc>
        <w:tc>
          <w:tcPr>
            <w:tcW w:w="1321" w:type="dxa"/>
          </w:tcPr>
          <w:p w:rsidR="00A01743" w:rsidRDefault="00A01743">
            <w:pPr>
              <w:pStyle w:val="TableParagraph"/>
            </w:pPr>
          </w:p>
          <w:p w:rsidR="00A01743" w:rsidRDefault="00A01743">
            <w:pPr>
              <w:pStyle w:val="TableParagraph"/>
              <w:spacing w:before="10"/>
              <w:rPr>
                <w:sz w:val="17"/>
              </w:rPr>
            </w:pPr>
          </w:p>
          <w:p w:rsidR="00A01743" w:rsidRDefault="00B47E61">
            <w:pPr>
              <w:pStyle w:val="TableParagraph"/>
              <w:ind w:left="185" w:right="186"/>
              <w:jc w:val="center"/>
              <w:rPr>
                <w:b/>
                <w:sz w:val="20"/>
              </w:rPr>
            </w:pPr>
            <w:r>
              <w:rPr>
                <w:b/>
                <w:sz w:val="20"/>
              </w:rPr>
              <w:t>53 561,90</w:t>
            </w:r>
          </w:p>
        </w:tc>
        <w:tc>
          <w:tcPr>
            <w:tcW w:w="3651" w:type="dxa"/>
          </w:tcPr>
          <w:p w:rsidR="00A01743" w:rsidRPr="00B47E61" w:rsidRDefault="00B47E61">
            <w:pPr>
              <w:pStyle w:val="TableParagraph"/>
              <w:ind w:left="102" w:right="311"/>
              <w:rPr>
                <w:sz w:val="20"/>
                <w:lang w:val="ru-RU"/>
              </w:rPr>
            </w:pPr>
            <w:r w:rsidRPr="00B47E61">
              <w:rPr>
                <w:sz w:val="20"/>
                <w:lang w:val="ru-RU"/>
              </w:rPr>
              <w:t>Тариф за тепловую энергию в рамках концессионного соглашения, установленного концессионеру (теплоснабжающей организации), и</w:t>
            </w:r>
          </w:p>
          <w:p w:rsidR="00A01743" w:rsidRDefault="00B47E61">
            <w:pPr>
              <w:pStyle w:val="TableParagraph"/>
              <w:spacing w:line="216" w:lineRule="exact"/>
              <w:ind w:left="102"/>
              <w:rPr>
                <w:sz w:val="20"/>
              </w:rPr>
            </w:pPr>
            <w:r>
              <w:rPr>
                <w:sz w:val="20"/>
              </w:rPr>
              <w:t>платы концедента (бюджета)</w:t>
            </w:r>
          </w:p>
        </w:tc>
      </w:tr>
      <w:tr w:rsidR="00A01743">
        <w:trPr>
          <w:trHeight w:val="1149"/>
        </w:trPr>
        <w:tc>
          <w:tcPr>
            <w:tcW w:w="622" w:type="dxa"/>
          </w:tcPr>
          <w:p w:rsidR="00A01743" w:rsidRDefault="00A01743">
            <w:pPr>
              <w:pStyle w:val="TableParagraph"/>
            </w:pPr>
          </w:p>
          <w:p w:rsidR="00A01743" w:rsidRDefault="00A01743">
            <w:pPr>
              <w:pStyle w:val="TableParagraph"/>
              <w:spacing w:before="10"/>
              <w:rPr>
                <w:sz w:val="17"/>
              </w:rPr>
            </w:pPr>
          </w:p>
          <w:p w:rsidR="00A01743" w:rsidRDefault="00B47E61">
            <w:pPr>
              <w:pStyle w:val="TableParagraph"/>
              <w:ind w:left="139" w:right="131"/>
              <w:jc w:val="center"/>
              <w:rPr>
                <w:b/>
                <w:sz w:val="20"/>
              </w:rPr>
            </w:pPr>
            <w:r>
              <w:rPr>
                <w:b/>
                <w:sz w:val="20"/>
              </w:rPr>
              <w:t>4.</w:t>
            </w:r>
          </w:p>
        </w:tc>
        <w:tc>
          <w:tcPr>
            <w:tcW w:w="2607" w:type="dxa"/>
          </w:tcPr>
          <w:p w:rsidR="00A01743" w:rsidRPr="00B47E61" w:rsidRDefault="00A01743">
            <w:pPr>
              <w:pStyle w:val="TableParagraph"/>
              <w:spacing w:before="9"/>
              <w:rPr>
                <w:sz w:val="19"/>
                <w:lang w:val="ru-RU"/>
              </w:rPr>
            </w:pPr>
          </w:p>
          <w:p w:rsidR="00A01743" w:rsidRPr="00B47E61" w:rsidRDefault="00B47E61">
            <w:pPr>
              <w:pStyle w:val="TableParagraph"/>
              <w:spacing w:line="230" w:lineRule="atLeast"/>
              <w:ind w:left="107" w:right="951"/>
              <w:rPr>
                <w:b/>
                <w:sz w:val="20"/>
                <w:lang w:val="ru-RU"/>
              </w:rPr>
            </w:pPr>
            <w:r w:rsidRPr="00B47E61">
              <w:rPr>
                <w:b/>
                <w:sz w:val="20"/>
                <w:lang w:val="ru-RU"/>
              </w:rPr>
              <w:t>Техническое перевооружение котельной №14 ( с.Алеховщина)</w:t>
            </w:r>
          </w:p>
        </w:tc>
        <w:tc>
          <w:tcPr>
            <w:tcW w:w="1234" w:type="dxa"/>
          </w:tcPr>
          <w:p w:rsidR="00A01743" w:rsidRPr="00B47E61" w:rsidRDefault="00A01743">
            <w:pPr>
              <w:pStyle w:val="TableParagraph"/>
              <w:rPr>
                <w:lang w:val="ru-RU"/>
              </w:rPr>
            </w:pPr>
          </w:p>
          <w:p w:rsidR="00A01743" w:rsidRPr="00B47E61" w:rsidRDefault="00A01743">
            <w:pPr>
              <w:pStyle w:val="TableParagraph"/>
              <w:spacing w:before="10"/>
              <w:rPr>
                <w:sz w:val="17"/>
                <w:lang w:val="ru-RU"/>
              </w:rPr>
            </w:pPr>
          </w:p>
          <w:p w:rsidR="00A01743" w:rsidRDefault="00B47E61">
            <w:pPr>
              <w:pStyle w:val="TableParagraph"/>
              <w:ind w:left="142" w:right="141"/>
              <w:jc w:val="center"/>
              <w:rPr>
                <w:b/>
                <w:sz w:val="20"/>
              </w:rPr>
            </w:pPr>
            <w:r>
              <w:rPr>
                <w:b/>
                <w:sz w:val="20"/>
              </w:rPr>
              <w:t>64 274,18</w:t>
            </w:r>
          </w:p>
        </w:tc>
        <w:tc>
          <w:tcPr>
            <w:tcW w:w="1167" w:type="dxa"/>
          </w:tcPr>
          <w:p w:rsidR="00A01743" w:rsidRDefault="00A01743">
            <w:pPr>
              <w:pStyle w:val="TableParagraph"/>
            </w:pPr>
          </w:p>
          <w:p w:rsidR="00A01743" w:rsidRDefault="00A01743">
            <w:pPr>
              <w:pStyle w:val="TableParagraph"/>
              <w:spacing w:before="10"/>
              <w:rPr>
                <w:sz w:val="17"/>
              </w:rPr>
            </w:pPr>
          </w:p>
          <w:p w:rsidR="00A01743" w:rsidRDefault="00B47E61">
            <w:pPr>
              <w:pStyle w:val="TableParagraph"/>
              <w:jc w:val="center"/>
              <w:rPr>
                <w:b/>
                <w:sz w:val="20"/>
              </w:rPr>
            </w:pPr>
            <w:r>
              <w:rPr>
                <w:b/>
                <w:w w:val="99"/>
                <w:sz w:val="20"/>
              </w:rPr>
              <w:t>-</w:t>
            </w:r>
          </w:p>
        </w:tc>
        <w:tc>
          <w:tcPr>
            <w:tcW w:w="1321" w:type="dxa"/>
          </w:tcPr>
          <w:p w:rsidR="00A01743" w:rsidRDefault="00A01743">
            <w:pPr>
              <w:pStyle w:val="TableParagraph"/>
            </w:pPr>
          </w:p>
          <w:p w:rsidR="00A01743" w:rsidRDefault="00A01743">
            <w:pPr>
              <w:pStyle w:val="TableParagraph"/>
              <w:spacing w:before="10"/>
              <w:rPr>
                <w:sz w:val="17"/>
              </w:rPr>
            </w:pPr>
          </w:p>
          <w:p w:rsidR="00A01743" w:rsidRDefault="00B47E61">
            <w:pPr>
              <w:pStyle w:val="TableParagraph"/>
              <w:ind w:left="185" w:right="186"/>
              <w:jc w:val="center"/>
              <w:rPr>
                <w:b/>
                <w:sz w:val="20"/>
              </w:rPr>
            </w:pPr>
            <w:r>
              <w:rPr>
                <w:b/>
                <w:sz w:val="20"/>
              </w:rPr>
              <w:t>64 274,18</w:t>
            </w:r>
          </w:p>
        </w:tc>
        <w:tc>
          <w:tcPr>
            <w:tcW w:w="3651" w:type="dxa"/>
          </w:tcPr>
          <w:p w:rsidR="00A01743" w:rsidRPr="00B47E61" w:rsidRDefault="00B47E61">
            <w:pPr>
              <w:pStyle w:val="TableParagraph"/>
              <w:ind w:left="102" w:right="311"/>
              <w:rPr>
                <w:sz w:val="20"/>
                <w:lang w:val="ru-RU"/>
              </w:rPr>
            </w:pPr>
            <w:r w:rsidRPr="00B47E61">
              <w:rPr>
                <w:sz w:val="20"/>
                <w:lang w:val="ru-RU"/>
              </w:rPr>
              <w:t>Тариф за тепловую энергию в рамках концессионного соглашения, установленного концессионеру (теплоснабжающей организации), и</w:t>
            </w:r>
          </w:p>
          <w:p w:rsidR="00A01743" w:rsidRDefault="00B47E61">
            <w:pPr>
              <w:pStyle w:val="TableParagraph"/>
              <w:spacing w:line="215" w:lineRule="exact"/>
              <w:ind w:left="102"/>
              <w:rPr>
                <w:sz w:val="20"/>
              </w:rPr>
            </w:pPr>
            <w:r>
              <w:rPr>
                <w:sz w:val="20"/>
              </w:rPr>
              <w:t>платы концедента (бюджета)</w:t>
            </w:r>
          </w:p>
        </w:tc>
      </w:tr>
      <w:tr w:rsidR="00A01743">
        <w:trPr>
          <w:trHeight w:val="232"/>
        </w:trPr>
        <w:tc>
          <w:tcPr>
            <w:tcW w:w="622" w:type="dxa"/>
          </w:tcPr>
          <w:p w:rsidR="00A01743" w:rsidRDefault="00A01743">
            <w:pPr>
              <w:pStyle w:val="TableParagraph"/>
              <w:rPr>
                <w:sz w:val="16"/>
              </w:rPr>
            </w:pPr>
          </w:p>
        </w:tc>
        <w:tc>
          <w:tcPr>
            <w:tcW w:w="2607" w:type="dxa"/>
          </w:tcPr>
          <w:p w:rsidR="00A01743" w:rsidRDefault="00B47E61">
            <w:pPr>
              <w:pStyle w:val="TableParagraph"/>
              <w:spacing w:line="212" w:lineRule="exact"/>
              <w:ind w:left="107"/>
              <w:rPr>
                <w:b/>
                <w:sz w:val="20"/>
              </w:rPr>
            </w:pPr>
            <w:r>
              <w:rPr>
                <w:b/>
                <w:sz w:val="20"/>
              </w:rPr>
              <w:t>ИТОГО</w:t>
            </w:r>
          </w:p>
        </w:tc>
        <w:tc>
          <w:tcPr>
            <w:tcW w:w="1234" w:type="dxa"/>
          </w:tcPr>
          <w:p w:rsidR="00A01743" w:rsidRDefault="00B47E61">
            <w:pPr>
              <w:pStyle w:val="TableParagraph"/>
              <w:spacing w:line="212" w:lineRule="exact"/>
              <w:ind w:left="142" w:right="141"/>
              <w:jc w:val="center"/>
              <w:rPr>
                <w:b/>
                <w:sz w:val="20"/>
              </w:rPr>
            </w:pPr>
            <w:r>
              <w:rPr>
                <w:b/>
                <w:sz w:val="20"/>
              </w:rPr>
              <w:t>133 670,58</w:t>
            </w:r>
          </w:p>
        </w:tc>
        <w:tc>
          <w:tcPr>
            <w:tcW w:w="1167" w:type="dxa"/>
          </w:tcPr>
          <w:p w:rsidR="00A01743" w:rsidRDefault="00B47E61">
            <w:pPr>
              <w:pStyle w:val="TableParagraph"/>
              <w:spacing w:line="212" w:lineRule="exact"/>
              <w:ind w:right="224"/>
              <w:jc w:val="right"/>
              <w:rPr>
                <w:b/>
                <w:sz w:val="20"/>
              </w:rPr>
            </w:pPr>
            <w:r>
              <w:rPr>
                <w:b/>
                <w:sz w:val="20"/>
              </w:rPr>
              <w:t>14 204,5</w:t>
            </w:r>
          </w:p>
        </w:tc>
        <w:tc>
          <w:tcPr>
            <w:tcW w:w="1321" w:type="dxa"/>
          </w:tcPr>
          <w:p w:rsidR="00A01743" w:rsidRDefault="00B47E61">
            <w:pPr>
              <w:pStyle w:val="TableParagraph"/>
              <w:spacing w:line="212" w:lineRule="exact"/>
              <w:ind w:left="185" w:right="186"/>
              <w:jc w:val="center"/>
              <w:rPr>
                <w:b/>
                <w:sz w:val="20"/>
              </w:rPr>
            </w:pPr>
            <w:r>
              <w:rPr>
                <w:b/>
                <w:sz w:val="20"/>
              </w:rPr>
              <w:t>119 466,08</w:t>
            </w:r>
          </w:p>
        </w:tc>
        <w:tc>
          <w:tcPr>
            <w:tcW w:w="3651" w:type="dxa"/>
          </w:tcPr>
          <w:p w:rsidR="00A01743" w:rsidRDefault="00A01743">
            <w:pPr>
              <w:pStyle w:val="TableParagraph"/>
              <w:rPr>
                <w:sz w:val="16"/>
              </w:rPr>
            </w:pPr>
          </w:p>
        </w:tc>
      </w:tr>
    </w:tbl>
    <w:p w:rsidR="00A01743" w:rsidRDefault="00A01743">
      <w:pPr>
        <w:pStyle w:val="a3"/>
        <w:spacing w:before="1"/>
        <w:rPr>
          <w:sz w:val="16"/>
        </w:rPr>
      </w:pPr>
    </w:p>
    <w:p w:rsidR="00A01743" w:rsidRDefault="00B47E61">
      <w:pPr>
        <w:pStyle w:val="Heading1"/>
        <w:spacing w:before="89" w:line="322" w:lineRule="exact"/>
        <w:ind w:right="1582"/>
      </w:pPr>
      <w:r>
        <w:t>Раздел 8.</w:t>
      </w:r>
    </w:p>
    <w:p w:rsidR="00A01743" w:rsidRPr="00B47E61" w:rsidRDefault="00B47E61">
      <w:pPr>
        <w:ind w:left="827"/>
        <w:rPr>
          <w:b/>
          <w:sz w:val="28"/>
          <w:lang w:val="ru-RU"/>
        </w:rPr>
      </w:pPr>
      <w:r w:rsidRPr="00B47E61">
        <w:rPr>
          <w:b/>
          <w:sz w:val="28"/>
          <w:lang w:val="ru-RU"/>
        </w:rPr>
        <w:t>Решение по определению единой теплоснабжающей организации</w:t>
      </w:r>
    </w:p>
    <w:p w:rsidR="00A01743" w:rsidRPr="00B47E61" w:rsidRDefault="00B47E61">
      <w:pPr>
        <w:pStyle w:val="a3"/>
        <w:spacing w:before="269"/>
        <w:ind w:left="219" w:right="1101" w:firstLine="540"/>
        <w:jc w:val="both"/>
        <w:rPr>
          <w:lang w:val="ru-RU"/>
        </w:rPr>
      </w:pPr>
      <w:r w:rsidRPr="00B47E61">
        <w:rPr>
          <w:lang w:val="ru-RU"/>
        </w:rPr>
        <w:t>Единая теплоснабжающа</w:t>
      </w:r>
      <w:r w:rsidR="00EC53CA">
        <w:rPr>
          <w:lang w:val="ru-RU"/>
        </w:rPr>
        <w:t>я организация на территории Алеховщинского сельского поселения</w:t>
      </w:r>
      <w:r w:rsidRPr="00B47E61">
        <w:rPr>
          <w:lang w:val="ru-RU"/>
        </w:rPr>
        <w:t xml:space="preserve"> определяется органом местного самоуправления  после  утверждении настоящей Схемы теплоснабжения и при наличии заявки, поданной в соответствии с порядком, указанным в Постановлении Правительства РФ от 08.08.2012г. №808 </w:t>
      </w:r>
      <w:r w:rsidRPr="00B47E61">
        <w:rPr>
          <w:spacing w:val="-3"/>
          <w:lang w:val="ru-RU"/>
        </w:rPr>
        <w:t xml:space="preserve">«Об </w:t>
      </w:r>
      <w:r w:rsidRPr="00B47E61">
        <w:rPr>
          <w:lang w:val="ru-RU"/>
        </w:rPr>
        <w:t>организации теплоснабжения в РФ и внесении изменений в некоторые акты Правительства РФ», от теплоснабжающей организации, владеющей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w:t>
      </w:r>
      <w:r w:rsidRPr="00B47E61">
        <w:rPr>
          <w:spacing w:val="-1"/>
          <w:lang w:val="ru-RU"/>
        </w:rPr>
        <w:t xml:space="preserve"> </w:t>
      </w:r>
      <w:r w:rsidRPr="00B47E61">
        <w:rPr>
          <w:lang w:val="ru-RU"/>
        </w:rPr>
        <w:t>организации.</w:t>
      </w:r>
    </w:p>
    <w:p w:rsidR="00A01743" w:rsidRPr="00B47E61" w:rsidRDefault="00B47E61">
      <w:pPr>
        <w:pStyle w:val="a3"/>
        <w:ind w:left="219" w:right="1103" w:firstLine="540"/>
        <w:jc w:val="both"/>
        <w:rPr>
          <w:lang w:val="ru-RU"/>
        </w:rPr>
      </w:pPr>
      <w:r w:rsidRPr="00B47E61">
        <w:rPr>
          <w:lang w:val="ru-RU"/>
        </w:rPr>
        <w:t>Единая теплоснабжающая организация, осуществляющая свою деятельность в одной системе централизованного теплоснабжения обязана</w:t>
      </w:r>
      <w:r w:rsidRPr="00B47E61">
        <w:rPr>
          <w:spacing w:val="54"/>
          <w:lang w:val="ru-RU"/>
        </w:rPr>
        <w:t xml:space="preserve"> </w:t>
      </w:r>
      <w:r w:rsidRPr="00B47E61">
        <w:rPr>
          <w:lang w:val="ru-RU"/>
        </w:rPr>
        <w:t>установить:</w:t>
      </w:r>
    </w:p>
    <w:p w:rsidR="00A01743" w:rsidRPr="00B47E61" w:rsidRDefault="00B47E61">
      <w:pPr>
        <w:pStyle w:val="a4"/>
        <w:numPr>
          <w:ilvl w:val="0"/>
          <w:numId w:val="2"/>
        </w:numPr>
        <w:tabs>
          <w:tab w:val="left" w:pos="1056"/>
        </w:tabs>
        <w:ind w:right="1102" w:firstLine="540"/>
        <w:jc w:val="both"/>
        <w:rPr>
          <w:sz w:val="24"/>
          <w:lang w:val="ru-RU"/>
        </w:rPr>
      </w:pPr>
      <w:r w:rsidRPr="00B47E61">
        <w:rPr>
          <w:sz w:val="24"/>
          <w:lang w:val="ru-RU"/>
        </w:rPr>
        <w:t>порядок действий диспетчерской службы при взаимодействии с котельными, тепловыми сетями и потребителями тепловой энергии;</w:t>
      </w:r>
    </w:p>
    <w:p w:rsidR="00A01743" w:rsidRPr="00B47E61" w:rsidRDefault="00B47E61">
      <w:pPr>
        <w:pStyle w:val="a4"/>
        <w:numPr>
          <w:ilvl w:val="0"/>
          <w:numId w:val="2"/>
        </w:numPr>
        <w:tabs>
          <w:tab w:val="left" w:pos="1075"/>
        </w:tabs>
        <w:ind w:right="1106" w:firstLine="540"/>
        <w:jc w:val="both"/>
        <w:rPr>
          <w:sz w:val="24"/>
          <w:lang w:val="ru-RU"/>
        </w:rPr>
      </w:pPr>
      <w:r w:rsidRPr="00B47E61">
        <w:rPr>
          <w:sz w:val="24"/>
          <w:lang w:val="ru-RU"/>
        </w:rPr>
        <w:t>порядок организации наладки тепловых сетей и регулирования работы системы теплоснабжения;</w:t>
      </w:r>
    </w:p>
    <w:p w:rsidR="00A01743" w:rsidRPr="00B47E61" w:rsidRDefault="00B47E61">
      <w:pPr>
        <w:pStyle w:val="a4"/>
        <w:numPr>
          <w:ilvl w:val="0"/>
          <w:numId w:val="2"/>
        </w:numPr>
        <w:tabs>
          <w:tab w:val="left" w:pos="1053"/>
        </w:tabs>
        <w:ind w:right="1103" w:firstLine="540"/>
        <w:jc w:val="both"/>
        <w:rPr>
          <w:sz w:val="24"/>
          <w:lang w:val="ru-RU"/>
        </w:rPr>
      </w:pPr>
      <w:r w:rsidRPr="00B47E61">
        <w:rPr>
          <w:sz w:val="24"/>
          <w:lang w:val="ru-RU"/>
        </w:rPr>
        <w:t>порядок действия теплоснабжающей организации в чрезвычайных ситуациях и аварийных</w:t>
      </w:r>
      <w:r w:rsidRPr="00B47E61">
        <w:rPr>
          <w:spacing w:val="1"/>
          <w:sz w:val="24"/>
          <w:lang w:val="ru-RU"/>
        </w:rPr>
        <w:t xml:space="preserve"> </w:t>
      </w:r>
      <w:r w:rsidRPr="00B47E61">
        <w:rPr>
          <w:sz w:val="24"/>
          <w:lang w:val="ru-RU"/>
        </w:rPr>
        <w:t>ситуациях.</w:t>
      </w:r>
    </w:p>
    <w:p w:rsidR="00A01743" w:rsidRPr="00B47E61" w:rsidRDefault="00A01743">
      <w:pPr>
        <w:jc w:val="both"/>
        <w:rPr>
          <w:sz w:val="24"/>
          <w:lang w:val="ru-RU"/>
        </w:rPr>
        <w:sectPr w:rsidR="00A01743" w:rsidRPr="00B47E61">
          <w:pgSz w:w="11900" w:h="16840"/>
          <w:pgMar w:top="1440" w:right="20" w:bottom="980" w:left="1040" w:header="710" w:footer="783" w:gutter="0"/>
          <w:cols w:space="720"/>
        </w:sectPr>
      </w:pPr>
    </w:p>
    <w:p w:rsidR="00A01743" w:rsidRPr="00B47E61" w:rsidRDefault="00A01743">
      <w:pPr>
        <w:pStyle w:val="a3"/>
        <w:spacing w:before="1"/>
        <w:rPr>
          <w:sz w:val="23"/>
          <w:lang w:val="ru-RU"/>
        </w:rPr>
      </w:pPr>
    </w:p>
    <w:p w:rsidR="00A01743" w:rsidRPr="00B47E61" w:rsidRDefault="00B47E61">
      <w:pPr>
        <w:pStyle w:val="Heading1"/>
        <w:spacing w:before="89"/>
        <w:ind w:right="1649"/>
        <w:rPr>
          <w:lang w:val="ru-RU"/>
        </w:rPr>
      </w:pPr>
      <w:r w:rsidRPr="00B47E61">
        <w:rPr>
          <w:lang w:val="ru-RU"/>
        </w:rPr>
        <w:t>Раздел 9.</w:t>
      </w:r>
    </w:p>
    <w:p w:rsidR="00A01743" w:rsidRPr="00B47E61" w:rsidRDefault="00B47E61">
      <w:pPr>
        <w:spacing w:before="2"/>
        <w:ind w:left="766" w:right="1649"/>
        <w:jc w:val="center"/>
        <w:rPr>
          <w:b/>
          <w:sz w:val="28"/>
          <w:lang w:val="ru-RU"/>
        </w:rPr>
      </w:pPr>
      <w:r w:rsidRPr="00B47E61">
        <w:rPr>
          <w:b/>
          <w:sz w:val="28"/>
          <w:lang w:val="ru-RU"/>
        </w:rPr>
        <w:t>Решение о распределении тепловой нагрузки между источниками тепловой энергии</w:t>
      </w:r>
    </w:p>
    <w:p w:rsidR="00A01743" w:rsidRPr="00B47E61" w:rsidRDefault="00B47E61">
      <w:pPr>
        <w:pStyle w:val="a3"/>
        <w:tabs>
          <w:tab w:val="left" w:pos="6820"/>
        </w:tabs>
        <w:ind w:left="220" w:right="1101" w:firstLine="708"/>
        <w:jc w:val="both"/>
        <w:rPr>
          <w:lang w:val="ru-RU"/>
        </w:rPr>
      </w:pPr>
      <w:r w:rsidRPr="00B47E61">
        <w:rPr>
          <w:lang w:val="ru-RU"/>
        </w:rPr>
        <w:t xml:space="preserve">Существующие    источники  </w:t>
      </w:r>
      <w:r w:rsidRPr="00B47E61">
        <w:rPr>
          <w:spacing w:val="53"/>
          <w:lang w:val="ru-RU"/>
        </w:rPr>
        <w:t xml:space="preserve"> </w:t>
      </w:r>
      <w:r w:rsidRPr="00B47E61">
        <w:rPr>
          <w:lang w:val="ru-RU"/>
        </w:rPr>
        <w:t xml:space="preserve">тепловой  </w:t>
      </w:r>
      <w:r w:rsidRPr="00B47E61">
        <w:rPr>
          <w:spacing w:val="58"/>
          <w:lang w:val="ru-RU"/>
        </w:rPr>
        <w:t xml:space="preserve"> </w:t>
      </w:r>
      <w:r w:rsidRPr="00B47E61">
        <w:rPr>
          <w:lang w:val="ru-RU"/>
        </w:rPr>
        <w:t>энергии</w:t>
      </w:r>
      <w:r w:rsidRPr="00B47E61">
        <w:rPr>
          <w:lang w:val="ru-RU"/>
        </w:rPr>
        <w:tab/>
        <w:t>имеют резерв</w:t>
      </w:r>
      <w:r w:rsidRPr="00B47E61">
        <w:rPr>
          <w:spacing w:val="52"/>
          <w:lang w:val="ru-RU"/>
        </w:rPr>
        <w:t xml:space="preserve"> </w:t>
      </w:r>
      <w:r w:rsidRPr="00B47E61">
        <w:rPr>
          <w:lang w:val="ru-RU"/>
        </w:rPr>
        <w:t>мощности, позволяющий подключать новых</w:t>
      </w:r>
      <w:r w:rsidRPr="00B47E61">
        <w:rPr>
          <w:spacing w:val="-2"/>
          <w:lang w:val="ru-RU"/>
        </w:rPr>
        <w:t xml:space="preserve"> </w:t>
      </w:r>
      <w:r w:rsidRPr="00B47E61">
        <w:rPr>
          <w:lang w:val="ru-RU"/>
        </w:rPr>
        <w:t>потребителей.</w:t>
      </w:r>
    </w:p>
    <w:p w:rsidR="00A01743" w:rsidRDefault="00B47E61">
      <w:pPr>
        <w:pStyle w:val="a3"/>
        <w:ind w:left="220" w:right="1103" w:firstLine="540"/>
        <w:jc w:val="both"/>
      </w:pPr>
      <w:r w:rsidRPr="00B47E61">
        <w:rPr>
          <w:lang w:val="ru-RU"/>
        </w:rPr>
        <w:t xml:space="preserve">Руководящим документом при распределении теплой нагрузки между источниками тепловой энергии является глава 23 федерального закона №190-ФЗ </w:t>
      </w:r>
      <w:r w:rsidRPr="00B47E61">
        <w:rPr>
          <w:spacing w:val="-3"/>
          <w:lang w:val="ru-RU"/>
        </w:rPr>
        <w:t xml:space="preserve">«О </w:t>
      </w:r>
      <w:r w:rsidRPr="00B47E61">
        <w:rPr>
          <w:lang w:val="ru-RU"/>
        </w:rPr>
        <w:t xml:space="preserve">теплоснабжении», в соответствии с которой единая теплоснабжающая организация, обязана ежегодно до 1 марта представлять в администрацию </w:t>
      </w:r>
      <w:r>
        <w:t>Алеховщинского сельского поселения заявку, содержащую</w:t>
      </w:r>
      <w:r>
        <w:rPr>
          <w:spacing w:val="-1"/>
        </w:rPr>
        <w:t xml:space="preserve"> </w:t>
      </w:r>
      <w:r>
        <w:t>сведения:</w:t>
      </w:r>
    </w:p>
    <w:p w:rsidR="00A01743" w:rsidRPr="00B47E61" w:rsidRDefault="00B47E61">
      <w:pPr>
        <w:pStyle w:val="a4"/>
        <w:numPr>
          <w:ilvl w:val="0"/>
          <w:numId w:val="1"/>
        </w:numPr>
        <w:tabs>
          <w:tab w:val="left" w:pos="1041"/>
        </w:tabs>
        <w:ind w:right="1101" w:firstLine="540"/>
        <w:jc w:val="both"/>
        <w:rPr>
          <w:sz w:val="24"/>
          <w:lang w:val="ru-RU"/>
        </w:rPr>
      </w:pPr>
      <w:r w:rsidRPr="00B47E61">
        <w:rPr>
          <w:sz w:val="24"/>
          <w:lang w:val="ru-RU"/>
        </w:rPr>
        <w:t>о количестве тепловой энергии, которую теплоснабжающая организация обязуется поставлять потребителям и теплоснабжающим организациям в данной системе теплоснабжения;</w:t>
      </w:r>
    </w:p>
    <w:p w:rsidR="00A01743" w:rsidRPr="00B47E61" w:rsidRDefault="00B47E61">
      <w:pPr>
        <w:pStyle w:val="a4"/>
        <w:numPr>
          <w:ilvl w:val="0"/>
          <w:numId w:val="1"/>
        </w:numPr>
        <w:tabs>
          <w:tab w:val="left" w:pos="1082"/>
        </w:tabs>
        <w:ind w:right="1104" w:firstLine="540"/>
        <w:jc w:val="both"/>
        <w:rPr>
          <w:sz w:val="24"/>
          <w:lang w:val="ru-RU"/>
        </w:rPr>
      </w:pPr>
      <w:r w:rsidRPr="00B47E61">
        <w:rPr>
          <w:sz w:val="24"/>
          <w:lang w:val="ru-RU"/>
        </w:rPr>
        <w:t>об объеме мощности источников тепловой энергии, которую теплоснабжающая организация обязуется</w:t>
      </w:r>
      <w:r w:rsidRPr="00B47E61">
        <w:rPr>
          <w:spacing w:val="1"/>
          <w:sz w:val="24"/>
          <w:lang w:val="ru-RU"/>
        </w:rPr>
        <w:t xml:space="preserve"> </w:t>
      </w:r>
      <w:r w:rsidRPr="00B47E61">
        <w:rPr>
          <w:sz w:val="24"/>
          <w:lang w:val="ru-RU"/>
        </w:rPr>
        <w:t>поддерживать;</w:t>
      </w:r>
    </w:p>
    <w:p w:rsidR="00A01743" w:rsidRPr="00B47E61" w:rsidRDefault="00B47E61">
      <w:pPr>
        <w:pStyle w:val="a4"/>
        <w:numPr>
          <w:ilvl w:val="0"/>
          <w:numId w:val="1"/>
        </w:numPr>
        <w:tabs>
          <w:tab w:val="left" w:pos="1145"/>
        </w:tabs>
        <w:ind w:right="1101" w:firstLine="540"/>
        <w:jc w:val="both"/>
        <w:rPr>
          <w:sz w:val="24"/>
          <w:lang w:val="ru-RU"/>
        </w:rPr>
      </w:pPr>
      <w:r w:rsidRPr="00B47E61">
        <w:rPr>
          <w:sz w:val="24"/>
          <w:lang w:val="ru-RU"/>
        </w:rPr>
        <w:t>о действующих тарифах в сфере теплоснабжения и прогнозных удельных переменных расходах на производство тепловой энергии, теплоносителя и поддержание мощности.</w:t>
      </w:r>
    </w:p>
    <w:p w:rsidR="00A01743" w:rsidRPr="00B47E61" w:rsidRDefault="00B47E61">
      <w:pPr>
        <w:pStyle w:val="a3"/>
        <w:ind w:left="220" w:right="1101" w:firstLine="708"/>
        <w:jc w:val="both"/>
        <w:rPr>
          <w:lang w:val="ru-RU"/>
        </w:rPr>
      </w:pPr>
      <w:r w:rsidRPr="00B47E61">
        <w:rPr>
          <w:lang w:val="ru-RU"/>
        </w:rPr>
        <w:t>На момент создания настоящей Схемы теплоснабжения администрация Алеховщинского сельского поселения предоставила информацию об объектах, планируемых к строительству на территории села Алеховщина:</w:t>
      </w:r>
    </w:p>
    <w:p w:rsidR="00A01743" w:rsidRPr="00B47E61" w:rsidRDefault="00B47E61">
      <w:pPr>
        <w:pStyle w:val="a3"/>
        <w:ind w:left="220" w:right="1236"/>
        <w:rPr>
          <w:lang w:val="ru-RU"/>
        </w:rPr>
      </w:pPr>
      <w:r w:rsidRPr="00B47E61">
        <w:rPr>
          <w:lang w:val="ru-RU"/>
        </w:rPr>
        <w:t>-15- квартирного жилого дома по адресу: с. Алеховщина, ул. Советская, д.11(тепловая нагрузка 0,1Гкал/ч);</w:t>
      </w:r>
    </w:p>
    <w:p w:rsidR="00A01743" w:rsidRPr="00B47E61" w:rsidRDefault="00B47E61">
      <w:pPr>
        <w:pStyle w:val="a3"/>
        <w:ind w:left="220" w:right="1236"/>
        <w:rPr>
          <w:lang w:val="ru-RU"/>
        </w:rPr>
      </w:pPr>
      <w:r w:rsidRPr="00B47E61">
        <w:rPr>
          <w:lang w:val="ru-RU"/>
        </w:rPr>
        <w:t>-40-квартирного жилого дома по адресу: с. Алеховщина, ул. Советская, д.19 (тепловая нагрузка 0,19 Гкал/ч).</w:t>
      </w:r>
    </w:p>
    <w:p w:rsidR="00A01743" w:rsidRDefault="00B47E61">
      <w:pPr>
        <w:pStyle w:val="a3"/>
        <w:ind w:left="1060"/>
      </w:pPr>
      <w:r w:rsidRPr="00B47E61">
        <w:rPr>
          <w:lang w:val="ru-RU"/>
        </w:rPr>
        <w:t>Все они планируются к</w:t>
      </w:r>
      <w:r w:rsidR="006C4FD3">
        <w:rPr>
          <w:lang w:val="ru-RU"/>
        </w:rPr>
        <w:t xml:space="preserve"> подключению от котельной №14 (</w:t>
      </w:r>
      <w:r w:rsidRPr="00B47E61">
        <w:rPr>
          <w:lang w:val="ru-RU"/>
        </w:rPr>
        <w:t xml:space="preserve">см. </w:t>
      </w:r>
      <w:r>
        <w:t>Приложение №2.</w:t>
      </w:r>
    </w:p>
    <w:p w:rsidR="00A01743" w:rsidRPr="00B47E61" w:rsidRDefault="00B47E61">
      <w:pPr>
        <w:pStyle w:val="a3"/>
        <w:ind w:left="220"/>
        <w:rPr>
          <w:lang w:val="ru-RU"/>
        </w:rPr>
      </w:pPr>
      <w:r w:rsidRPr="00B47E61">
        <w:rPr>
          <w:lang w:val="ru-RU"/>
        </w:rPr>
        <w:t>Перспективная схема тепловых сетей села Алеховщина)</w:t>
      </w:r>
    </w:p>
    <w:p w:rsidR="00A01743" w:rsidRPr="00B47E61" w:rsidRDefault="00B47E61">
      <w:pPr>
        <w:pStyle w:val="a3"/>
        <w:ind w:left="220" w:right="1105" w:firstLine="840"/>
        <w:jc w:val="both"/>
        <w:rPr>
          <w:lang w:val="ru-RU"/>
        </w:rPr>
      </w:pPr>
      <w:r w:rsidRPr="00B47E61">
        <w:rPr>
          <w:lang w:val="ru-RU"/>
        </w:rPr>
        <w:t>Объекты индивидуальной жилой застройки, планируемые к строительству в селе Алеховщина будут иметь индивидуальное</w:t>
      </w:r>
      <w:r w:rsidRPr="00B47E61">
        <w:rPr>
          <w:spacing w:val="57"/>
          <w:lang w:val="ru-RU"/>
        </w:rPr>
        <w:t xml:space="preserve"> </w:t>
      </w:r>
      <w:r w:rsidRPr="00B47E61">
        <w:rPr>
          <w:lang w:val="ru-RU"/>
        </w:rPr>
        <w:t>отопление.</w:t>
      </w:r>
    </w:p>
    <w:p w:rsidR="00A01743" w:rsidRPr="00B47E61" w:rsidRDefault="00B47E61">
      <w:pPr>
        <w:pStyle w:val="a3"/>
        <w:ind w:left="220" w:right="1099" w:firstLine="887"/>
        <w:jc w:val="both"/>
        <w:rPr>
          <w:lang w:val="ru-RU"/>
        </w:rPr>
      </w:pPr>
      <w:r w:rsidRPr="00B47E61">
        <w:rPr>
          <w:lang w:val="ru-RU"/>
        </w:rPr>
        <w:t>В других населенных пункт</w:t>
      </w:r>
      <w:r w:rsidR="00EC53CA">
        <w:rPr>
          <w:lang w:val="ru-RU"/>
        </w:rPr>
        <w:t xml:space="preserve">ах </w:t>
      </w:r>
      <w:r w:rsidR="00EC53CA" w:rsidRPr="00B47E61">
        <w:rPr>
          <w:lang w:val="ru-RU"/>
        </w:rPr>
        <w:t xml:space="preserve">Алеховщинского сельского поселения </w:t>
      </w:r>
      <w:r w:rsidRPr="00B47E61">
        <w:rPr>
          <w:lang w:val="ru-RU"/>
        </w:rPr>
        <w:t>планируется подключение объектов от индивидуальных источников тепловой энергии.</w:t>
      </w:r>
    </w:p>
    <w:p w:rsidR="00A01743" w:rsidRPr="00B47E61" w:rsidRDefault="00B47E61">
      <w:pPr>
        <w:pStyle w:val="a3"/>
        <w:ind w:left="220" w:right="1101" w:firstLine="828"/>
        <w:jc w:val="both"/>
        <w:rPr>
          <w:lang w:val="ru-RU"/>
        </w:rPr>
      </w:pPr>
      <w:r w:rsidRPr="00B47E61">
        <w:rPr>
          <w:lang w:val="ru-RU"/>
        </w:rPr>
        <w:t xml:space="preserve">Организация индивидуального теплоснабжения в пределах существующих многоквартирных жилых домов, подключенных к системе централизованного теплоснабжения в установленном порядке, на территории </w:t>
      </w:r>
      <w:r w:rsidR="00EC53CA" w:rsidRPr="00B47E61">
        <w:rPr>
          <w:lang w:val="ru-RU"/>
        </w:rPr>
        <w:t>Алеховщинского сельского поселения</w:t>
      </w:r>
      <w:r w:rsidRPr="00B47E61">
        <w:rPr>
          <w:spacing w:val="52"/>
          <w:lang w:val="ru-RU"/>
        </w:rPr>
        <w:t xml:space="preserve"> </w:t>
      </w:r>
      <w:r w:rsidRPr="00B47E61">
        <w:rPr>
          <w:lang w:val="ru-RU"/>
        </w:rPr>
        <w:t>запрещена.</w:t>
      </w:r>
    </w:p>
    <w:p w:rsidR="00A01743" w:rsidRPr="00B47E61" w:rsidRDefault="00B47E61">
      <w:pPr>
        <w:pStyle w:val="Heading1"/>
        <w:spacing w:line="320" w:lineRule="exact"/>
        <w:ind w:right="1647"/>
        <w:rPr>
          <w:lang w:val="ru-RU"/>
        </w:rPr>
      </w:pPr>
      <w:r w:rsidRPr="00B47E61">
        <w:rPr>
          <w:lang w:val="ru-RU"/>
        </w:rPr>
        <w:t>Раздел 10.</w:t>
      </w:r>
    </w:p>
    <w:p w:rsidR="00A01743" w:rsidRPr="00B47E61" w:rsidRDefault="00B47E61">
      <w:pPr>
        <w:spacing w:before="2"/>
        <w:ind w:left="2284"/>
        <w:rPr>
          <w:b/>
          <w:sz w:val="28"/>
          <w:lang w:val="ru-RU"/>
        </w:rPr>
      </w:pPr>
      <w:r w:rsidRPr="00B47E61">
        <w:rPr>
          <w:b/>
          <w:sz w:val="28"/>
          <w:lang w:val="ru-RU"/>
        </w:rPr>
        <w:t>Решения по бесхозяйным тепловым сетям</w:t>
      </w:r>
    </w:p>
    <w:p w:rsidR="00A01743" w:rsidRPr="00B47E61" w:rsidRDefault="00A01743">
      <w:pPr>
        <w:pStyle w:val="a3"/>
        <w:spacing w:before="4"/>
        <w:rPr>
          <w:b/>
          <w:sz w:val="27"/>
          <w:lang w:val="ru-RU"/>
        </w:rPr>
      </w:pPr>
    </w:p>
    <w:p w:rsidR="00A01743" w:rsidRPr="00B47E61" w:rsidRDefault="00B47E61">
      <w:pPr>
        <w:pStyle w:val="a3"/>
        <w:spacing w:before="1"/>
        <w:ind w:left="219" w:right="1101" w:firstLine="540"/>
        <w:jc w:val="both"/>
        <w:rPr>
          <w:lang w:val="ru-RU"/>
        </w:rPr>
      </w:pPr>
      <w:r w:rsidRPr="00B47E61">
        <w:rPr>
          <w:lang w:val="ru-RU"/>
        </w:rPr>
        <w:t>В настоящее время на территории Алеховщинского сельского поселения не зафиксированы бесхозяйные тепловые сети. В случае выявления бесхозяйных тепловых сетей (тепловых сетей, не имеющих эксплуатирующей организации) принятие их на учет производится в соответствии с Постановлением правител</w:t>
      </w:r>
      <w:r w:rsidR="00EC53CA">
        <w:rPr>
          <w:lang w:val="ru-RU"/>
        </w:rPr>
        <w:t>ьства РФ №580 от 17.09.2003г. (</w:t>
      </w:r>
      <w:r w:rsidRPr="00B47E61">
        <w:rPr>
          <w:lang w:val="ru-RU"/>
        </w:rPr>
        <w:t>в</w:t>
      </w:r>
    </w:p>
    <w:p w:rsidR="00A01743" w:rsidRPr="00B47E61" w:rsidRDefault="00A01743">
      <w:pPr>
        <w:jc w:val="both"/>
        <w:rPr>
          <w:lang w:val="ru-RU"/>
        </w:rPr>
        <w:sectPr w:rsidR="00A01743" w:rsidRPr="00B47E61">
          <w:pgSz w:w="11900" w:h="16840"/>
          <w:pgMar w:top="1440" w:right="20" w:bottom="980" w:left="1040" w:header="710" w:footer="783" w:gutter="0"/>
          <w:cols w:space="720"/>
        </w:sectPr>
      </w:pPr>
    </w:p>
    <w:p w:rsidR="00A01743" w:rsidRPr="00B47E61" w:rsidRDefault="00A01743">
      <w:pPr>
        <w:pStyle w:val="a3"/>
        <w:spacing w:before="6"/>
        <w:rPr>
          <w:sz w:val="22"/>
          <w:lang w:val="ru-RU"/>
        </w:rPr>
      </w:pPr>
    </w:p>
    <w:p w:rsidR="00A01743" w:rsidRPr="00B47E61" w:rsidRDefault="00B47E61">
      <w:pPr>
        <w:pStyle w:val="a3"/>
        <w:spacing w:before="90"/>
        <w:ind w:left="219" w:right="1236" w:hanging="1"/>
        <w:rPr>
          <w:lang w:val="ru-RU"/>
        </w:rPr>
      </w:pPr>
      <w:r w:rsidRPr="00B47E61">
        <w:rPr>
          <w:lang w:val="ru-RU"/>
        </w:rPr>
        <w:t xml:space="preserve">ред. постановления правительства РФ от 12.11.2004 г. №627) </w:t>
      </w:r>
      <w:r w:rsidRPr="00B47E61">
        <w:rPr>
          <w:spacing w:val="-3"/>
          <w:lang w:val="ru-RU"/>
        </w:rPr>
        <w:t xml:space="preserve">«Об </w:t>
      </w:r>
      <w:r w:rsidRPr="00B47E61">
        <w:rPr>
          <w:lang w:val="ru-RU"/>
        </w:rPr>
        <w:t>утверждении положения  о принятии на учет бесхозяйных недвижимых вещей».</w:t>
      </w:r>
    </w:p>
    <w:p w:rsidR="00A01743" w:rsidRPr="00B47E61" w:rsidRDefault="00B47E61">
      <w:pPr>
        <w:pStyle w:val="a3"/>
        <w:ind w:left="219" w:right="1103" w:firstLine="540"/>
        <w:jc w:val="both"/>
        <w:rPr>
          <w:lang w:val="ru-RU"/>
        </w:rPr>
      </w:pPr>
      <w:r w:rsidRPr="00B47E61">
        <w:rPr>
          <w:lang w:val="ru-RU"/>
        </w:rPr>
        <w:t>Выбор организации для обслуживания бесхозяйных тепловых сетей производится в соответствии со ст.15, пункта 6 Закона «О теплоснабжении» №190-ФЗ.</w:t>
      </w:r>
    </w:p>
    <w:p w:rsidR="00A01743" w:rsidRPr="00B47E61" w:rsidRDefault="00B47E61">
      <w:pPr>
        <w:pStyle w:val="a3"/>
        <w:ind w:left="219" w:right="1101" w:firstLine="600"/>
        <w:jc w:val="both"/>
        <w:rPr>
          <w:lang w:val="ru-RU"/>
        </w:rPr>
      </w:pPr>
      <w:r w:rsidRPr="00B47E61">
        <w:rPr>
          <w:lang w:val="ru-RU"/>
        </w:rPr>
        <w:t xml:space="preserve">В случае выявления бесхозяйных тепловых сетей (тепловых сетей, не имеющих эксплуатирующей организации) орган местного самоуправления поселения до признания права собственности на указанные бесхозяйные тепловые сети в течение тридцати дней с даты их выявления определяет теплосетевую организацию, тепловые сети которой непосредственно соединены с указанными бесхозяйными тепловыми сетями, или обязывает </w:t>
      </w:r>
      <w:r w:rsidRPr="00B47E61">
        <w:rPr>
          <w:b/>
          <w:lang w:val="ru-RU"/>
        </w:rPr>
        <w:t xml:space="preserve">единую теплоснабжающую </w:t>
      </w:r>
      <w:r w:rsidRPr="00B47E61">
        <w:rPr>
          <w:lang w:val="ru-RU"/>
        </w:rPr>
        <w:t>организацию в системе теплоснабжения, в которую входят указанные бесхозяйные тепловые сети, осуществлять содержание и обслуживание указанных бесхозяйных тепловых сетей.</w:t>
      </w:r>
    </w:p>
    <w:p w:rsidR="00A01743" w:rsidRPr="00B47E61" w:rsidRDefault="00B47E61">
      <w:pPr>
        <w:pStyle w:val="a3"/>
        <w:ind w:left="219" w:right="1103" w:firstLine="540"/>
        <w:jc w:val="both"/>
        <w:rPr>
          <w:lang w:val="ru-RU"/>
        </w:rPr>
      </w:pPr>
      <w:r w:rsidRPr="00B47E61">
        <w:rPr>
          <w:lang w:val="ru-RU"/>
        </w:rPr>
        <w:t>Организация, которой переданы бесхозяйные сети в обслуживание, обязана направить в орган регулирования заявку о внесении затрат, вызванных обслуживанием бесхозяйных тепловых сетей, в тарифы на тепловую энергию.</w:t>
      </w:r>
    </w:p>
    <w:p w:rsidR="00A01743" w:rsidRPr="00B47E61" w:rsidRDefault="00B47E61">
      <w:pPr>
        <w:pStyle w:val="a3"/>
        <w:ind w:left="219" w:right="1101" w:firstLine="540"/>
        <w:jc w:val="both"/>
        <w:rPr>
          <w:lang w:val="ru-RU"/>
        </w:rPr>
      </w:pPr>
      <w:r w:rsidRPr="00B47E61">
        <w:rPr>
          <w:lang w:val="ru-RU"/>
        </w:rPr>
        <w:t>На основании заявки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w:t>
      </w:r>
    </w:p>
    <w:p w:rsidR="00A01743" w:rsidRPr="00B47E61" w:rsidRDefault="00B47E61">
      <w:pPr>
        <w:pStyle w:val="Heading1"/>
        <w:spacing w:before="6" w:line="322" w:lineRule="exact"/>
        <w:ind w:right="1229"/>
        <w:rPr>
          <w:lang w:val="ru-RU"/>
        </w:rPr>
      </w:pPr>
      <w:r w:rsidRPr="00B47E61">
        <w:rPr>
          <w:lang w:val="ru-RU"/>
        </w:rPr>
        <w:t>Раздел 11.</w:t>
      </w:r>
    </w:p>
    <w:p w:rsidR="00A01743" w:rsidRPr="00B47E61" w:rsidRDefault="00B47E61">
      <w:pPr>
        <w:ind w:left="3344"/>
        <w:rPr>
          <w:b/>
          <w:sz w:val="28"/>
          <w:lang w:val="ru-RU"/>
        </w:rPr>
      </w:pPr>
      <w:r w:rsidRPr="00B47E61">
        <w:rPr>
          <w:b/>
          <w:sz w:val="28"/>
          <w:lang w:val="ru-RU"/>
        </w:rPr>
        <w:t>Заключительные положения</w:t>
      </w:r>
    </w:p>
    <w:p w:rsidR="00A01743" w:rsidRPr="00B47E61" w:rsidRDefault="00A01743">
      <w:pPr>
        <w:pStyle w:val="a3"/>
        <w:spacing w:before="7"/>
        <w:rPr>
          <w:b/>
          <w:sz w:val="27"/>
          <w:lang w:val="ru-RU"/>
        </w:rPr>
      </w:pPr>
    </w:p>
    <w:p w:rsidR="00A01743" w:rsidRPr="00B47E61" w:rsidRDefault="00B47E61">
      <w:pPr>
        <w:pStyle w:val="a3"/>
        <w:ind w:left="219" w:right="1104" w:firstLine="540"/>
        <w:jc w:val="both"/>
        <w:rPr>
          <w:lang w:val="ru-RU"/>
        </w:rPr>
      </w:pPr>
      <w:r w:rsidRPr="00B47E61">
        <w:rPr>
          <w:lang w:val="ru-RU"/>
        </w:rPr>
        <w:t>Схема теплоснабжения подлежит ежегодно актуализации в отношении следующих данных:</w:t>
      </w:r>
    </w:p>
    <w:p w:rsidR="00A01743" w:rsidRPr="00B47E61" w:rsidRDefault="00B47E61">
      <w:pPr>
        <w:pStyle w:val="a3"/>
        <w:ind w:left="219" w:right="1102" w:firstLine="540"/>
        <w:jc w:val="both"/>
        <w:rPr>
          <w:lang w:val="ru-RU"/>
        </w:rPr>
      </w:pPr>
      <w:r w:rsidRPr="00B47E61">
        <w:rPr>
          <w:lang w:val="ru-RU"/>
        </w:rPr>
        <w:t>а) распределение тепловой нагрузки между источниками тепловой энергии в период, на который распределяются нагрузки;</w:t>
      </w:r>
    </w:p>
    <w:p w:rsidR="00A01743" w:rsidRPr="00B47E61" w:rsidRDefault="00B47E61">
      <w:pPr>
        <w:pStyle w:val="a3"/>
        <w:ind w:left="219" w:right="1102" w:firstLine="540"/>
        <w:jc w:val="both"/>
        <w:rPr>
          <w:lang w:val="ru-RU"/>
        </w:rPr>
      </w:pPr>
      <w:r w:rsidRPr="00B47E61">
        <w:rPr>
          <w:lang w:val="ru-RU"/>
        </w:rPr>
        <w:t>б) изменение тепловых нагрузок в каждой зоне действия источников тепловой энергии, в том числе за счет перераспределения тепловой нагрузки из одной зоны действия в другую в период, на который распределяются</w:t>
      </w:r>
      <w:r w:rsidRPr="00B47E61">
        <w:rPr>
          <w:spacing w:val="-4"/>
          <w:lang w:val="ru-RU"/>
        </w:rPr>
        <w:t xml:space="preserve"> </w:t>
      </w:r>
      <w:r w:rsidRPr="00B47E61">
        <w:rPr>
          <w:lang w:val="ru-RU"/>
        </w:rPr>
        <w:t>нагрузки;</w:t>
      </w:r>
    </w:p>
    <w:p w:rsidR="00A01743" w:rsidRPr="00B47E61" w:rsidRDefault="00B47E61">
      <w:pPr>
        <w:pStyle w:val="a3"/>
        <w:ind w:left="219" w:right="1101" w:firstLine="540"/>
        <w:jc w:val="both"/>
        <w:rPr>
          <w:lang w:val="ru-RU"/>
        </w:rPr>
      </w:pPr>
      <w:r w:rsidRPr="00B47E61">
        <w:rPr>
          <w:lang w:val="ru-RU"/>
        </w:rPr>
        <w:t>в) внесение изменений в схему теплоснабжения или отказ от внесения изменений в части включения в нее мероприятий по обеспечению технической возможности подключения к системам теплоснабжения объектов капитального строительства;</w:t>
      </w:r>
    </w:p>
    <w:p w:rsidR="00A01743" w:rsidRPr="00B47E61" w:rsidRDefault="00B47E61">
      <w:pPr>
        <w:pStyle w:val="a3"/>
        <w:ind w:left="219" w:right="1102" w:firstLine="540"/>
        <w:jc w:val="both"/>
        <w:rPr>
          <w:lang w:val="ru-RU"/>
        </w:rPr>
      </w:pPr>
      <w:r w:rsidRPr="00B47E61">
        <w:rPr>
          <w:lang w:val="ru-RU"/>
        </w:rPr>
        <w:t>г) переключение тепловой нагрузки от котельных на источники с комбинированной выработкой тепловой и электрической энергии в весенне-летний период функционирования систем теплоснабжения;</w:t>
      </w:r>
    </w:p>
    <w:p w:rsidR="00A01743" w:rsidRPr="00B47E61" w:rsidRDefault="00B47E61">
      <w:pPr>
        <w:pStyle w:val="a3"/>
        <w:ind w:left="219" w:right="1103" w:firstLine="540"/>
        <w:jc w:val="both"/>
        <w:rPr>
          <w:lang w:val="ru-RU"/>
        </w:rPr>
      </w:pPr>
      <w:r w:rsidRPr="00B47E61">
        <w:rPr>
          <w:lang w:val="ru-RU"/>
        </w:rPr>
        <w:t>д) переключение тепловой нагрузки от котельных на источники с комбинированной выработкой тепловой и электрической энергии в отопительный период, в том числе за счет вывода котельных в пиковый режим работы, холодный резерв, из эксплуатации;</w:t>
      </w:r>
    </w:p>
    <w:p w:rsidR="00A01743" w:rsidRPr="00B47E61" w:rsidRDefault="00B47E61">
      <w:pPr>
        <w:pStyle w:val="a3"/>
        <w:ind w:left="219" w:right="1103" w:firstLine="540"/>
        <w:jc w:val="both"/>
        <w:rPr>
          <w:lang w:val="ru-RU"/>
        </w:rPr>
      </w:pPr>
      <w:r w:rsidRPr="00B47E61">
        <w:rPr>
          <w:lang w:val="ru-RU"/>
        </w:rPr>
        <w:t>е) мероприятия по переоборудованию котельных в источники комбинированной выработки электрической и тепловой энергии;</w:t>
      </w:r>
    </w:p>
    <w:p w:rsidR="00A01743" w:rsidRPr="00B47E61" w:rsidRDefault="00B47E61">
      <w:pPr>
        <w:pStyle w:val="a3"/>
        <w:ind w:left="219" w:right="1101" w:firstLine="540"/>
        <w:jc w:val="both"/>
        <w:rPr>
          <w:lang w:val="ru-RU"/>
        </w:rPr>
      </w:pPr>
      <w:r w:rsidRPr="00B47E61">
        <w:rPr>
          <w:lang w:val="ru-RU"/>
        </w:rPr>
        <w:t>ж) ввод в эксплуатацию в результате строительства, реконструкции и технического перевооружения источников тепловой энергии и соответствие их обязательным требованиям, установленным законодательством Российской Федерации, и проектной документации;</w:t>
      </w:r>
    </w:p>
    <w:p w:rsidR="00A01743" w:rsidRPr="00B47E61" w:rsidRDefault="00B47E61">
      <w:pPr>
        <w:pStyle w:val="a3"/>
        <w:ind w:left="219" w:right="1103" w:firstLine="540"/>
        <w:jc w:val="both"/>
        <w:rPr>
          <w:lang w:val="ru-RU"/>
        </w:rPr>
      </w:pPr>
      <w:r w:rsidRPr="00B47E61">
        <w:rPr>
          <w:lang w:val="ru-RU"/>
        </w:rPr>
        <w:t>з) строительство и реконструкция тепловых сетей, включая их реконструкцию в связи с исчерпанием установленного и продленного</w:t>
      </w:r>
      <w:r w:rsidRPr="00B47E61">
        <w:rPr>
          <w:spacing w:val="-3"/>
          <w:lang w:val="ru-RU"/>
        </w:rPr>
        <w:t xml:space="preserve"> </w:t>
      </w:r>
      <w:r w:rsidRPr="00B47E61">
        <w:rPr>
          <w:lang w:val="ru-RU"/>
        </w:rPr>
        <w:t>ресурсов;</w:t>
      </w:r>
    </w:p>
    <w:p w:rsidR="00A01743" w:rsidRPr="00B47E61" w:rsidRDefault="00B47E61">
      <w:pPr>
        <w:pStyle w:val="a3"/>
        <w:ind w:left="219" w:right="1103" w:firstLine="540"/>
        <w:jc w:val="both"/>
        <w:rPr>
          <w:lang w:val="ru-RU"/>
        </w:rPr>
      </w:pPr>
      <w:r w:rsidRPr="00B47E61">
        <w:rPr>
          <w:lang w:val="ru-RU"/>
        </w:rPr>
        <w:t>и) баланс топливно-энергетических ресурсов для обеспечения теплоснабжения, в том числе расходов аварийных запасов топлива;</w:t>
      </w:r>
    </w:p>
    <w:p w:rsidR="00A01743" w:rsidRPr="00B47E61" w:rsidRDefault="00B47E61">
      <w:pPr>
        <w:pStyle w:val="a3"/>
        <w:ind w:left="219" w:right="1104" w:firstLine="540"/>
        <w:jc w:val="both"/>
        <w:rPr>
          <w:lang w:val="ru-RU"/>
        </w:rPr>
      </w:pPr>
      <w:r w:rsidRPr="00B47E61">
        <w:rPr>
          <w:lang w:val="ru-RU"/>
        </w:rPr>
        <w:t>к) финансовые потребности при изменении схемы теплоснабжения и источники их покрытия.</w:t>
      </w:r>
    </w:p>
    <w:p w:rsidR="00A01743" w:rsidRPr="00B47E61" w:rsidRDefault="00A01743">
      <w:pPr>
        <w:jc w:val="both"/>
        <w:rPr>
          <w:lang w:val="ru-RU"/>
        </w:rPr>
        <w:sectPr w:rsidR="00A01743" w:rsidRPr="00B47E61">
          <w:footerReference w:type="default" r:id="rId32"/>
          <w:pgSz w:w="11900" w:h="16840"/>
          <w:pgMar w:top="1440" w:right="20" w:bottom="980" w:left="1040" w:header="710" w:footer="783" w:gutter="0"/>
          <w:pgNumType w:start="40"/>
          <w:cols w:space="720"/>
        </w:sectPr>
      </w:pPr>
    </w:p>
    <w:p w:rsidR="00A01743" w:rsidRPr="00B47E61" w:rsidRDefault="00A01743">
      <w:pPr>
        <w:pStyle w:val="a3"/>
        <w:spacing w:before="6"/>
        <w:rPr>
          <w:sz w:val="22"/>
          <w:lang w:val="ru-RU"/>
        </w:rPr>
      </w:pPr>
    </w:p>
    <w:p w:rsidR="00A01743" w:rsidRPr="00B47E61" w:rsidRDefault="00B47E61">
      <w:pPr>
        <w:pStyle w:val="a3"/>
        <w:spacing w:before="90"/>
        <w:ind w:left="219" w:right="1103" w:firstLine="540"/>
        <w:jc w:val="both"/>
        <w:rPr>
          <w:lang w:val="ru-RU"/>
        </w:rPr>
      </w:pPr>
      <w:r w:rsidRPr="00B47E61">
        <w:rPr>
          <w:lang w:val="ru-RU"/>
        </w:rPr>
        <w:t>Актуализация схем теплоснабжения осуществляется в соответствии с требованиями к порядку разработки и утверждения схем теплоснабжения.</w:t>
      </w:r>
    </w:p>
    <w:p w:rsidR="00A01743" w:rsidRPr="00B47E61" w:rsidRDefault="00B47E61" w:rsidP="00AF4AE4">
      <w:pPr>
        <w:pStyle w:val="a3"/>
        <w:ind w:left="219" w:right="1102" w:firstLine="540"/>
        <w:jc w:val="both"/>
        <w:rPr>
          <w:lang w:val="ru-RU"/>
        </w:rPr>
        <w:sectPr w:rsidR="00A01743" w:rsidRPr="00B47E61">
          <w:pgSz w:w="11900" w:h="16840"/>
          <w:pgMar w:top="1440" w:right="20" w:bottom="980" w:left="1040" w:header="710" w:footer="783" w:gutter="0"/>
          <w:cols w:space="720"/>
        </w:sectPr>
      </w:pPr>
      <w:r w:rsidRPr="00B47E61">
        <w:rPr>
          <w:lang w:val="ru-RU"/>
        </w:rPr>
        <w:t>Уведомление о проведении ежегодной актуализации схемы теплоснабжения размещается не позднее 15 января года, предшествующего году, на который актуализируется схема. Актуализация схемы теплоснабжения должна быть осуществлена не позднее 15 апреля года, предшествующего году, на который актуализируется схема. Предложения от теплоснабжающих и теплосетевых организаций и иных лиц по актуализации схемы теплос</w:t>
      </w:r>
      <w:r w:rsidR="00AF4AE4">
        <w:rPr>
          <w:lang w:val="ru-RU"/>
        </w:rPr>
        <w:t>набжения принимаются до 1 марта.</w:t>
      </w:r>
    </w:p>
    <w:p w:rsidR="00A01743" w:rsidRPr="00B47E61" w:rsidRDefault="00A01743" w:rsidP="00AF4AE4">
      <w:pPr>
        <w:tabs>
          <w:tab w:val="left" w:pos="12148"/>
        </w:tabs>
        <w:spacing w:before="60"/>
        <w:rPr>
          <w:i/>
          <w:sz w:val="24"/>
          <w:lang w:val="ru-RU"/>
        </w:rPr>
      </w:pPr>
    </w:p>
    <w:sectPr w:rsidR="00A01743" w:rsidRPr="00B47E61" w:rsidSect="00A01743">
      <w:headerReference w:type="default" r:id="rId33"/>
      <w:footerReference w:type="default" r:id="rId34"/>
      <w:pgSz w:w="16840" w:h="11900" w:orient="landscape"/>
      <w:pgMar w:top="640" w:right="2420" w:bottom="280" w:left="102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04DE" w:rsidRDefault="009D04DE" w:rsidP="00A01743">
      <w:r>
        <w:separator/>
      </w:r>
    </w:p>
  </w:endnote>
  <w:endnote w:type="continuationSeparator" w:id="1">
    <w:p w:rsidR="009D04DE" w:rsidRDefault="009D04DE" w:rsidP="00A017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A63" w:rsidRDefault="00824A63">
    <w:pPr>
      <w:pStyle w:val="a3"/>
      <w:spacing w:line="14" w:lineRule="auto"/>
      <w:rPr>
        <w:sz w:val="20"/>
      </w:rPr>
    </w:pPr>
    <w:r w:rsidRPr="003B2E8B">
      <w:pict>
        <v:shapetype id="_x0000_t202" coordsize="21600,21600" o:spt="202" path="m,l,21600r21600,l21600,xe">
          <v:stroke joinstyle="miter"/>
          <v:path gradientshapeok="t" o:connecttype="rect"/>
        </v:shapetype>
        <v:shape id="_x0000_s1043" type="#_x0000_t202" style="position:absolute;margin-left:533pt;margin-top:791.7pt;width:14pt;height:15.3pt;z-index:-219208;mso-position-horizontal-relative:page;mso-position-vertical-relative:page" filled="f" stroked="f">
          <v:textbox inset="0,0,0,0">
            <w:txbxContent>
              <w:p w:rsidR="00824A63" w:rsidRDefault="00824A63">
                <w:pPr>
                  <w:pStyle w:val="a3"/>
                  <w:spacing w:before="10"/>
                  <w:ind w:left="20"/>
                </w:pPr>
                <w:r>
                  <w:t>37</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A63" w:rsidRDefault="00824A63">
    <w:pPr>
      <w:pStyle w:val="a3"/>
      <w:spacing w:line="14" w:lineRule="auto"/>
      <w:rPr>
        <w:sz w:val="20"/>
      </w:rPr>
    </w:pPr>
    <w:r w:rsidRPr="003B2E8B">
      <w:pict>
        <v:shapetype id="_x0000_t202" coordsize="21600,21600" o:spt="202" path="m,l,21600r21600,l21600,xe">
          <v:stroke joinstyle="miter"/>
          <v:path gradientshapeok="t" o:connecttype="rect"/>
        </v:shapetype>
        <v:shape id="_x0000_s1032" type="#_x0000_t202" style="position:absolute;margin-left:525.7pt;margin-top:791.7pt;width:14pt;height:15.3pt;z-index:-218944;mso-position-horizontal-relative:page;mso-position-vertical-relative:page" filled="f" stroked="f">
          <v:textbox inset="0,0,0,0">
            <w:txbxContent>
              <w:p w:rsidR="00824A63" w:rsidRDefault="00824A63">
                <w:pPr>
                  <w:pStyle w:val="a3"/>
                  <w:spacing w:before="10"/>
                  <w:ind w:left="20"/>
                </w:pPr>
                <w:r>
                  <w:t>37</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A63" w:rsidRDefault="00824A63">
    <w:pPr>
      <w:pStyle w:val="a3"/>
      <w:spacing w:line="14" w:lineRule="auto"/>
      <w:rPr>
        <w:sz w:val="20"/>
      </w:rPr>
    </w:pPr>
    <w:r w:rsidRPr="003B2E8B">
      <w:pict>
        <v:shapetype id="_x0000_t202" coordsize="21600,21600" o:spt="202" path="m,l,21600r21600,l21600,xe">
          <v:stroke joinstyle="miter"/>
          <v:path gradientshapeok="t" o:connecttype="rect"/>
        </v:shapetype>
        <v:shape id="_x0000_s1031" type="#_x0000_t202" style="position:absolute;margin-left:524.7pt;margin-top:791.85pt;width:16pt;height:15.3pt;z-index:-218920;mso-position-horizontal-relative:page;mso-position-vertical-relative:page" filled="f" stroked="f">
          <v:textbox inset="0,0,0,0">
            <w:txbxContent>
              <w:p w:rsidR="00824A63" w:rsidRDefault="00824A63">
                <w:pPr>
                  <w:pStyle w:val="a3"/>
                  <w:spacing w:before="10"/>
                  <w:ind w:left="40"/>
                </w:pPr>
                <w:fldSimple w:instr=" PAGE ">
                  <w:r w:rsidR="006C4FD3">
                    <w:rPr>
                      <w:noProof/>
                    </w:rPr>
                    <w:t>31</w:t>
                  </w:r>
                </w:fldSimple>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A63" w:rsidRDefault="00824A63">
    <w:pPr>
      <w:pStyle w:val="a3"/>
      <w:spacing w:line="14" w:lineRule="auto"/>
      <w:rPr>
        <w:sz w:val="20"/>
      </w:rPr>
    </w:pPr>
    <w:r w:rsidRPr="003B2E8B">
      <w:pict>
        <v:shapetype id="_x0000_t202" coordsize="21600,21600" o:spt="202" path="m,l,21600r21600,l21600,xe">
          <v:stroke joinstyle="miter"/>
          <v:path gradientshapeok="t" o:connecttype="rect"/>
        </v:shapetype>
        <v:shape id="_x0000_s1029" type="#_x0000_t202" style="position:absolute;margin-left:772.15pt;margin-top:545.1pt;width:14.05pt;height:15.3pt;z-index:-218872;mso-position-horizontal-relative:page;mso-position-vertical-relative:page" filled="f" stroked="f">
          <v:textbox inset="0,0,0,0">
            <w:txbxContent>
              <w:p w:rsidR="00824A63" w:rsidRDefault="00824A63">
                <w:pPr>
                  <w:pStyle w:val="a3"/>
                  <w:spacing w:before="10"/>
                  <w:ind w:left="20"/>
                </w:pPr>
                <w:r>
                  <w:t>37</w:t>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A63" w:rsidRDefault="00824A63">
    <w:pPr>
      <w:pStyle w:val="a3"/>
      <w:spacing w:line="14" w:lineRule="auto"/>
      <w:rPr>
        <w:sz w:val="20"/>
      </w:rPr>
    </w:pPr>
    <w:r w:rsidRPr="003B2E8B">
      <w:pict>
        <v:shapetype id="_x0000_t202" coordsize="21600,21600" o:spt="202" path="m,l,21600r21600,l21600,xe">
          <v:stroke joinstyle="miter"/>
          <v:path gradientshapeok="t" o:connecttype="rect"/>
        </v:shapetype>
        <v:shape id="_x0000_s1028" type="#_x0000_t202" style="position:absolute;margin-left:772.15pt;margin-top:545.25pt;width:14.05pt;height:15.3pt;z-index:-218848;mso-position-horizontal-relative:page;mso-position-vertical-relative:page" filled="f" stroked="f">
          <v:textbox inset="0,0,0,0">
            <w:txbxContent>
              <w:p w:rsidR="00824A63" w:rsidRDefault="00824A63">
                <w:pPr>
                  <w:pStyle w:val="a3"/>
                  <w:spacing w:before="10"/>
                  <w:ind w:left="20"/>
                </w:pPr>
                <w:r>
                  <w:t>36</w:t>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A63" w:rsidRDefault="00824A63">
    <w:pPr>
      <w:pStyle w:val="a3"/>
      <w:spacing w:line="14" w:lineRule="auto"/>
      <w:rPr>
        <w:sz w:val="20"/>
      </w:rPr>
    </w:pPr>
    <w:r w:rsidRPr="003B2E8B">
      <w:pict>
        <v:shapetype id="_x0000_t202" coordsize="21600,21600" o:spt="202" path="m,l,21600r21600,l21600,xe">
          <v:stroke joinstyle="miter"/>
          <v:path gradientshapeok="t" o:connecttype="rect"/>
        </v:shapetype>
        <v:shape id="_x0000_s1026" type="#_x0000_t202" style="position:absolute;margin-left:524.7pt;margin-top:791.7pt;width:16pt;height:15.45pt;z-index:-218800;mso-position-horizontal-relative:page;mso-position-vertical-relative:page" filled="f" stroked="f">
          <v:textbox inset="0,0,0,0">
            <w:txbxContent>
              <w:p w:rsidR="00824A63" w:rsidRDefault="00824A63">
                <w:pPr>
                  <w:pStyle w:val="a3"/>
                  <w:spacing w:before="12"/>
                  <w:ind w:left="40"/>
                </w:pPr>
                <w:fldSimple w:instr=" PAGE ">
                  <w:r w:rsidR="006C4FD3">
                    <w:rPr>
                      <w:noProof/>
                    </w:rPr>
                    <w:t>37</w:t>
                  </w:r>
                </w:fldSimple>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A63" w:rsidRDefault="00824A63">
    <w:pPr>
      <w:pStyle w:val="a3"/>
      <w:spacing w:line="14" w:lineRule="auto"/>
      <w:rPr>
        <w:sz w:val="20"/>
      </w:rPr>
    </w:pPr>
    <w:r w:rsidRPr="003B2E8B">
      <w:pict>
        <v:shapetype id="_x0000_t202" coordsize="21600,21600" o:spt="202" path="m,l,21600r21600,l21600,xe">
          <v:stroke joinstyle="miter"/>
          <v:path gradientshapeok="t" o:connecttype="rect"/>
        </v:shapetype>
        <v:shape id="_x0000_s1025" type="#_x0000_t202" style="position:absolute;margin-left:524.7pt;margin-top:791.85pt;width:16pt;height:15.3pt;z-index:-218776;mso-position-horizontal-relative:page;mso-position-vertical-relative:page" filled="f" stroked="f">
          <v:textbox inset="0,0,0,0">
            <w:txbxContent>
              <w:p w:rsidR="00824A63" w:rsidRDefault="00824A63">
                <w:pPr>
                  <w:pStyle w:val="a3"/>
                  <w:spacing w:before="10"/>
                  <w:ind w:left="40"/>
                </w:pPr>
                <w:fldSimple w:instr=" PAGE ">
                  <w:r w:rsidR="006C4FD3">
                    <w:rPr>
                      <w:noProof/>
                    </w:rPr>
                    <w:t>40</w:t>
                  </w:r>
                </w:fldSimple>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A63" w:rsidRDefault="00824A63">
    <w:pPr>
      <w:pStyle w:val="a3"/>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A63" w:rsidRDefault="00824A63">
    <w:pPr>
      <w:pStyle w:val="a3"/>
      <w:spacing w:line="14" w:lineRule="auto"/>
      <w:rPr>
        <w:sz w:val="20"/>
      </w:rPr>
    </w:pPr>
    <w:r w:rsidRPr="003B2E8B">
      <w:pict>
        <v:shapetype id="_x0000_t202" coordsize="21600,21600" o:spt="202" path="m,l,21600r21600,l21600,xe">
          <v:stroke joinstyle="miter"/>
          <v:path gradientshapeok="t" o:connecttype="rect"/>
        </v:shapetype>
        <v:shape id="_x0000_s1042" type="#_x0000_t202" style="position:absolute;margin-left:538pt;margin-top:791.85pt;width:10pt;height:15.3pt;z-index:-219184;mso-position-horizontal-relative:page;mso-position-vertical-relative:page" filled="f" stroked="f">
          <v:textbox inset="0,0,0,0">
            <w:txbxContent>
              <w:p w:rsidR="00824A63" w:rsidRDefault="00824A63">
                <w:pPr>
                  <w:pStyle w:val="a3"/>
                  <w:spacing w:before="10"/>
                  <w:ind w:left="40"/>
                </w:pPr>
                <w:r>
                  <w:fldChar w:fldCharType="begin"/>
                </w:r>
                <w:r>
                  <w:rPr>
                    <w:w w:val="99"/>
                  </w:rPr>
                  <w:instrText xml:space="preserve"> PAGE </w:instrText>
                </w:r>
                <w:r>
                  <w:fldChar w:fldCharType="separate"/>
                </w:r>
                <w:r w:rsidR="006C4FD3">
                  <w:rPr>
                    <w:noProof/>
                    <w:w w:val="99"/>
                  </w:rPr>
                  <w:t>2</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A63" w:rsidRDefault="00824A63">
    <w:pPr>
      <w:pStyle w:val="a3"/>
      <w:spacing w:line="14" w:lineRule="auto"/>
      <w:rPr>
        <w:sz w:val="20"/>
      </w:rPr>
    </w:pPr>
    <w:r w:rsidRPr="003B2E8B">
      <w:pict>
        <v:shapetype id="_x0000_t202" coordsize="21600,21600" o:spt="202" path="m,l,21600r21600,l21600,xe">
          <v:stroke joinstyle="miter"/>
          <v:path gradientshapeok="t" o:connecttype="rect"/>
        </v:shapetype>
        <v:shape id="_x0000_s1041" type="#_x0000_t202" style="position:absolute;margin-left:532pt;margin-top:791.85pt;width:16pt;height:15.3pt;z-index:-219160;mso-position-horizontal-relative:page;mso-position-vertical-relative:page" filled="f" stroked="f">
          <v:textbox inset="0,0,0,0">
            <w:txbxContent>
              <w:p w:rsidR="00824A63" w:rsidRDefault="00824A63">
                <w:pPr>
                  <w:pStyle w:val="a3"/>
                  <w:spacing w:before="10"/>
                  <w:ind w:left="40"/>
                </w:pPr>
                <w:fldSimple w:instr=" PAGE ">
                  <w:r w:rsidR="006C4FD3">
                    <w:rPr>
                      <w:noProof/>
                    </w:rPr>
                    <w:t>11</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A63" w:rsidRDefault="00824A63">
    <w:pPr>
      <w:pStyle w:val="a3"/>
      <w:spacing w:line="14" w:lineRule="auto"/>
      <w:rPr>
        <w:sz w:val="20"/>
      </w:rPr>
    </w:pPr>
    <w:r w:rsidRPr="003B2E8B">
      <w:pict>
        <v:shapetype id="_x0000_t202" coordsize="21600,21600" o:spt="202" path="m,l,21600r21600,l21600,xe">
          <v:stroke joinstyle="miter"/>
          <v:path gradientshapeok="t" o:connecttype="rect"/>
        </v:shapetype>
        <v:shape id="_x0000_s1040" type="#_x0000_t202" style="position:absolute;margin-left:532pt;margin-top:791.85pt;width:16pt;height:15.3pt;z-index:-219136;mso-position-horizontal-relative:page;mso-position-vertical-relative:page" filled="f" stroked="f">
          <v:textbox inset="0,0,0,0">
            <w:txbxContent>
              <w:p w:rsidR="00824A63" w:rsidRDefault="00824A63">
                <w:pPr>
                  <w:pStyle w:val="a3"/>
                  <w:spacing w:before="10"/>
                  <w:ind w:left="40"/>
                </w:pPr>
                <w:fldSimple w:instr=" PAGE ">
                  <w:r w:rsidR="006C4FD3">
                    <w:rPr>
                      <w:noProof/>
                    </w:rPr>
                    <w:t>20</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A63" w:rsidRDefault="00824A63">
    <w:pPr>
      <w:pStyle w:val="a3"/>
      <w:spacing w:line="14" w:lineRule="auto"/>
      <w:rPr>
        <w:sz w:val="20"/>
      </w:rPr>
    </w:pPr>
    <w:r w:rsidRPr="003B2E8B">
      <w:pict>
        <v:shapetype id="_x0000_t202" coordsize="21600,21600" o:spt="202" path="m,l,21600r21600,l21600,xe">
          <v:stroke joinstyle="miter"/>
          <v:path gradientshapeok="t" o:connecttype="rect"/>
        </v:shapetype>
        <v:shape id="_x0000_s1038" type="#_x0000_t202" style="position:absolute;margin-left:772.15pt;margin-top:545.1pt;width:14.05pt;height:15.3pt;z-index:-219088;mso-position-horizontal-relative:page;mso-position-vertical-relative:page" filled="f" stroked="f">
          <v:textbox inset="0,0,0,0">
            <w:txbxContent>
              <w:p w:rsidR="00824A63" w:rsidRDefault="00824A63">
                <w:pPr>
                  <w:pStyle w:val="a3"/>
                  <w:spacing w:before="10"/>
                  <w:ind w:left="20"/>
                </w:pPr>
                <w:r>
                  <w:t>37</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A63" w:rsidRDefault="00824A63">
    <w:pPr>
      <w:pStyle w:val="a3"/>
      <w:spacing w:line="14" w:lineRule="auto"/>
      <w:rPr>
        <w:sz w:val="20"/>
      </w:rPr>
    </w:pPr>
    <w:r w:rsidRPr="003B2E8B">
      <w:pict>
        <v:shapetype id="_x0000_t202" coordsize="21600,21600" o:spt="202" path="m,l,21600r21600,l21600,xe">
          <v:stroke joinstyle="miter"/>
          <v:path gradientshapeok="t" o:connecttype="rect"/>
        </v:shapetype>
        <v:shape id="_x0000_s1037" type="#_x0000_t202" style="position:absolute;margin-left:772.15pt;margin-top:545.25pt;width:14.05pt;height:15.3pt;z-index:-219064;mso-position-horizontal-relative:page;mso-position-vertical-relative:page" filled="f" stroked="f">
          <v:textbox inset="0,0,0,0">
            <w:txbxContent>
              <w:p w:rsidR="00824A63" w:rsidRDefault="00824A63">
                <w:pPr>
                  <w:pStyle w:val="a3"/>
                  <w:spacing w:before="10"/>
                  <w:ind w:left="20"/>
                </w:pPr>
                <w:r>
                  <w:t>25</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A63" w:rsidRDefault="00824A63">
    <w:pPr>
      <w:pStyle w:val="a3"/>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A63" w:rsidRDefault="00824A63">
    <w:pPr>
      <w:pStyle w:val="a3"/>
      <w:spacing w:line="14" w:lineRule="auto"/>
      <w:rPr>
        <w:sz w:val="20"/>
      </w:rPr>
    </w:pPr>
    <w:r w:rsidRPr="003B2E8B">
      <w:pict>
        <v:shapetype id="_x0000_t202" coordsize="21600,21600" o:spt="202" path="m,l,21600r21600,l21600,xe">
          <v:stroke joinstyle="miter"/>
          <v:path gradientshapeok="t" o:connecttype="rect"/>
        </v:shapetype>
        <v:shape id="_x0000_s1035" type="#_x0000_t202" style="position:absolute;margin-left:772.15pt;margin-top:545.1pt;width:14.05pt;height:15.3pt;z-index:-219016;mso-position-horizontal-relative:page;mso-position-vertical-relative:page" filled="f" stroked="f">
          <v:textbox inset="0,0,0,0">
            <w:txbxContent>
              <w:p w:rsidR="00824A63" w:rsidRDefault="00824A63">
                <w:pPr>
                  <w:pStyle w:val="a3"/>
                  <w:spacing w:before="10"/>
                  <w:ind w:left="20"/>
                </w:pPr>
                <w:r>
                  <w:t>37</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A63" w:rsidRDefault="00824A63">
    <w:pPr>
      <w:pStyle w:val="a3"/>
      <w:spacing w:line="14" w:lineRule="auto"/>
      <w:rPr>
        <w:sz w:val="20"/>
      </w:rPr>
    </w:pPr>
    <w:r w:rsidRPr="003B2E8B">
      <w:pict>
        <v:shapetype id="_x0000_t202" coordsize="21600,21600" o:spt="202" path="m,l,21600r21600,l21600,xe">
          <v:stroke joinstyle="miter"/>
          <v:path gradientshapeok="t" o:connecttype="rect"/>
        </v:shapetype>
        <v:shape id="_x0000_s1034" type="#_x0000_t202" style="position:absolute;margin-left:772.15pt;margin-top:545.25pt;width:14.05pt;height:15.3pt;z-index:-218992;mso-position-horizontal-relative:page;mso-position-vertical-relative:page" filled="f" stroked="f">
          <v:textbox inset="0,0,0,0">
            <w:txbxContent>
              <w:p w:rsidR="00824A63" w:rsidRDefault="00824A63">
                <w:pPr>
                  <w:pStyle w:val="a3"/>
                  <w:spacing w:before="10"/>
                  <w:ind w:left="20"/>
                </w:pPr>
                <w:r>
                  <w:t>28</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04DE" w:rsidRDefault="009D04DE" w:rsidP="00A01743">
      <w:r>
        <w:separator/>
      </w:r>
    </w:p>
  </w:footnote>
  <w:footnote w:type="continuationSeparator" w:id="1">
    <w:p w:rsidR="009D04DE" w:rsidRDefault="009D04DE" w:rsidP="00A017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A63" w:rsidRDefault="00824A63">
    <w:pPr>
      <w:pStyle w:val="a3"/>
      <w:spacing w:line="14" w:lineRule="auto"/>
      <w:rPr>
        <w:sz w:val="20"/>
      </w:rPr>
    </w:pPr>
    <w:r w:rsidRPr="003B2E8B">
      <w:pict>
        <v:shapetype id="_x0000_t202" coordsize="21600,21600" o:spt="202" path="m,l,21600r21600,l21600,xe">
          <v:stroke joinstyle="miter"/>
          <v:path gradientshapeok="t" o:connecttype="rect"/>
        </v:shapetype>
        <v:shape id="_x0000_s1044" type="#_x0000_t202" style="position:absolute;margin-left:62pt;margin-top:34.5pt;width:408.2pt;height:29.1pt;z-index:-219232;mso-position-horizontal-relative:page;mso-position-vertical-relative:page" filled="f" stroked="f">
          <v:textbox inset="0,0,0,0">
            <w:txbxContent>
              <w:p w:rsidR="00824A63" w:rsidRDefault="00824A63">
                <w:pPr>
                  <w:ind w:left="20"/>
                  <w:rPr>
                    <w:i/>
                    <w:sz w:val="24"/>
                  </w:rPr>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A63" w:rsidRDefault="00824A63">
    <w:pPr>
      <w:pStyle w:val="a3"/>
      <w:spacing w:line="14" w:lineRule="auto"/>
      <w:rPr>
        <w:sz w:val="20"/>
      </w:rPr>
    </w:pPr>
    <w:r w:rsidRPr="003B2E8B">
      <w:pict>
        <v:shapetype id="_x0000_t202" coordsize="21600,21600" o:spt="202" path="m,l,21600r21600,l21600,xe">
          <v:stroke joinstyle="miter"/>
          <v:path gradientshapeok="t" o:connecttype="rect"/>
        </v:shapetype>
        <v:shape id="_x0000_s1039" type="#_x0000_t202" style="position:absolute;margin-left:55.65pt;margin-top:34.5pt;width:408.25pt;height:29.1pt;z-index:-219112;mso-position-horizontal-relative:page;mso-position-vertical-relative:page" filled="f" stroked="f">
          <v:textbox inset="0,0,0,0">
            <w:txbxContent>
              <w:p w:rsidR="00824A63" w:rsidRDefault="00824A63">
                <w:pPr>
                  <w:ind w:left="20"/>
                  <w:rPr>
                    <w:i/>
                    <w:sz w:val="24"/>
                  </w:rPr>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A63" w:rsidRDefault="00824A63">
    <w:pPr>
      <w:pStyle w:val="a3"/>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A63" w:rsidRDefault="00824A63">
    <w:pPr>
      <w:pStyle w:val="a3"/>
      <w:spacing w:line="14" w:lineRule="auto"/>
      <w:rPr>
        <w:sz w:val="20"/>
      </w:rPr>
    </w:pPr>
    <w:r w:rsidRPr="003B2E8B">
      <w:pict>
        <v:shapetype id="_x0000_t202" coordsize="21600,21600" o:spt="202" path="m,l,21600r21600,l21600,xe">
          <v:stroke joinstyle="miter"/>
          <v:path gradientshapeok="t" o:connecttype="rect"/>
        </v:shapetype>
        <v:shape id="_x0000_s1036" type="#_x0000_t202" style="position:absolute;margin-left:55.65pt;margin-top:34.5pt;width:408.25pt;height:29.1pt;z-index:-219040;mso-position-horizontal-relative:page;mso-position-vertical-relative:page" filled="f" stroked="f">
          <v:textbox inset="0,0,0,0">
            <w:txbxContent>
              <w:p w:rsidR="00824A63" w:rsidRDefault="00824A63">
                <w:pPr>
                  <w:ind w:left="20"/>
                  <w:rPr>
                    <w:i/>
                    <w:sz w:val="24"/>
                  </w:rPr>
                </w:pP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A63" w:rsidRDefault="00824A63">
    <w:pPr>
      <w:pStyle w:val="a3"/>
      <w:spacing w:line="14" w:lineRule="auto"/>
      <w:rPr>
        <w:sz w:val="20"/>
      </w:rPr>
    </w:pPr>
    <w:r w:rsidRPr="003B2E8B">
      <w:pict>
        <v:shapetype id="_x0000_t202" coordsize="21600,21600" o:spt="202" path="m,l,21600r21600,l21600,xe">
          <v:stroke joinstyle="miter"/>
          <v:path gradientshapeok="t" o:connecttype="rect"/>
        </v:shapetype>
        <v:shape id="_x0000_s1033" type="#_x0000_t202" style="position:absolute;margin-left:62pt;margin-top:34.5pt;width:408.2pt;height:29.1pt;z-index:-218968;mso-position-horizontal-relative:page;mso-position-vertical-relative:page" filled="f" stroked="f">
          <v:textbox inset="0,0,0,0">
            <w:txbxContent>
              <w:p w:rsidR="00824A63" w:rsidRDefault="00824A63">
                <w:pPr>
                  <w:ind w:left="20"/>
                  <w:rPr>
                    <w:i/>
                    <w:sz w:val="24"/>
                  </w:rPr>
                </w:pP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A63" w:rsidRDefault="00824A63">
    <w:pPr>
      <w:pStyle w:val="a3"/>
      <w:spacing w:line="14" w:lineRule="auto"/>
      <w:rPr>
        <w:sz w:val="20"/>
      </w:rPr>
    </w:pPr>
    <w:r w:rsidRPr="003B2E8B">
      <w:pict>
        <v:shapetype id="_x0000_t202" coordsize="21600,21600" o:spt="202" path="m,l,21600r21600,l21600,xe">
          <v:stroke joinstyle="miter"/>
          <v:path gradientshapeok="t" o:connecttype="rect"/>
        </v:shapetype>
        <v:shape id="_x0000_s1030" type="#_x0000_t202" style="position:absolute;margin-left:55.65pt;margin-top:34.5pt;width:408.25pt;height:29.1pt;z-index:-218896;mso-position-horizontal-relative:page;mso-position-vertical-relative:page" filled="f" stroked="f">
          <v:textbox inset="0,0,0,0">
            <w:txbxContent>
              <w:p w:rsidR="00824A63" w:rsidRDefault="00824A63">
                <w:pPr>
                  <w:ind w:left="20"/>
                  <w:rPr>
                    <w:i/>
                    <w:sz w:val="24"/>
                  </w:rPr>
                </w:pP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A63" w:rsidRDefault="00824A63">
    <w:pPr>
      <w:pStyle w:val="a3"/>
      <w:spacing w:line="14" w:lineRule="auto"/>
      <w:rPr>
        <w:sz w:val="20"/>
      </w:rPr>
    </w:pPr>
    <w:r w:rsidRPr="003B2E8B">
      <w:pict>
        <v:shapetype id="_x0000_t202" coordsize="21600,21600" o:spt="202" path="m,l,21600r21600,l21600,xe">
          <v:stroke joinstyle="miter"/>
          <v:path gradientshapeok="t" o:connecttype="rect"/>
        </v:shapetype>
        <v:shape id="_x0000_s1027" type="#_x0000_t202" style="position:absolute;margin-left:62pt;margin-top:34.5pt;width:408.2pt;height:29.1pt;z-index:-218824;mso-position-horizontal-relative:page;mso-position-vertical-relative:page" filled="f" stroked="f">
          <v:textbox inset="0,0,0,0">
            <w:txbxContent>
              <w:p w:rsidR="00824A63" w:rsidRDefault="00824A63">
                <w:pPr>
                  <w:ind w:left="20"/>
                  <w:rPr>
                    <w:i/>
                    <w:sz w:val="24"/>
                  </w:rPr>
                </w:pP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A63" w:rsidRDefault="00824A63">
    <w:pPr>
      <w:pStyle w:val="a3"/>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B756C"/>
    <w:multiLevelType w:val="hybridMultilevel"/>
    <w:tmpl w:val="FB2C5AD6"/>
    <w:lvl w:ilvl="0" w:tplc="459E3E82">
      <w:numFmt w:val="bullet"/>
      <w:lvlText w:val="-"/>
      <w:lvlJc w:val="left"/>
      <w:pPr>
        <w:ind w:left="300" w:hanging="195"/>
      </w:pPr>
      <w:rPr>
        <w:rFonts w:ascii="Times New Roman" w:eastAsia="Times New Roman" w:hAnsi="Times New Roman" w:cs="Times New Roman" w:hint="default"/>
        <w:w w:val="99"/>
        <w:sz w:val="24"/>
        <w:szCs w:val="24"/>
      </w:rPr>
    </w:lvl>
    <w:lvl w:ilvl="1" w:tplc="85881874">
      <w:numFmt w:val="bullet"/>
      <w:lvlText w:val="•"/>
      <w:lvlJc w:val="left"/>
      <w:pPr>
        <w:ind w:left="1288" w:hanging="195"/>
      </w:pPr>
      <w:rPr>
        <w:rFonts w:hint="default"/>
      </w:rPr>
    </w:lvl>
    <w:lvl w:ilvl="2" w:tplc="7C0EAD30">
      <w:numFmt w:val="bullet"/>
      <w:lvlText w:val="•"/>
      <w:lvlJc w:val="left"/>
      <w:pPr>
        <w:ind w:left="2276" w:hanging="195"/>
      </w:pPr>
      <w:rPr>
        <w:rFonts w:hint="default"/>
      </w:rPr>
    </w:lvl>
    <w:lvl w:ilvl="3" w:tplc="AAE6ACE6">
      <w:numFmt w:val="bullet"/>
      <w:lvlText w:val="•"/>
      <w:lvlJc w:val="left"/>
      <w:pPr>
        <w:ind w:left="3264" w:hanging="195"/>
      </w:pPr>
      <w:rPr>
        <w:rFonts w:hint="default"/>
      </w:rPr>
    </w:lvl>
    <w:lvl w:ilvl="4" w:tplc="8C3AF858">
      <w:numFmt w:val="bullet"/>
      <w:lvlText w:val="•"/>
      <w:lvlJc w:val="left"/>
      <w:pPr>
        <w:ind w:left="4252" w:hanging="195"/>
      </w:pPr>
      <w:rPr>
        <w:rFonts w:hint="default"/>
      </w:rPr>
    </w:lvl>
    <w:lvl w:ilvl="5" w:tplc="CD6051A0">
      <w:numFmt w:val="bullet"/>
      <w:lvlText w:val="•"/>
      <w:lvlJc w:val="left"/>
      <w:pPr>
        <w:ind w:left="5240" w:hanging="195"/>
      </w:pPr>
      <w:rPr>
        <w:rFonts w:hint="default"/>
      </w:rPr>
    </w:lvl>
    <w:lvl w:ilvl="6" w:tplc="DEA61906">
      <w:numFmt w:val="bullet"/>
      <w:lvlText w:val="•"/>
      <w:lvlJc w:val="left"/>
      <w:pPr>
        <w:ind w:left="6228" w:hanging="195"/>
      </w:pPr>
      <w:rPr>
        <w:rFonts w:hint="default"/>
      </w:rPr>
    </w:lvl>
    <w:lvl w:ilvl="7" w:tplc="5178D582">
      <w:numFmt w:val="bullet"/>
      <w:lvlText w:val="•"/>
      <w:lvlJc w:val="left"/>
      <w:pPr>
        <w:ind w:left="7216" w:hanging="195"/>
      </w:pPr>
      <w:rPr>
        <w:rFonts w:hint="default"/>
      </w:rPr>
    </w:lvl>
    <w:lvl w:ilvl="8" w:tplc="7472DE8E">
      <w:numFmt w:val="bullet"/>
      <w:lvlText w:val="•"/>
      <w:lvlJc w:val="left"/>
      <w:pPr>
        <w:ind w:left="8204" w:hanging="195"/>
      </w:pPr>
      <w:rPr>
        <w:rFonts w:hint="default"/>
      </w:rPr>
    </w:lvl>
  </w:abstractNum>
  <w:abstractNum w:abstractNumId="1">
    <w:nsid w:val="2F5343DC"/>
    <w:multiLevelType w:val="hybridMultilevel"/>
    <w:tmpl w:val="05445100"/>
    <w:lvl w:ilvl="0" w:tplc="D4FA398C">
      <w:start w:val="1"/>
      <w:numFmt w:val="decimal"/>
      <w:lvlText w:val="%1)"/>
      <w:lvlJc w:val="left"/>
      <w:pPr>
        <w:ind w:left="219" w:hanging="296"/>
        <w:jc w:val="left"/>
      </w:pPr>
      <w:rPr>
        <w:rFonts w:ascii="Times New Roman" w:eastAsia="Times New Roman" w:hAnsi="Times New Roman" w:cs="Times New Roman" w:hint="default"/>
        <w:w w:val="99"/>
        <w:sz w:val="24"/>
        <w:szCs w:val="24"/>
      </w:rPr>
    </w:lvl>
    <w:lvl w:ilvl="1" w:tplc="15EC4DFC">
      <w:numFmt w:val="bullet"/>
      <w:lvlText w:val="•"/>
      <w:lvlJc w:val="left"/>
      <w:pPr>
        <w:ind w:left="1282" w:hanging="296"/>
      </w:pPr>
      <w:rPr>
        <w:rFonts w:hint="default"/>
      </w:rPr>
    </w:lvl>
    <w:lvl w:ilvl="2" w:tplc="2F02E48A">
      <w:numFmt w:val="bullet"/>
      <w:lvlText w:val="•"/>
      <w:lvlJc w:val="left"/>
      <w:pPr>
        <w:ind w:left="2344" w:hanging="296"/>
      </w:pPr>
      <w:rPr>
        <w:rFonts w:hint="default"/>
      </w:rPr>
    </w:lvl>
    <w:lvl w:ilvl="3" w:tplc="128E3BB8">
      <w:numFmt w:val="bullet"/>
      <w:lvlText w:val="•"/>
      <w:lvlJc w:val="left"/>
      <w:pPr>
        <w:ind w:left="3406" w:hanging="296"/>
      </w:pPr>
      <w:rPr>
        <w:rFonts w:hint="default"/>
      </w:rPr>
    </w:lvl>
    <w:lvl w:ilvl="4" w:tplc="51BAC806">
      <w:numFmt w:val="bullet"/>
      <w:lvlText w:val="•"/>
      <w:lvlJc w:val="left"/>
      <w:pPr>
        <w:ind w:left="4468" w:hanging="296"/>
      </w:pPr>
      <w:rPr>
        <w:rFonts w:hint="default"/>
      </w:rPr>
    </w:lvl>
    <w:lvl w:ilvl="5" w:tplc="08CE0948">
      <w:numFmt w:val="bullet"/>
      <w:lvlText w:val="•"/>
      <w:lvlJc w:val="left"/>
      <w:pPr>
        <w:ind w:left="5530" w:hanging="296"/>
      </w:pPr>
      <w:rPr>
        <w:rFonts w:hint="default"/>
      </w:rPr>
    </w:lvl>
    <w:lvl w:ilvl="6" w:tplc="925EBA68">
      <w:numFmt w:val="bullet"/>
      <w:lvlText w:val="•"/>
      <w:lvlJc w:val="left"/>
      <w:pPr>
        <w:ind w:left="6592" w:hanging="296"/>
      </w:pPr>
      <w:rPr>
        <w:rFonts w:hint="default"/>
      </w:rPr>
    </w:lvl>
    <w:lvl w:ilvl="7" w:tplc="A3C41B62">
      <w:numFmt w:val="bullet"/>
      <w:lvlText w:val="•"/>
      <w:lvlJc w:val="left"/>
      <w:pPr>
        <w:ind w:left="7654" w:hanging="296"/>
      </w:pPr>
      <w:rPr>
        <w:rFonts w:hint="default"/>
      </w:rPr>
    </w:lvl>
    <w:lvl w:ilvl="8" w:tplc="E8EE6EA0">
      <w:numFmt w:val="bullet"/>
      <w:lvlText w:val="•"/>
      <w:lvlJc w:val="left"/>
      <w:pPr>
        <w:ind w:left="8716" w:hanging="296"/>
      </w:pPr>
      <w:rPr>
        <w:rFonts w:hint="default"/>
      </w:rPr>
    </w:lvl>
  </w:abstractNum>
  <w:abstractNum w:abstractNumId="2">
    <w:nsid w:val="31E37D06"/>
    <w:multiLevelType w:val="hybridMultilevel"/>
    <w:tmpl w:val="44365B4C"/>
    <w:lvl w:ilvl="0" w:tplc="059CB54E">
      <w:numFmt w:val="bullet"/>
      <w:lvlText w:val="-"/>
      <w:lvlJc w:val="left"/>
      <w:pPr>
        <w:ind w:left="300" w:hanging="291"/>
      </w:pPr>
      <w:rPr>
        <w:rFonts w:ascii="Times New Roman" w:eastAsia="Times New Roman" w:hAnsi="Times New Roman" w:cs="Times New Roman" w:hint="default"/>
        <w:w w:val="99"/>
        <w:sz w:val="24"/>
        <w:szCs w:val="24"/>
      </w:rPr>
    </w:lvl>
    <w:lvl w:ilvl="1" w:tplc="15666242">
      <w:numFmt w:val="bullet"/>
      <w:lvlText w:val="•"/>
      <w:lvlJc w:val="left"/>
      <w:pPr>
        <w:ind w:left="1288" w:hanging="291"/>
      </w:pPr>
      <w:rPr>
        <w:rFonts w:hint="default"/>
      </w:rPr>
    </w:lvl>
    <w:lvl w:ilvl="2" w:tplc="FD762950">
      <w:numFmt w:val="bullet"/>
      <w:lvlText w:val="•"/>
      <w:lvlJc w:val="left"/>
      <w:pPr>
        <w:ind w:left="2276" w:hanging="291"/>
      </w:pPr>
      <w:rPr>
        <w:rFonts w:hint="default"/>
      </w:rPr>
    </w:lvl>
    <w:lvl w:ilvl="3" w:tplc="2DF43F46">
      <w:numFmt w:val="bullet"/>
      <w:lvlText w:val="•"/>
      <w:lvlJc w:val="left"/>
      <w:pPr>
        <w:ind w:left="3264" w:hanging="291"/>
      </w:pPr>
      <w:rPr>
        <w:rFonts w:hint="default"/>
      </w:rPr>
    </w:lvl>
    <w:lvl w:ilvl="4" w:tplc="C4C0A922">
      <w:numFmt w:val="bullet"/>
      <w:lvlText w:val="•"/>
      <w:lvlJc w:val="left"/>
      <w:pPr>
        <w:ind w:left="4252" w:hanging="291"/>
      </w:pPr>
      <w:rPr>
        <w:rFonts w:hint="default"/>
      </w:rPr>
    </w:lvl>
    <w:lvl w:ilvl="5" w:tplc="0B643D94">
      <w:numFmt w:val="bullet"/>
      <w:lvlText w:val="•"/>
      <w:lvlJc w:val="left"/>
      <w:pPr>
        <w:ind w:left="5240" w:hanging="291"/>
      </w:pPr>
      <w:rPr>
        <w:rFonts w:hint="default"/>
      </w:rPr>
    </w:lvl>
    <w:lvl w:ilvl="6" w:tplc="B600BEB6">
      <w:numFmt w:val="bullet"/>
      <w:lvlText w:val="•"/>
      <w:lvlJc w:val="left"/>
      <w:pPr>
        <w:ind w:left="6228" w:hanging="291"/>
      </w:pPr>
      <w:rPr>
        <w:rFonts w:hint="default"/>
      </w:rPr>
    </w:lvl>
    <w:lvl w:ilvl="7" w:tplc="FCE69D12">
      <w:numFmt w:val="bullet"/>
      <w:lvlText w:val="•"/>
      <w:lvlJc w:val="left"/>
      <w:pPr>
        <w:ind w:left="7216" w:hanging="291"/>
      </w:pPr>
      <w:rPr>
        <w:rFonts w:hint="default"/>
      </w:rPr>
    </w:lvl>
    <w:lvl w:ilvl="8" w:tplc="6A3CEE4A">
      <w:numFmt w:val="bullet"/>
      <w:lvlText w:val="•"/>
      <w:lvlJc w:val="left"/>
      <w:pPr>
        <w:ind w:left="8204" w:hanging="291"/>
      </w:pPr>
      <w:rPr>
        <w:rFonts w:hint="default"/>
      </w:rPr>
    </w:lvl>
  </w:abstractNum>
  <w:abstractNum w:abstractNumId="3">
    <w:nsid w:val="3BA5588A"/>
    <w:multiLevelType w:val="hybridMultilevel"/>
    <w:tmpl w:val="E7124F50"/>
    <w:lvl w:ilvl="0" w:tplc="0306433E">
      <w:start w:val="1"/>
      <w:numFmt w:val="decimal"/>
      <w:lvlText w:val="%1)"/>
      <w:lvlJc w:val="left"/>
      <w:pPr>
        <w:ind w:left="619" w:hanging="260"/>
        <w:jc w:val="left"/>
      </w:pPr>
      <w:rPr>
        <w:rFonts w:ascii="Times New Roman" w:eastAsia="Times New Roman" w:hAnsi="Times New Roman" w:cs="Times New Roman" w:hint="default"/>
        <w:color w:val="323232"/>
        <w:w w:val="99"/>
        <w:sz w:val="24"/>
        <w:szCs w:val="24"/>
      </w:rPr>
    </w:lvl>
    <w:lvl w:ilvl="1" w:tplc="0B921EA6">
      <w:start w:val="1"/>
      <w:numFmt w:val="decimal"/>
      <w:lvlText w:val="%2."/>
      <w:lvlJc w:val="left"/>
      <w:pPr>
        <w:ind w:left="1327" w:hanging="360"/>
        <w:jc w:val="left"/>
      </w:pPr>
      <w:rPr>
        <w:rFonts w:ascii="Times New Roman" w:eastAsia="Times New Roman" w:hAnsi="Times New Roman" w:cs="Times New Roman" w:hint="default"/>
        <w:w w:val="99"/>
        <w:sz w:val="24"/>
        <w:szCs w:val="24"/>
      </w:rPr>
    </w:lvl>
    <w:lvl w:ilvl="2" w:tplc="153AA58E">
      <w:numFmt w:val="bullet"/>
      <w:lvlText w:val="•"/>
      <w:lvlJc w:val="left"/>
      <w:pPr>
        <w:ind w:left="2284" w:hanging="360"/>
      </w:pPr>
      <w:rPr>
        <w:rFonts w:hint="default"/>
      </w:rPr>
    </w:lvl>
    <w:lvl w:ilvl="3" w:tplc="D0AA9662">
      <w:numFmt w:val="bullet"/>
      <w:lvlText w:val="•"/>
      <w:lvlJc w:val="left"/>
      <w:pPr>
        <w:ind w:left="3248" w:hanging="360"/>
      </w:pPr>
      <w:rPr>
        <w:rFonts w:hint="default"/>
      </w:rPr>
    </w:lvl>
    <w:lvl w:ilvl="4" w:tplc="B21691D8">
      <w:numFmt w:val="bullet"/>
      <w:lvlText w:val="•"/>
      <w:lvlJc w:val="left"/>
      <w:pPr>
        <w:ind w:left="4213" w:hanging="360"/>
      </w:pPr>
      <w:rPr>
        <w:rFonts w:hint="default"/>
      </w:rPr>
    </w:lvl>
    <w:lvl w:ilvl="5" w:tplc="ADF40DF6">
      <w:numFmt w:val="bullet"/>
      <w:lvlText w:val="•"/>
      <w:lvlJc w:val="left"/>
      <w:pPr>
        <w:ind w:left="5177" w:hanging="360"/>
      </w:pPr>
      <w:rPr>
        <w:rFonts w:hint="default"/>
      </w:rPr>
    </w:lvl>
    <w:lvl w:ilvl="6" w:tplc="D8001878">
      <w:numFmt w:val="bullet"/>
      <w:lvlText w:val="•"/>
      <w:lvlJc w:val="left"/>
      <w:pPr>
        <w:ind w:left="6142" w:hanging="360"/>
      </w:pPr>
      <w:rPr>
        <w:rFonts w:hint="default"/>
      </w:rPr>
    </w:lvl>
    <w:lvl w:ilvl="7" w:tplc="F5460536">
      <w:numFmt w:val="bullet"/>
      <w:lvlText w:val="•"/>
      <w:lvlJc w:val="left"/>
      <w:pPr>
        <w:ind w:left="7106" w:hanging="360"/>
      </w:pPr>
      <w:rPr>
        <w:rFonts w:hint="default"/>
      </w:rPr>
    </w:lvl>
    <w:lvl w:ilvl="8" w:tplc="61ACA358">
      <w:numFmt w:val="bullet"/>
      <w:lvlText w:val="•"/>
      <w:lvlJc w:val="left"/>
      <w:pPr>
        <w:ind w:left="8071" w:hanging="360"/>
      </w:pPr>
      <w:rPr>
        <w:rFonts w:hint="default"/>
      </w:rPr>
    </w:lvl>
  </w:abstractNum>
  <w:abstractNum w:abstractNumId="4">
    <w:nsid w:val="482917E9"/>
    <w:multiLevelType w:val="hybridMultilevel"/>
    <w:tmpl w:val="F6329C9C"/>
    <w:lvl w:ilvl="0" w:tplc="B5B8C1C2">
      <w:numFmt w:val="bullet"/>
      <w:lvlText w:val="-"/>
      <w:lvlJc w:val="left"/>
      <w:pPr>
        <w:ind w:left="371" w:hanging="140"/>
      </w:pPr>
      <w:rPr>
        <w:rFonts w:ascii="Times New Roman" w:eastAsia="Times New Roman" w:hAnsi="Times New Roman" w:cs="Times New Roman" w:hint="default"/>
        <w:w w:val="100"/>
        <w:sz w:val="24"/>
        <w:szCs w:val="24"/>
      </w:rPr>
    </w:lvl>
    <w:lvl w:ilvl="1" w:tplc="C8667432">
      <w:numFmt w:val="bullet"/>
      <w:lvlText w:val="•"/>
      <w:lvlJc w:val="left"/>
      <w:pPr>
        <w:ind w:left="1834" w:hanging="140"/>
      </w:pPr>
      <w:rPr>
        <w:rFonts w:hint="default"/>
      </w:rPr>
    </w:lvl>
    <w:lvl w:ilvl="2" w:tplc="262251E0">
      <w:numFmt w:val="bullet"/>
      <w:lvlText w:val="•"/>
      <w:lvlJc w:val="left"/>
      <w:pPr>
        <w:ind w:left="3288" w:hanging="140"/>
      </w:pPr>
      <w:rPr>
        <w:rFonts w:hint="default"/>
      </w:rPr>
    </w:lvl>
    <w:lvl w:ilvl="3" w:tplc="545E2994">
      <w:numFmt w:val="bullet"/>
      <w:lvlText w:val="•"/>
      <w:lvlJc w:val="left"/>
      <w:pPr>
        <w:ind w:left="4742" w:hanging="140"/>
      </w:pPr>
      <w:rPr>
        <w:rFonts w:hint="default"/>
      </w:rPr>
    </w:lvl>
    <w:lvl w:ilvl="4" w:tplc="895651F6">
      <w:numFmt w:val="bullet"/>
      <w:lvlText w:val="•"/>
      <w:lvlJc w:val="left"/>
      <w:pPr>
        <w:ind w:left="6196" w:hanging="140"/>
      </w:pPr>
      <w:rPr>
        <w:rFonts w:hint="default"/>
      </w:rPr>
    </w:lvl>
    <w:lvl w:ilvl="5" w:tplc="AE649E22">
      <w:numFmt w:val="bullet"/>
      <w:lvlText w:val="•"/>
      <w:lvlJc w:val="left"/>
      <w:pPr>
        <w:ind w:left="7650" w:hanging="140"/>
      </w:pPr>
      <w:rPr>
        <w:rFonts w:hint="default"/>
      </w:rPr>
    </w:lvl>
    <w:lvl w:ilvl="6" w:tplc="14AC8060">
      <w:numFmt w:val="bullet"/>
      <w:lvlText w:val="•"/>
      <w:lvlJc w:val="left"/>
      <w:pPr>
        <w:ind w:left="9104" w:hanging="140"/>
      </w:pPr>
      <w:rPr>
        <w:rFonts w:hint="default"/>
      </w:rPr>
    </w:lvl>
    <w:lvl w:ilvl="7" w:tplc="57D881CA">
      <w:numFmt w:val="bullet"/>
      <w:lvlText w:val="•"/>
      <w:lvlJc w:val="left"/>
      <w:pPr>
        <w:ind w:left="10558" w:hanging="140"/>
      </w:pPr>
      <w:rPr>
        <w:rFonts w:hint="default"/>
      </w:rPr>
    </w:lvl>
    <w:lvl w:ilvl="8" w:tplc="C61A618E">
      <w:numFmt w:val="bullet"/>
      <w:lvlText w:val="•"/>
      <w:lvlJc w:val="left"/>
      <w:pPr>
        <w:ind w:left="12012" w:hanging="140"/>
      </w:pPr>
      <w:rPr>
        <w:rFonts w:hint="default"/>
      </w:rPr>
    </w:lvl>
  </w:abstractNum>
  <w:abstractNum w:abstractNumId="5">
    <w:nsid w:val="59D46A5C"/>
    <w:multiLevelType w:val="hybridMultilevel"/>
    <w:tmpl w:val="12721C1E"/>
    <w:lvl w:ilvl="0" w:tplc="F990BB5A">
      <w:numFmt w:val="bullet"/>
      <w:lvlText w:val="-"/>
      <w:lvlJc w:val="left"/>
      <w:pPr>
        <w:ind w:left="300" w:hanging="257"/>
      </w:pPr>
      <w:rPr>
        <w:rFonts w:ascii="Times New Roman" w:eastAsia="Times New Roman" w:hAnsi="Times New Roman" w:cs="Times New Roman" w:hint="default"/>
        <w:w w:val="99"/>
        <w:sz w:val="24"/>
        <w:szCs w:val="24"/>
      </w:rPr>
    </w:lvl>
    <w:lvl w:ilvl="1" w:tplc="DED2AE9A">
      <w:numFmt w:val="bullet"/>
      <w:lvlText w:val="-"/>
      <w:lvlJc w:val="left"/>
      <w:pPr>
        <w:ind w:left="300" w:hanging="204"/>
      </w:pPr>
      <w:rPr>
        <w:rFonts w:ascii="Times New Roman" w:eastAsia="Times New Roman" w:hAnsi="Times New Roman" w:cs="Times New Roman" w:hint="default"/>
        <w:w w:val="99"/>
        <w:sz w:val="24"/>
        <w:szCs w:val="24"/>
      </w:rPr>
    </w:lvl>
    <w:lvl w:ilvl="2" w:tplc="C0066118">
      <w:numFmt w:val="bullet"/>
      <w:lvlText w:val="•"/>
      <w:lvlJc w:val="left"/>
      <w:pPr>
        <w:ind w:left="2276" w:hanging="204"/>
      </w:pPr>
      <w:rPr>
        <w:rFonts w:hint="default"/>
      </w:rPr>
    </w:lvl>
    <w:lvl w:ilvl="3" w:tplc="54A84194">
      <w:numFmt w:val="bullet"/>
      <w:lvlText w:val="•"/>
      <w:lvlJc w:val="left"/>
      <w:pPr>
        <w:ind w:left="3264" w:hanging="204"/>
      </w:pPr>
      <w:rPr>
        <w:rFonts w:hint="default"/>
      </w:rPr>
    </w:lvl>
    <w:lvl w:ilvl="4" w:tplc="1D8C0648">
      <w:numFmt w:val="bullet"/>
      <w:lvlText w:val="•"/>
      <w:lvlJc w:val="left"/>
      <w:pPr>
        <w:ind w:left="4252" w:hanging="204"/>
      </w:pPr>
      <w:rPr>
        <w:rFonts w:hint="default"/>
      </w:rPr>
    </w:lvl>
    <w:lvl w:ilvl="5" w:tplc="691CC056">
      <w:numFmt w:val="bullet"/>
      <w:lvlText w:val="•"/>
      <w:lvlJc w:val="left"/>
      <w:pPr>
        <w:ind w:left="5240" w:hanging="204"/>
      </w:pPr>
      <w:rPr>
        <w:rFonts w:hint="default"/>
      </w:rPr>
    </w:lvl>
    <w:lvl w:ilvl="6" w:tplc="3C6A1DA8">
      <w:numFmt w:val="bullet"/>
      <w:lvlText w:val="•"/>
      <w:lvlJc w:val="left"/>
      <w:pPr>
        <w:ind w:left="6228" w:hanging="204"/>
      </w:pPr>
      <w:rPr>
        <w:rFonts w:hint="default"/>
      </w:rPr>
    </w:lvl>
    <w:lvl w:ilvl="7" w:tplc="4120D6F6">
      <w:numFmt w:val="bullet"/>
      <w:lvlText w:val="•"/>
      <w:lvlJc w:val="left"/>
      <w:pPr>
        <w:ind w:left="7216" w:hanging="204"/>
      </w:pPr>
      <w:rPr>
        <w:rFonts w:hint="default"/>
      </w:rPr>
    </w:lvl>
    <w:lvl w:ilvl="8" w:tplc="275EC15E">
      <w:numFmt w:val="bullet"/>
      <w:lvlText w:val="•"/>
      <w:lvlJc w:val="left"/>
      <w:pPr>
        <w:ind w:left="8204" w:hanging="204"/>
      </w:pPr>
      <w:rPr>
        <w:rFonts w:hint="default"/>
      </w:rPr>
    </w:lvl>
  </w:abstractNum>
  <w:abstractNum w:abstractNumId="6">
    <w:nsid w:val="64AB462A"/>
    <w:multiLevelType w:val="hybridMultilevel"/>
    <w:tmpl w:val="084ED9CE"/>
    <w:lvl w:ilvl="0" w:tplc="492CAB18">
      <w:numFmt w:val="bullet"/>
      <w:lvlText w:val=""/>
      <w:lvlJc w:val="left"/>
      <w:pPr>
        <w:ind w:left="300" w:hanging="430"/>
      </w:pPr>
      <w:rPr>
        <w:rFonts w:ascii="Wingdings" w:eastAsia="Wingdings" w:hAnsi="Wingdings" w:cs="Wingdings" w:hint="default"/>
        <w:w w:val="99"/>
        <w:sz w:val="24"/>
        <w:szCs w:val="24"/>
      </w:rPr>
    </w:lvl>
    <w:lvl w:ilvl="1" w:tplc="575CB950">
      <w:numFmt w:val="bullet"/>
      <w:lvlText w:val="•"/>
      <w:lvlJc w:val="left"/>
      <w:pPr>
        <w:ind w:left="1288" w:hanging="430"/>
      </w:pPr>
      <w:rPr>
        <w:rFonts w:hint="default"/>
      </w:rPr>
    </w:lvl>
    <w:lvl w:ilvl="2" w:tplc="E0F22698">
      <w:numFmt w:val="bullet"/>
      <w:lvlText w:val="•"/>
      <w:lvlJc w:val="left"/>
      <w:pPr>
        <w:ind w:left="2276" w:hanging="430"/>
      </w:pPr>
      <w:rPr>
        <w:rFonts w:hint="default"/>
      </w:rPr>
    </w:lvl>
    <w:lvl w:ilvl="3" w:tplc="0EA42428">
      <w:numFmt w:val="bullet"/>
      <w:lvlText w:val="•"/>
      <w:lvlJc w:val="left"/>
      <w:pPr>
        <w:ind w:left="3264" w:hanging="430"/>
      </w:pPr>
      <w:rPr>
        <w:rFonts w:hint="default"/>
      </w:rPr>
    </w:lvl>
    <w:lvl w:ilvl="4" w:tplc="7C16EC8E">
      <w:numFmt w:val="bullet"/>
      <w:lvlText w:val="•"/>
      <w:lvlJc w:val="left"/>
      <w:pPr>
        <w:ind w:left="4252" w:hanging="430"/>
      </w:pPr>
      <w:rPr>
        <w:rFonts w:hint="default"/>
      </w:rPr>
    </w:lvl>
    <w:lvl w:ilvl="5" w:tplc="9FECB140">
      <w:numFmt w:val="bullet"/>
      <w:lvlText w:val="•"/>
      <w:lvlJc w:val="left"/>
      <w:pPr>
        <w:ind w:left="5240" w:hanging="430"/>
      </w:pPr>
      <w:rPr>
        <w:rFonts w:hint="default"/>
      </w:rPr>
    </w:lvl>
    <w:lvl w:ilvl="6" w:tplc="76C02D82">
      <w:numFmt w:val="bullet"/>
      <w:lvlText w:val="•"/>
      <w:lvlJc w:val="left"/>
      <w:pPr>
        <w:ind w:left="6228" w:hanging="430"/>
      </w:pPr>
      <w:rPr>
        <w:rFonts w:hint="default"/>
      </w:rPr>
    </w:lvl>
    <w:lvl w:ilvl="7" w:tplc="31669ADE">
      <w:numFmt w:val="bullet"/>
      <w:lvlText w:val="•"/>
      <w:lvlJc w:val="left"/>
      <w:pPr>
        <w:ind w:left="7216" w:hanging="430"/>
      </w:pPr>
      <w:rPr>
        <w:rFonts w:hint="default"/>
      </w:rPr>
    </w:lvl>
    <w:lvl w:ilvl="8" w:tplc="BA9465CE">
      <w:numFmt w:val="bullet"/>
      <w:lvlText w:val="•"/>
      <w:lvlJc w:val="left"/>
      <w:pPr>
        <w:ind w:left="8204" w:hanging="430"/>
      </w:pPr>
      <w:rPr>
        <w:rFonts w:hint="default"/>
      </w:rPr>
    </w:lvl>
  </w:abstractNum>
  <w:abstractNum w:abstractNumId="7">
    <w:nsid w:val="731F3C5C"/>
    <w:multiLevelType w:val="hybridMultilevel"/>
    <w:tmpl w:val="CE9243E0"/>
    <w:lvl w:ilvl="0" w:tplc="6AD6181A">
      <w:numFmt w:val="bullet"/>
      <w:lvlText w:val="*"/>
      <w:lvlJc w:val="left"/>
      <w:pPr>
        <w:ind w:left="300" w:hanging="351"/>
      </w:pPr>
      <w:rPr>
        <w:rFonts w:ascii="Times New Roman" w:eastAsia="Times New Roman" w:hAnsi="Times New Roman" w:cs="Times New Roman" w:hint="default"/>
        <w:w w:val="99"/>
        <w:sz w:val="24"/>
        <w:szCs w:val="24"/>
      </w:rPr>
    </w:lvl>
    <w:lvl w:ilvl="1" w:tplc="E4BCC0F2">
      <w:numFmt w:val="bullet"/>
      <w:lvlText w:val="•"/>
      <w:lvlJc w:val="left"/>
      <w:pPr>
        <w:ind w:left="1288" w:hanging="351"/>
      </w:pPr>
      <w:rPr>
        <w:rFonts w:hint="default"/>
      </w:rPr>
    </w:lvl>
    <w:lvl w:ilvl="2" w:tplc="9E3CF4A6">
      <w:numFmt w:val="bullet"/>
      <w:lvlText w:val="•"/>
      <w:lvlJc w:val="left"/>
      <w:pPr>
        <w:ind w:left="2276" w:hanging="351"/>
      </w:pPr>
      <w:rPr>
        <w:rFonts w:hint="default"/>
      </w:rPr>
    </w:lvl>
    <w:lvl w:ilvl="3" w:tplc="0762B17E">
      <w:numFmt w:val="bullet"/>
      <w:lvlText w:val="•"/>
      <w:lvlJc w:val="left"/>
      <w:pPr>
        <w:ind w:left="3264" w:hanging="351"/>
      </w:pPr>
      <w:rPr>
        <w:rFonts w:hint="default"/>
      </w:rPr>
    </w:lvl>
    <w:lvl w:ilvl="4" w:tplc="BEEACC50">
      <w:numFmt w:val="bullet"/>
      <w:lvlText w:val="•"/>
      <w:lvlJc w:val="left"/>
      <w:pPr>
        <w:ind w:left="4252" w:hanging="351"/>
      </w:pPr>
      <w:rPr>
        <w:rFonts w:hint="default"/>
      </w:rPr>
    </w:lvl>
    <w:lvl w:ilvl="5" w:tplc="9E349B16">
      <w:numFmt w:val="bullet"/>
      <w:lvlText w:val="•"/>
      <w:lvlJc w:val="left"/>
      <w:pPr>
        <w:ind w:left="5240" w:hanging="351"/>
      </w:pPr>
      <w:rPr>
        <w:rFonts w:hint="default"/>
      </w:rPr>
    </w:lvl>
    <w:lvl w:ilvl="6" w:tplc="0498AC32">
      <w:numFmt w:val="bullet"/>
      <w:lvlText w:val="•"/>
      <w:lvlJc w:val="left"/>
      <w:pPr>
        <w:ind w:left="6228" w:hanging="351"/>
      </w:pPr>
      <w:rPr>
        <w:rFonts w:hint="default"/>
      </w:rPr>
    </w:lvl>
    <w:lvl w:ilvl="7" w:tplc="9BD6EAA2">
      <w:numFmt w:val="bullet"/>
      <w:lvlText w:val="•"/>
      <w:lvlJc w:val="left"/>
      <w:pPr>
        <w:ind w:left="7216" w:hanging="351"/>
      </w:pPr>
      <w:rPr>
        <w:rFonts w:hint="default"/>
      </w:rPr>
    </w:lvl>
    <w:lvl w:ilvl="8" w:tplc="DC068298">
      <w:numFmt w:val="bullet"/>
      <w:lvlText w:val="•"/>
      <w:lvlJc w:val="left"/>
      <w:pPr>
        <w:ind w:left="8204" w:hanging="351"/>
      </w:pPr>
      <w:rPr>
        <w:rFonts w:hint="default"/>
      </w:rPr>
    </w:lvl>
  </w:abstractNum>
  <w:abstractNum w:abstractNumId="8">
    <w:nsid w:val="76C824C9"/>
    <w:multiLevelType w:val="hybridMultilevel"/>
    <w:tmpl w:val="142886D6"/>
    <w:lvl w:ilvl="0" w:tplc="468E16DC">
      <w:start w:val="1"/>
      <w:numFmt w:val="decimal"/>
      <w:lvlText w:val="%1)"/>
      <w:lvlJc w:val="left"/>
      <w:pPr>
        <w:ind w:left="220" w:hanging="281"/>
        <w:jc w:val="left"/>
      </w:pPr>
      <w:rPr>
        <w:rFonts w:ascii="Times New Roman" w:eastAsia="Times New Roman" w:hAnsi="Times New Roman" w:cs="Times New Roman" w:hint="default"/>
        <w:w w:val="99"/>
        <w:sz w:val="24"/>
        <w:szCs w:val="24"/>
      </w:rPr>
    </w:lvl>
    <w:lvl w:ilvl="1" w:tplc="364EC9F8">
      <w:numFmt w:val="bullet"/>
      <w:lvlText w:val="•"/>
      <w:lvlJc w:val="left"/>
      <w:pPr>
        <w:ind w:left="1282" w:hanging="281"/>
      </w:pPr>
      <w:rPr>
        <w:rFonts w:hint="default"/>
      </w:rPr>
    </w:lvl>
    <w:lvl w:ilvl="2" w:tplc="BC8E3630">
      <w:numFmt w:val="bullet"/>
      <w:lvlText w:val="•"/>
      <w:lvlJc w:val="left"/>
      <w:pPr>
        <w:ind w:left="2344" w:hanging="281"/>
      </w:pPr>
      <w:rPr>
        <w:rFonts w:hint="default"/>
      </w:rPr>
    </w:lvl>
    <w:lvl w:ilvl="3" w:tplc="1FD0B9AA">
      <w:numFmt w:val="bullet"/>
      <w:lvlText w:val="•"/>
      <w:lvlJc w:val="left"/>
      <w:pPr>
        <w:ind w:left="3406" w:hanging="281"/>
      </w:pPr>
      <w:rPr>
        <w:rFonts w:hint="default"/>
      </w:rPr>
    </w:lvl>
    <w:lvl w:ilvl="4" w:tplc="60FE70C8">
      <w:numFmt w:val="bullet"/>
      <w:lvlText w:val="•"/>
      <w:lvlJc w:val="left"/>
      <w:pPr>
        <w:ind w:left="4468" w:hanging="281"/>
      </w:pPr>
      <w:rPr>
        <w:rFonts w:hint="default"/>
      </w:rPr>
    </w:lvl>
    <w:lvl w:ilvl="5" w:tplc="464883B4">
      <w:numFmt w:val="bullet"/>
      <w:lvlText w:val="•"/>
      <w:lvlJc w:val="left"/>
      <w:pPr>
        <w:ind w:left="5530" w:hanging="281"/>
      </w:pPr>
      <w:rPr>
        <w:rFonts w:hint="default"/>
      </w:rPr>
    </w:lvl>
    <w:lvl w:ilvl="6" w:tplc="36FEFF36">
      <w:numFmt w:val="bullet"/>
      <w:lvlText w:val="•"/>
      <w:lvlJc w:val="left"/>
      <w:pPr>
        <w:ind w:left="6592" w:hanging="281"/>
      </w:pPr>
      <w:rPr>
        <w:rFonts w:hint="default"/>
      </w:rPr>
    </w:lvl>
    <w:lvl w:ilvl="7" w:tplc="84820E60">
      <w:numFmt w:val="bullet"/>
      <w:lvlText w:val="•"/>
      <w:lvlJc w:val="left"/>
      <w:pPr>
        <w:ind w:left="7654" w:hanging="281"/>
      </w:pPr>
      <w:rPr>
        <w:rFonts w:hint="default"/>
      </w:rPr>
    </w:lvl>
    <w:lvl w:ilvl="8" w:tplc="DCBE02B6">
      <w:numFmt w:val="bullet"/>
      <w:lvlText w:val="•"/>
      <w:lvlJc w:val="left"/>
      <w:pPr>
        <w:ind w:left="8716" w:hanging="281"/>
      </w:pPr>
      <w:rPr>
        <w:rFonts w:hint="default"/>
      </w:rPr>
    </w:lvl>
  </w:abstractNum>
  <w:abstractNum w:abstractNumId="9">
    <w:nsid w:val="77EA1549"/>
    <w:multiLevelType w:val="hybridMultilevel"/>
    <w:tmpl w:val="8452C758"/>
    <w:lvl w:ilvl="0" w:tplc="0A047D72">
      <w:start w:val="1"/>
      <w:numFmt w:val="decimal"/>
      <w:lvlText w:val="%1)"/>
      <w:lvlJc w:val="left"/>
      <w:pPr>
        <w:ind w:left="259" w:hanging="380"/>
        <w:jc w:val="left"/>
      </w:pPr>
      <w:rPr>
        <w:rFonts w:ascii="Times New Roman" w:eastAsia="Times New Roman" w:hAnsi="Times New Roman" w:cs="Times New Roman" w:hint="default"/>
        <w:w w:val="99"/>
        <w:sz w:val="24"/>
        <w:szCs w:val="24"/>
      </w:rPr>
    </w:lvl>
    <w:lvl w:ilvl="1" w:tplc="E58228F8">
      <w:numFmt w:val="bullet"/>
      <w:lvlText w:val="•"/>
      <w:lvlJc w:val="left"/>
      <w:pPr>
        <w:ind w:left="1234" w:hanging="380"/>
      </w:pPr>
      <w:rPr>
        <w:rFonts w:hint="default"/>
      </w:rPr>
    </w:lvl>
    <w:lvl w:ilvl="2" w:tplc="261C7B02">
      <w:numFmt w:val="bullet"/>
      <w:lvlText w:val="•"/>
      <w:lvlJc w:val="left"/>
      <w:pPr>
        <w:ind w:left="2208" w:hanging="380"/>
      </w:pPr>
      <w:rPr>
        <w:rFonts w:hint="default"/>
      </w:rPr>
    </w:lvl>
    <w:lvl w:ilvl="3" w:tplc="5C4E9D44">
      <w:numFmt w:val="bullet"/>
      <w:lvlText w:val="•"/>
      <w:lvlJc w:val="left"/>
      <w:pPr>
        <w:ind w:left="3182" w:hanging="380"/>
      </w:pPr>
      <w:rPr>
        <w:rFonts w:hint="default"/>
      </w:rPr>
    </w:lvl>
    <w:lvl w:ilvl="4" w:tplc="DE8050C2">
      <w:numFmt w:val="bullet"/>
      <w:lvlText w:val="•"/>
      <w:lvlJc w:val="left"/>
      <w:pPr>
        <w:ind w:left="4156" w:hanging="380"/>
      </w:pPr>
      <w:rPr>
        <w:rFonts w:hint="default"/>
      </w:rPr>
    </w:lvl>
    <w:lvl w:ilvl="5" w:tplc="9E28D308">
      <w:numFmt w:val="bullet"/>
      <w:lvlText w:val="•"/>
      <w:lvlJc w:val="left"/>
      <w:pPr>
        <w:ind w:left="5130" w:hanging="380"/>
      </w:pPr>
      <w:rPr>
        <w:rFonts w:hint="default"/>
      </w:rPr>
    </w:lvl>
    <w:lvl w:ilvl="6" w:tplc="8D081268">
      <w:numFmt w:val="bullet"/>
      <w:lvlText w:val="•"/>
      <w:lvlJc w:val="left"/>
      <w:pPr>
        <w:ind w:left="6104" w:hanging="380"/>
      </w:pPr>
      <w:rPr>
        <w:rFonts w:hint="default"/>
      </w:rPr>
    </w:lvl>
    <w:lvl w:ilvl="7" w:tplc="8DFC7268">
      <w:numFmt w:val="bullet"/>
      <w:lvlText w:val="•"/>
      <w:lvlJc w:val="left"/>
      <w:pPr>
        <w:ind w:left="7078" w:hanging="380"/>
      </w:pPr>
      <w:rPr>
        <w:rFonts w:hint="default"/>
      </w:rPr>
    </w:lvl>
    <w:lvl w:ilvl="8" w:tplc="9A16A4E0">
      <w:numFmt w:val="bullet"/>
      <w:lvlText w:val="•"/>
      <w:lvlJc w:val="left"/>
      <w:pPr>
        <w:ind w:left="8052" w:hanging="380"/>
      </w:pPr>
      <w:rPr>
        <w:rFonts w:hint="default"/>
      </w:rPr>
    </w:lvl>
  </w:abstractNum>
  <w:num w:numId="1">
    <w:abstractNumId w:val="8"/>
  </w:num>
  <w:num w:numId="2">
    <w:abstractNumId w:val="1"/>
  </w:num>
  <w:num w:numId="3">
    <w:abstractNumId w:val="4"/>
  </w:num>
  <w:num w:numId="4">
    <w:abstractNumId w:val="9"/>
  </w:num>
  <w:num w:numId="5">
    <w:abstractNumId w:val="5"/>
  </w:num>
  <w:num w:numId="6">
    <w:abstractNumId w:val="6"/>
  </w:num>
  <w:num w:numId="7">
    <w:abstractNumId w:val="0"/>
  </w:num>
  <w:num w:numId="8">
    <w:abstractNumId w:val="3"/>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13314"/>
    <o:shapelayout v:ext="edit">
      <o:idmap v:ext="edit" data="1"/>
    </o:shapelayout>
  </w:hdrShapeDefaults>
  <w:footnotePr>
    <w:footnote w:id="0"/>
    <w:footnote w:id="1"/>
  </w:footnotePr>
  <w:endnotePr>
    <w:endnote w:id="0"/>
    <w:endnote w:id="1"/>
  </w:endnotePr>
  <w:compat>
    <w:ulTrailSpace/>
  </w:compat>
  <w:rsids>
    <w:rsidRoot w:val="00A01743"/>
    <w:rsid w:val="00020A24"/>
    <w:rsid w:val="0005586F"/>
    <w:rsid w:val="000C121F"/>
    <w:rsid w:val="002C39C7"/>
    <w:rsid w:val="002E0720"/>
    <w:rsid w:val="002F36C2"/>
    <w:rsid w:val="003B2E8B"/>
    <w:rsid w:val="004A66D8"/>
    <w:rsid w:val="00535846"/>
    <w:rsid w:val="005A0BE5"/>
    <w:rsid w:val="00653795"/>
    <w:rsid w:val="006877E3"/>
    <w:rsid w:val="006C4FD3"/>
    <w:rsid w:val="00723073"/>
    <w:rsid w:val="00824A63"/>
    <w:rsid w:val="00927343"/>
    <w:rsid w:val="009522BF"/>
    <w:rsid w:val="00984BB4"/>
    <w:rsid w:val="009B7792"/>
    <w:rsid w:val="009D04DE"/>
    <w:rsid w:val="00A01743"/>
    <w:rsid w:val="00A5197A"/>
    <w:rsid w:val="00AF4AE4"/>
    <w:rsid w:val="00B47E61"/>
    <w:rsid w:val="00C64B32"/>
    <w:rsid w:val="00DC75C8"/>
    <w:rsid w:val="00E00BD5"/>
    <w:rsid w:val="00E24493"/>
    <w:rsid w:val="00E84276"/>
    <w:rsid w:val="00EC53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01743"/>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1743"/>
    <w:tblPr>
      <w:tblInd w:w="0" w:type="dxa"/>
      <w:tblCellMar>
        <w:top w:w="0" w:type="dxa"/>
        <w:left w:w="0" w:type="dxa"/>
        <w:bottom w:w="0" w:type="dxa"/>
        <w:right w:w="0" w:type="dxa"/>
      </w:tblCellMar>
    </w:tblPr>
  </w:style>
  <w:style w:type="paragraph" w:styleId="a3">
    <w:name w:val="Body Text"/>
    <w:basedOn w:val="a"/>
    <w:uiPriority w:val="1"/>
    <w:qFormat/>
    <w:rsid w:val="00A01743"/>
    <w:rPr>
      <w:sz w:val="24"/>
      <w:szCs w:val="24"/>
    </w:rPr>
  </w:style>
  <w:style w:type="paragraph" w:customStyle="1" w:styleId="Heading1">
    <w:name w:val="Heading 1"/>
    <w:basedOn w:val="a"/>
    <w:uiPriority w:val="1"/>
    <w:qFormat/>
    <w:rsid w:val="00A01743"/>
    <w:pPr>
      <w:ind w:left="766"/>
      <w:jc w:val="center"/>
      <w:outlineLvl w:val="1"/>
    </w:pPr>
    <w:rPr>
      <w:b/>
      <w:bCs/>
      <w:sz w:val="28"/>
      <w:szCs w:val="28"/>
    </w:rPr>
  </w:style>
  <w:style w:type="paragraph" w:customStyle="1" w:styleId="Heading2">
    <w:name w:val="Heading 2"/>
    <w:basedOn w:val="a"/>
    <w:uiPriority w:val="1"/>
    <w:qFormat/>
    <w:rsid w:val="00A01743"/>
    <w:pPr>
      <w:ind w:left="300"/>
      <w:outlineLvl w:val="2"/>
    </w:pPr>
    <w:rPr>
      <w:b/>
      <w:bCs/>
      <w:sz w:val="24"/>
      <w:szCs w:val="24"/>
    </w:rPr>
  </w:style>
  <w:style w:type="paragraph" w:customStyle="1" w:styleId="Heading3">
    <w:name w:val="Heading 3"/>
    <w:basedOn w:val="a"/>
    <w:uiPriority w:val="1"/>
    <w:qFormat/>
    <w:rsid w:val="00A01743"/>
    <w:pPr>
      <w:spacing w:line="274" w:lineRule="exact"/>
      <w:ind w:left="839"/>
      <w:outlineLvl w:val="3"/>
    </w:pPr>
    <w:rPr>
      <w:b/>
      <w:bCs/>
      <w:i/>
      <w:sz w:val="24"/>
      <w:szCs w:val="24"/>
    </w:rPr>
  </w:style>
  <w:style w:type="paragraph" w:styleId="a4">
    <w:name w:val="List Paragraph"/>
    <w:basedOn w:val="a"/>
    <w:uiPriority w:val="1"/>
    <w:qFormat/>
    <w:rsid w:val="00A01743"/>
    <w:pPr>
      <w:ind w:left="300" w:firstLine="540"/>
      <w:jc w:val="both"/>
    </w:pPr>
  </w:style>
  <w:style w:type="paragraph" w:customStyle="1" w:styleId="TableParagraph">
    <w:name w:val="Table Paragraph"/>
    <w:basedOn w:val="a"/>
    <w:uiPriority w:val="1"/>
    <w:qFormat/>
    <w:rsid w:val="00A01743"/>
  </w:style>
  <w:style w:type="paragraph" w:styleId="a5">
    <w:name w:val="Balloon Text"/>
    <w:basedOn w:val="a"/>
    <w:link w:val="a6"/>
    <w:uiPriority w:val="99"/>
    <w:semiHidden/>
    <w:unhideWhenUsed/>
    <w:rsid w:val="00B47E61"/>
    <w:rPr>
      <w:rFonts w:ascii="Tahoma" w:hAnsi="Tahoma" w:cs="Tahoma"/>
      <w:sz w:val="16"/>
      <w:szCs w:val="16"/>
    </w:rPr>
  </w:style>
  <w:style w:type="character" w:customStyle="1" w:styleId="a6">
    <w:name w:val="Текст выноски Знак"/>
    <w:basedOn w:val="a0"/>
    <w:link w:val="a5"/>
    <w:uiPriority w:val="99"/>
    <w:semiHidden/>
    <w:rsid w:val="00B47E61"/>
    <w:rPr>
      <w:rFonts w:ascii="Tahoma" w:eastAsia="Times New Roman" w:hAnsi="Tahoma" w:cs="Tahoma"/>
      <w:sz w:val="16"/>
      <w:szCs w:val="16"/>
    </w:rPr>
  </w:style>
  <w:style w:type="paragraph" w:styleId="a7">
    <w:name w:val="header"/>
    <w:basedOn w:val="a"/>
    <w:link w:val="a8"/>
    <w:uiPriority w:val="99"/>
    <w:semiHidden/>
    <w:unhideWhenUsed/>
    <w:rsid w:val="00984BB4"/>
    <w:pPr>
      <w:tabs>
        <w:tab w:val="center" w:pos="4677"/>
        <w:tab w:val="right" w:pos="9355"/>
      </w:tabs>
    </w:pPr>
  </w:style>
  <w:style w:type="character" w:customStyle="1" w:styleId="a8">
    <w:name w:val="Верхний колонтитул Знак"/>
    <w:basedOn w:val="a0"/>
    <w:link w:val="a7"/>
    <w:uiPriority w:val="99"/>
    <w:semiHidden/>
    <w:rsid w:val="00984BB4"/>
    <w:rPr>
      <w:rFonts w:ascii="Times New Roman" w:eastAsia="Times New Roman" w:hAnsi="Times New Roman" w:cs="Times New Roman"/>
    </w:rPr>
  </w:style>
  <w:style w:type="paragraph" w:styleId="a9">
    <w:name w:val="footer"/>
    <w:basedOn w:val="a"/>
    <w:link w:val="aa"/>
    <w:uiPriority w:val="99"/>
    <w:semiHidden/>
    <w:unhideWhenUsed/>
    <w:rsid w:val="00984BB4"/>
    <w:pPr>
      <w:tabs>
        <w:tab w:val="center" w:pos="4677"/>
        <w:tab w:val="right" w:pos="9355"/>
      </w:tabs>
    </w:pPr>
  </w:style>
  <w:style w:type="character" w:customStyle="1" w:styleId="aa">
    <w:name w:val="Нижний колонтитул Знак"/>
    <w:basedOn w:val="a0"/>
    <w:link w:val="a9"/>
    <w:uiPriority w:val="99"/>
    <w:semiHidden/>
    <w:rsid w:val="00984BB4"/>
    <w:rPr>
      <w:rFonts w:ascii="Times New Roman" w:eastAsia="Times New Roman" w:hAnsi="Times New Roman" w:cs="Times New Roman"/>
    </w:rPr>
  </w:style>
  <w:style w:type="table" w:styleId="ab">
    <w:name w:val="Table Grid"/>
    <w:basedOn w:val="a1"/>
    <w:uiPriority w:val="59"/>
    <w:rsid w:val="00DC75C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istParagraph">
    <w:name w:val="List Paragraph"/>
    <w:basedOn w:val="a"/>
    <w:rsid w:val="0005586F"/>
    <w:pPr>
      <w:widowControl/>
      <w:autoSpaceDE/>
      <w:autoSpaceDN/>
      <w:spacing w:after="200" w:line="276" w:lineRule="auto"/>
      <w:ind w:left="720"/>
    </w:pPr>
    <w:rPr>
      <w:rFonts w:ascii="Calibri" w:hAnsi="Calibri" w:cs="Calibri"/>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footer" Target="footer1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10.xml"/><Relationship Id="rId33"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oter" Target="footer12.xml"/><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3.xm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E0470-1BB6-4B1B-9402-A6863BC28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42</Pages>
  <Words>11363</Words>
  <Characters>64773</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Утверждаемая часть</vt:lpstr>
    </vt:vector>
  </TitlesOfParts>
  <Company/>
  <LinksUpToDate>false</LinksUpToDate>
  <CharactersWithSpaces>75985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Утверждаемая часть</dc:title>
  <dc:creator>varakina</dc:creator>
  <cp:lastModifiedBy>Юзер</cp:lastModifiedBy>
  <cp:revision>9</cp:revision>
  <cp:lastPrinted>2020-12-04T15:31:00Z</cp:lastPrinted>
  <dcterms:created xsi:type="dcterms:W3CDTF">2018-07-13T07:56:00Z</dcterms:created>
  <dcterms:modified xsi:type="dcterms:W3CDTF">2021-11-24T13:51:00Z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2017-04-19T00:00:00Z</vt:filetime>
  </property>
  <property fmtid="{D5CDD505-2E9C-101B-9397-08002B2CF9AE}" pid="3" name="Creator">
    <vt:lpwstr>PDFCreator 2.3.0.103</vt:lpwstr>
  </property>
  <property fmtid="{D5CDD505-2E9C-101B-9397-08002B2CF9AE}" pid="4" name="LastSaved">
    <vt:filetime>2018-07-13T00:00:00Z</vt:filetime>
  </property>
</Properties>
</file>